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1E" w:rsidRPr="007F794B" w:rsidRDefault="00025E1E" w:rsidP="00025E1E">
      <w:pPr>
        <w:jc w:val="center"/>
        <w:rPr>
          <w:color w:val="FF0000"/>
          <w:kern w:val="24"/>
          <w:sz w:val="28"/>
          <w:szCs w:val="28"/>
          <w:lang w:val="uk-UA" w:eastAsia="uk-UA" w:bidi="en-US"/>
        </w:rPr>
      </w:pPr>
      <w:r w:rsidRPr="007F794B">
        <w:rPr>
          <w:color w:val="FF0000"/>
          <w:kern w:val="24"/>
          <w:sz w:val="28"/>
          <w:szCs w:val="32"/>
          <w:lang w:val="uk-UA" w:eastAsia="uk-UA" w:bidi="en-US"/>
        </w:rPr>
        <w:object w:dxaOrig="2115"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filled="t">
            <v:fill color2="black" type="frame"/>
            <v:imagedata r:id="rId6" o:title=""/>
          </v:shape>
          <o:OLEObject Type="Embed" ProgID="PBrush" ShapeID="_x0000_i1025" DrawAspect="Content" ObjectID="_1684788017" r:id="rId7"/>
        </w:object>
      </w:r>
    </w:p>
    <w:p w:rsidR="00025E1E" w:rsidRPr="007F794B" w:rsidRDefault="00025E1E" w:rsidP="00025E1E">
      <w:pPr>
        <w:jc w:val="center"/>
        <w:rPr>
          <w:kern w:val="24"/>
          <w:sz w:val="28"/>
          <w:szCs w:val="28"/>
          <w:lang w:val="uk-UA" w:eastAsia="uk-UA" w:bidi="en-US"/>
        </w:rPr>
      </w:pPr>
      <w:r w:rsidRPr="007F794B">
        <w:rPr>
          <w:kern w:val="24"/>
          <w:sz w:val="28"/>
          <w:szCs w:val="28"/>
          <w:lang w:val="uk-UA" w:eastAsia="uk-UA" w:bidi="en-US"/>
        </w:rPr>
        <w:t>УКРАЇНА</w:t>
      </w:r>
    </w:p>
    <w:p w:rsidR="00025E1E" w:rsidRPr="007F794B" w:rsidRDefault="00025E1E" w:rsidP="00025E1E">
      <w:pPr>
        <w:jc w:val="center"/>
        <w:rPr>
          <w:i/>
          <w:kern w:val="24"/>
          <w:sz w:val="32"/>
          <w:szCs w:val="32"/>
          <w:lang w:val="uk-UA" w:eastAsia="uk-UA" w:bidi="en-US"/>
        </w:rPr>
      </w:pPr>
      <w:r w:rsidRPr="007F794B">
        <w:rPr>
          <w:kern w:val="24"/>
          <w:sz w:val="32"/>
          <w:szCs w:val="32"/>
          <w:lang w:val="uk-UA" w:eastAsia="uk-UA" w:bidi="en-US"/>
        </w:rPr>
        <w:t>БАРАНИНСЬКА СІЛЬСЬКА РАДА</w:t>
      </w:r>
    </w:p>
    <w:p w:rsidR="00025E1E" w:rsidRPr="007F794B" w:rsidRDefault="00025E1E" w:rsidP="00025E1E">
      <w:pPr>
        <w:jc w:val="center"/>
        <w:rPr>
          <w:b/>
          <w:bCs/>
          <w:spacing w:val="-3"/>
          <w:kern w:val="24"/>
          <w:sz w:val="32"/>
          <w:szCs w:val="30"/>
          <w:lang w:val="uk-UA" w:eastAsia="uk-UA" w:bidi="en-US"/>
        </w:rPr>
      </w:pPr>
      <w:r w:rsidRPr="007F794B">
        <w:rPr>
          <w:b/>
          <w:bCs/>
          <w:spacing w:val="-3"/>
          <w:kern w:val="24"/>
          <w:sz w:val="32"/>
          <w:szCs w:val="30"/>
          <w:lang w:val="uk-UA" w:eastAsia="uk-UA" w:bidi="en-US"/>
        </w:rPr>
        <w:t>УЖГОРОДСЬКОГО РАЙОНУ ЗАКАРПАТСЬКОЇ ОБЛАСТІ</w:t>
      </w:r>
    </w:p>
    <w:p w:rsidR="00025E1E" w:rsidRPr="007F794B" w:rsidRDefault="001762CC" w:rsidP="00025E1E">
      <w:pPr>
        <w:jc w:val="center"/>
        <w:rPr>
          <w:kern w:val="24"/>
          <w:sz w:val="28"/>
          <w:szCs w:val="32"/>
          <w:lang w:val="uk-UA" w:eastAsia="uk-UA" w:bidi="en-US"/>
        </w:rPr>
      </w:pPr>
      <w:r>
        <w:rPr>
          <w:noProof/>
          <w:kern w:val="24"/>
          <w:sz w:val="28"/>
          <w:szCs w:val="32"/>
        </w:rPr>
        <mc:AlternateContent>
          <mc:Choice Requires="wps">
            <w:drawing>
              <wp:anchor distT="4294967291" distB="4294967291" distL="114300" distR="114300" simplePos="0" relativeHeight="251668480"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66"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F31DF" id="Прямая соединительная линия 4"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RLU0dVcCAABnBAAADgAAAAAAAAAAAAAAAAAuAgAAZHJzL2Uyb0RvYy54bWxQSwEC&#10;LQAUAAYACAAAACEA8WIkIt0AAAAHAQAADwAAAAAAAAAAAAAAAACxBAAAZHJzL2Rvd25yZXYueG1s&#10;UEsFBgAAAAAEAAQA8wAAALsFAAAAAA==&#10;" strokeweight=".93mm">
                <v:stroke joinstyle="miter"/>
              </v:line>
            </w:pict>
          </mc:Fallback>
        </mc:AlternateContent>
      </w:r>
      <w:r>
        <w:rPr>
          <w:noProof/>
          <w:kern w:val="24"/>
          <w:sz w:val="28"/>
          <w:szCs w:val="32"/>
        </w:rPr>
        <mc:AlternateContent>
          <mc:Choice Requires="wps">
            <w:drawing>
              <wp:anchor distT="4294967291" distB="4294967291" distL="114300" distR="114300" simplePos="0" relativeHeight="251669504"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65"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26630" id="Прямая соединительная линия 3"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KUtzy1YCAABmBAAADgAAAAAAAAAAAAAAAAAuAgAAZHJzL2Uyb0RvYy54bWxQSwEC&#10;LQAUAAYACAAAACEAH2a/rt4AAAAJAQAADwAAAAAAAAAAAAAAAACwBAAAZHJzL2Rvd25yZXYueG1s&#10;UEsFBgAAAAAEAAQA8wAAALsFAAAAAA==&#10;" strokeweight=".25mm">
                <v:stroke joinstyle="miter"/>
              </v:line>
            </w:pict>
          </mc:Fallback>
        </mc:AlternateContent>
      </w:r>
    </w:p>
    <w:p w:rsidR="00025E1E" w:rsidRPr="007F794B" w:rsidRDefault="00025E1E" w:rsidP="00025E1E">
      <w:pPr>
        <w:jc w:val="center"/>
        <w:rPr>
          <w:kern w:val="24"/>
          <w:sz w:val="28"/>
          <w:szCs w:val="28"/>
          <w:lang w:val="uk-UA" w:eastAsia="uk-UA" w:bidi="en-US"/>
        </w:rPr>
      </w:pPr>
      <w:r>
        <w:rPr>
          <w:kern w:val="24"/>
          <w:sz w:val="28"/>
          <w:szCs w:val="28"/>
          <w:lang w:val="uk-UA" w:eastAsia="uk-UA" w:bidi="en-US"/>
        </w:rPr>
        <w:t>ІІ</w:t>
      </w:r>
      <w:r w:rsidRPr="007F794B">
        <w:rPr>
          <w:kern w:val="24"/>
          <w:sz w:val="28"/>
          <w:szCs w:val="28"/>
          <w:lang w:val="uk-UA" w:eastAsia="uk-UA" w:bidi="en-US"/>
        </w:rPr>
        <w:t xml:space="preserve"> – сесія VIІ</w:t>
      </w:r>
      <w:r>
        <w:rPr>
          <w:kern w:val="24"/>
          <w:sz w:val="28"/>
          <w:szCs w:val="28"/>
          <w:lang w:val="uk-UA" w:eastAsia="uk-UA" w:bidi="en-US"/>
        </w:rPr>
        <w:t>І</w:t>
      </w:r>
      <w:r w:rsidRPr="007F794B">
        <w:rPr>
          <w:kern w:val="24"/>
          <w:sz w:val="28"/>
          <w:szCs w:val="28"/>
          <w:lang w:val="uk-UA" w:eastAsia="uk-UA" w:bidi="en-US"/>
        </w:rPr>
        <w:t xml:space="preserve"> – скликання</w:t>
      </w:r>
    </w:p>
    <w:p w:rsidR="00025E1E" w:rsidRPr="007F794B" w:rsidRDefault="00025E1E" w:rsidP="00025E1E">
      <w:pPr>
        <w:jc w:val="center"/>
        <w:rPr>
          <w:kern w:val="24"/>
          <w:sz w:val="28"/>
          <w:szCs w:val="28"/>
          <w:lang w:val="uk-UA" w:eastAsia="uk-UA" w:bidi="en-US"/>
        </w:rPr>
      </w:pPr>
      <w:r w:rsidRPr="007F794B">
        <w:rPr>
          <w:kern w:val="24"/>
          <w:sz w:val="28"/>
          <w:szCs w:val="28"/>
          <w:lang w:val="uk-UA" w:eastAsia="uk-UA" w:bidi="en-US"/>
        </w:rPr>
        <w:t>(</w:t>
      </w:r>
      <w:r>
        <w:rPr>
          <w:kern w:val="24"/>
          <w:sz w:val="28"/>
          <w:szCs w:val="28"/>
          <w:lang w:val="uk-UA" w:eastAsia="uk-UA" w:bidi="en-US"/>
        </w:rPr>
        <w:t>п'яте</w:t>
      </w:r>
      <w:r w:rsidRPr="007F794B">
        <w:rPr>
          <w:kern w:val="24"/>
          <w:sz w:val="28"/>
          <w:szCs w:val="28"/>
          <w:lang w:val="uk-UA" w:eastAsia="uk-UA" w:bidi="en-US"/>
        </w:rPr>
        <w:t xml:space="preserve"> пленарне засідання)</w:t>
      </w:r>
    </w:p>
    <w:p w:rsidR="00025E1E" w:rsidRPr="007F794B" w:rsidRDefault="00025E1E" w:rsidP="00025E1E">
      <w:pPr>
        <w:jc w:val="center"/>
        <w:rPr>
          <w:kern w:val="24"/>
          <w:sz w:val="28"/>
          <w:szCs w:val="32"/>
          <w:lang w:val="uk-UA" w:eastAsia="uk-UA" w:bidi="en-US"/>
        </w:rPr>
      </w:pPr>
    </w:p>
    <w:p w:rsidR="00025E1E" w:rsidRPr="007F794B" w:rsidRDefault="00025E1E" w:rsidP="00025E1E">
      <w:pPr>
        <w:rPr>
          <w:kern w:val="24"/>
          <w:sz w:val="28"/>
          <w:szCs w:val="32"/>
          <w:lang w:val="uk-UA" w:eastAsia="uk-UA" w:bidi="en-US"/>
        </w:rPr>
      </w:pPr>
      <w:r w:rsidRPr="007F794B">
        <w:rPr>
          <w:kern w:val="24"/>
          <w:sz w:val="28"/>
          <w:szCs w:val="32"/>
          <w:lang w:val="uk-UA" w:eastAsia="uk-UA" w:bidi="en-US"/>
        </w:rPr>
        <w:t xml:space="preserve">від </w:t>
      </w:r>
      <w:r>
        <w:rPr>
          <w:kern w:val="24"/>
          <w:sz w:val="28"/>
          <w:szCs w:val="32"/>
          <w:lang w:val="uk-UA" w:eastAsia="uk-UA" w:bidi="en-US"/>
        </w:rPr>
        <w:t>09 квітня  2021</w:t>
      </w:r>
      <w:r w:rsidRPr="007F794B">
        <w:rPr>
          <w:kern w:val="24"/>
          <w:sz w:val="28"/>
          <w:szCs w:val="32"/>
          <w:lang w:val="uk-UA" w:eastAsia="uk-UA" w:bidi="en-US"/>
        </w:rPr>
        <w:t xml:space="preserve"> року</w:t>
      </w:r>
    </w:p>
    <w:p w:rsidR="00025E1E" w:rsidRPr="007F794B" w:rsidRDefault="00025E1E" w:rsidP="00025E1E">
      <w:pPr>
        <w:rPr>
          <w:kern w:val="24"/>
          <w:sz w:val="28"/>
          <w:szCs w:val="32"/>
          <w:lang w:val="uk-UA" w:eastAsia="uk-UA" w:bidi="en-US"/>
        </w:rPr>
      </w:pPr>
      <w:r w:rsidRPr="007F794B">
        <w:rPr>
          <w:kern w:val="24"/>
          <w:sz w:val="28"/>
          <w:szCs w:val="32"/>
          <w:lang w:val="uk-UA" w:eastAsia="uk-UA" w:bidi="en-US"/>
        </w:rPr>
        <w:t>с. Баранинці</w:t>
      </w:r>
    </w:p>
    <w:p w:rsidR="00025E1E" w:rsidRPr="007F794B" w:rsidRDefault="00025E1E" w:rsidP="00025E1E">
      <w:pPr>
        <w:rPr>
          <w:color w:val="FF0000"/>
          <w:kern w:val="24"/>
          <w:sz w:val="28"/>
          <w:szCs w:val="28"/>
          <w:lang w:val="uk-UA" w:eastAsia="uk-UA" w:bidi="en-US"/>
        </w:rPr>
      </w:pPr>
    </w:p>
    <w:p w:rsidR="00025E1E" w:rsidRPr="007F794B" w:rsidRDefault="00025E1E" w:rsidP="00025E1E">
      <w:pPr>
        <w:rPr>
          <w:kern w:val="24"/>
          <w:sz w:val="28"/>
          <w:szCs w:val="28"/>
          <w:lang w:val="uk-UA" w:eastAsia="uk-UA" w:bidi="en-US"/>
        </w:rPr>
      </w:pPr>
      <w:r w:rsidRPr="007F794B">
        <w:rPr>
          <w:kern w:val="24"/>
          <w:sz w:val="28"/>
          <w:szCs w:val="28"/>
          <w:lang w:val="uk-UA" w:eastAsia="uk-UA" w:bidi="en-US"/>
        </w:rPr>
        <w:t xml:space="preserve">Всього обрано </w:t>
      </w:r>
      <w:r>
        <w:rPr>
          <w:kern w:val="24"/>
          <w:sz w:val="28"/>
          <w:szCs w:val="28"/>
          <w:lang w:val="uk-UA" w:eastAsia="uk-UA" w:bidi="en-US"/>
        </w:rPr>
        <w:t xml:space="preserve">22 депутатів </w:t>
      </w:r>
    </w:p>
    <w:p w:rsidR="00025E1E" w:rsidRPr="003F3C99" w:rsidRDefault="00025E1E" w:rsidP="00025E1E">
      <w:pPr>
        <w:rPr>
          <w:kern w:val="24"/>
          <w:sz w:val="28"/>
          <w:szCs w:val="28"/>
          <w:lang w:val="uk-UA" w:eastAsia="uk-UA" w:bidi="en-US"/>
        </w:rPr>
      </w:pPr>
      <w:r>
        <w:rPr>
          <w:kern w:val="24"/>
          <w:sz w:val="28"/>
          <w:szCs w:val="28"/>
          <w:lang w:val="uk-UA" w:eastAsia="uk-UA" w:bidi="en-US"/>
        </w:rPr>
        <w:t xml:space="preserve">Присутні на сесії </w:t>
      </w:r>
      <w:r w:rsidR="00BB00D3" w:rsidRPr="00BB00D3">
        <w:rPr>
          <w:kern w:val="24"/>
          <w:sz w:val="28"/>
          <w:szCs w:val="28"/>
          <w:lang w:val="uk-UA" w:eastAsia="uk-UA" w:bidi="en-US"/>
        </w:rPr>
        <w:t>20</w:t>
      </w:r>
      <w:r w:rsidRPr="003F3C99">
        <w:rPr>
          <w:kern w:val="24"/>
          <w:sz w:val="28"/>
          <w:szCs w:val="28"/>
          <w:lang w:val="uk-UA" w:eastAsia="uk-UA" w:bidi="en-US"/>
        </w:rPr>
        <w:t>депутатів (список додається)</w:t>
      </w:r>
    </w:p>
    <w:p w:rsidR="00025E1E" w:rsidRPr="007F794B" w:rsidRDefault="00025E1E" w:rsidP="00025E1E">
      <w:pPr>
        <w:rPr>
          <w:color w:val="FF0000"/>
          <w:kern w:val="24"/>
          <w:sz w:val="28"/>
          <w:szCs w:val="28"/>
          <w:lang w:val="uk-UA" w:eastAsia="uk-UA" w:bidi="en-US"/>
        </w:rPr>
      </w:pPr>
    </w:p>
    <w:p w:rsidR="00025E1E" w:rsidRPr="007F794B" w:rsidRDefault="00025E1E" w:rsidP="00025E1E">
      <w:pPr>
        <w:rPr>
          <w:kern w:val="24"/>
          <w:sz w:val="28"/>
          <w:szCs w:val="28"/>
          <w:lang w:val="uk-UA" w:eastAsia="uk-UA" w:bidi="en-US"/>
        </w:rPr>
      </w:pPr>
      <w:r>
        <w:rPr>
          <w:kern w:val="24"/>
          <w:sz w:val="28"/>
          <w:szCs w:val="28"/>
          <w:lang w:val="uk-UA" w:eastAsia="uk-UA" w:bidi="en-US"/>
        </w:rPr>
        <w:t>Старости – Червеняк М.М.,  Рогулич М.</w:t>
      </w:r>
    </w:p>
    <w:p w:rsidR="00025E1E" w:rsidRPr="007F794B" w:rsidRDefault="00025E1E" w:rsidP="00025E1E">
      <w:pPr>
        <w:rPr>
          <w:kern w:val="24"/>
          <w:sz w:val="28"/>
          <w:szCs w:val="28"/>
          <w:lang w:val="uk-UA" w:eastAsia="uk-UA" w:bidi="en-US"/>
        </w:rPr>
      </w:pPr>
      <w:r w:rsidRPr="007F794B">
        <w:rPr>
          <w:kern w:val="24"/>
          <w:sz w:val="28"/>
          <w:szCs w:val="28"/>
          <w:lang w:val="uk-UA" w:eastAsia="uk-UA" w:bidi="en-US"/>
        </w:rPr>
        <w:t>Товт Ростислав Олександрович – начальник відділу кадрового та правового забезпечення сільської ради, юрист.</w:t>
      </w:r>
    </w:p>
    <w:p w:rsidR="00025E1E" w:rsidRDefault="00025E1E" w:rsidP="00025E1E">
      <w:pPr>
        <w:rPr>
          <w:kern w:val="24"/>
          <w:sz w:val="28"/>
          <w:szCs w:val="28"/>
          <w:lang w:val="uk-UA" w:eastAsia="uk-UA" w:bidi="en-US"/>
        </w:rPr>
      </w:pPr>
      <w:r w:rsidRPr="007F794B">
        <w:rPr>
          <w:kern w:val="24"/>
          <w:sz w:val="28"/>
          <w:szCs w:val="28"/>
          <w:lang w:val="uk-UA" w:eastAsia="uk-UA" w:bidi="en-US"/>
        </w:rPr>
        <w:t>Фединчук Ю.О. – начальник фінансового відділу сільської ради</w:t>
      </w:r>
    </w:p>
    <w:p w:rsidR="00025E1E" w:rsidRDefault="00025E1E" w:rsidP="00025E1E">
      <w:pPr>
        <w:rPr>
          <w:kern w:val="24"/>
          <w:sz w:val="28"/>
          <w:szCs w:val="28"/>
          <w:lang w:val="uk-UA" w:eastAsia="uk-UA" w:bidi="en-US"/>
        </w:rPr>
      </w:pPr>
      <w:r>
        <w:rPr>
          <w:kern w:val="24"/>
          <w:sz w:val="28"/>
          <w:szCs w:val="28"/>
          <w:lang w:val="uk-UA" w:eastAsia="uk-UA" w:bidi="en-US"/>
        </w:rPr>
        <w:t>Барчан І.В. – начальник відділу земельних ресурсів</w:t>
      </w:r>
    </w:p>
    <w:p w:rsidR="00025E1E" w:rsidRPr="007F794B" w:rsidRDefault="00025E1E" w:rsidP="00025E1E">
      <w:pPr>
        <w:rPr>
          <w:kern w:val="24"/>
          <w:sz w:val="28"/>
          <w:szCs w:val="28"/>
          <w:lang w:val="uk-UA" w:eastAsia="uk-UA" w:bidi="en-US"/>
        </w:rPr>
      </w:pPr>
    </w:p>
    <w:p w:rsidR="00025E1E" w:rsidRPr="007F794B" w:rsidRDefault="00025E1E" w:rsidP="00025E1E">
      <w:pPr>
        <w:rPr>
          <w:kern w:val="24"/>
          <w:sz w:val="28"/>
          <w:szCs w:val="28"/>
          <w:lang w:val="uk-UA" w:eastAsia="uk-UA" w:bidi="en-US"/>
        </w:rPr>
      </w:pPr>
      <w:r w:rsidRPr="007F794B">
        <w:rPr>
          <w:kern w:val="24"/>
          <w:sz w:val="28"/>
          <w:szCs w:val="28"/>
          <w:lang w:val="uk-UA" w:eastAsia="uk-UA" w:bidi="en-US"/>
        </w:rPr>
        <w:t>Головуючий: Марусяк Ю.І. – голова Баранинської сільської ради</w:t>
      </w:r>
    </w:p>
    <w:p w:rsidR="00025E1E" w:rsidRPr="007F794B" w:rsidRDefault="00025E1E" w:rsidP="00025E1E">
      <w:pPr>
        <w:rPr>
          <w:kern w:val="24"/>
          <w:sz w:val="28"/>
          <w:szCs w:val="28"/>
          <w:lang w:val="uk-UA" w:eastAsia="uk-UA" w:bidi="en-US"/>
        </w:rPr>
      </w:pPr>
      <w:r w:rsidRPr="007F794B">
        <w:rPr>
          <w:kern w:val="24"/>
          <w:sz w:val="28"/>
          <w:szCs w:val="28"/>
          <w:lang w:val="uk-UA" w:eastAsia="uk-UA" w:bidi="en-US"/>
        </w:rPr>
        <w:t>Секретар: Хома С.І. - секретар Баранинської сільської ради</w:t>
      </w:r>
    </w:p>
    <w:p w:rsidR="00025E1E" w:rsidRPr="007F794B" w:rsidRDefault="00025E1E" w:rsidP="00025E1E">
      <w:pPr>
        <w:rPr>
          <w:kern w:val="24"/>
          <w:sz w:val="28"/>
          <w:szCs w:val="28"/>
          <w:lang w:val="uk-UA" w:eastAsia="uk-UA" w:bidi="en-US"/>
        </w:rPr>
      </w:pPr>
    </w:p>
    <w:p w:rsidR="00025E1E" w:rsidRPr="007F794B" w:rsidRDefault="00025E1E" w:rsidP="00025E1E">
      <w:pPr>
        <w:jc w:val="center"/>
        <w:rPr>
          <w:b/>
          <w:kern w:val="24"/>
          <w:sz w:val="28"/>
          <w:szCs w:val="28"/>
          <w:lang w:val="uk-UA" w:eastAsia="uk-UA" w:bidi="en-US"/>
        </w:rPr>
      </w:pPr>
      <w:r w:rsidRPr="007F794B">
        <w:rPr>
          <w:b/>
          <w:kern w:val="24"/>
          <w:sz w:val="28"/>
          <w:szCs w:val="28"/>
          <w:lang w:val="uk-UA" w:eastAsia="uk-UA" w:bidi="en-US"/>
        </w:rPr>
        <w:t>ПОРЯДОК ДЕННИЙ:</w:t>
      </w:r>
    </w:p>
    <w:p w:rsidR="00025E1E" w:rsidRPr="007F794B" w:rsidRDefault="00025E1E" w:rsidP="00025E1E">
      <w:pPr>
        <w:rPr>
          <w:color w:val="FF0000"/>
          <w:kern w:val="24"/>
          <w:sz w:val="28"/>
          <w:szCs w:val="28"/>
          <w:lang w:val="uk-UA" w:eastAsia="uk-UA" w:bidi="en-US"/>
        </w:rPr>
      </w:pPr>
    </w:p>
    <w:p w:rsidR="00025E1E" w:rsidRDefault="00025E1E" w:rsidP="00025E1E">
      <w:pPr>
        <w:pStyle w:val="a9"/>
        <w:rPr>
          <w:rFonts w:ascii="Times New Roman" w:hAnsi="Times New Roman"/>
          <w:sz w:val="28"/>
          <w:szCs w:val="28"/>
        </w:rPr>
      </w:pPr>
      <w:r>
        <w:rPr>
          <w:rFonts w:ascii="Times New Roman" w:eastAsia="Times New Roman" w:hAnsi="Times New Roman"/>
          <w:kern w:val="24"/>
          <w:sz w:val="28"/>
          <w:szCs w:val="28"/>
          <w:lang w:eastAsia="uk-UA"/>
        </w:rPr>
        <w:t xml:space="preserve">         На початку засідання депутати </w:t>
      </w:r>
      <w:r w:rsidRPr="003D6268">
        <w:rPr>
          <w:rFonts w:ascii="Times New Roman" w:hAnsi="Times New Roman"/>
          <w:sz w:val="28"/>
          <w:szCs w:val="28"/>
        </w:rPr>
        <w:t>прийняли</w:t>
      </w:r>
      <w:r w:rsidRPr="00BF7E99">
        <w:rPr>
          <w:rFonts w:ascii="Times New Roman" w:hAnsi="Times New Roman"/>
          <w:sz w:val="28"/>
          <w:szCs w:val="28"/>
        </w:rPr>
        <w:t xml:space="preserve">  за основу та затвердили порядок роботи</w:t>
      </w:r>
      <w:r>
        <w:rPr>
          <w:rFonts w:ascii="Times New Roman" w:hAnsi="Times New Roman"/>
          <w:sz w:val="28"/>
          <w:szCs w:val="28"/>
        </w:rPr>
        <w:t xml:space="preserve">  ІІ </w:t>
      </w:r>
      <w:r w:rsidRPr="00BF7E99">
        <w:rPr>
          <w:rFonts w:ascii="Times New Roman" w:hAnsi="Times New Roman"/>
          <w:sz w:val="28"/>
          <w:szCs w:val="28"/>
        </w:rPr>
        <w:t>сесіїVIІ</w:t>
      </w:r>
      <w:r>
        <w:rPr>
          <w:rFonts w:ascii="Times New Roman" w:hAnsi="Times New Roman"/>
          <w:sz w:val="28"/>
          <w:szCs w:val="28"/>
        </w:rPr>
        <w:t>І</w:t>
      </w:r>
      <w:r w:rsidRPr="00BF7E99">
        <w:rPr>
          <w:rFonts w:ascii="Times New Roman" w:hAnsi="Times New Roman"/>
          <w:sz w:val="28"/>
          <w:szCs w:val="28"/>
        </w:rPr>
        <w:t xml:space="preserve"> скликання (</w:t>
      </w:r>
      <w:r>
        <w:rPr>
          <w:rFonts w:ascii="Times New Roman" w:hAnsi="Times New Roman"/>
          <w:sz w:val="28"/>
          <w:szCs w:val="28"/>
        </w:rPr>
        <w:t xml:space="preserve">п'яте </w:t>
      </w:r>
      <w:r w:rsidRPr="00C12043">
        <w:rPr>
          <w:rFonts w:ascii="Times New Roman" w:hAnsi="Times New Roman"/>
          <w:sz w:val="28"/>
          <w:szCs w:val="28"/>
        </w:rPr>
        <w:t xml:space="preserve"> пленарне</w:t>
      </w:r>
      <w:r w:rsidRPr="00BF7E99">
        <w:rPr>
          <w:rFonts w:ascii="Times New Roman" w:hAnsi="Times New Roman"/>
          <w:sz w:val="28"/>
          <w:szCs w:val="28"/>
        </w:rPr>
        <w:t>засідання) наступний:</w:t>
      </w:r>
    </w:p>
    <w:p w:rsidR="00025E1E" w:rsidRPr="00025E1E" w:rsidRDefault="00025E1E" w:rsidP="00025E1E">
      <w:pPr>
        <w:pStyle w:val="a9"/>
        <w:rPr>
          <w:rFonts w:ascii="Times New Roman" w:hAnsi="Times New Roman"/>
          <w:color w:val="FF0000"/>
          <w:sz w:val="28"/>
          <w:szCs w:val="28"/>
        </w:rPr>
      </w:pPr>
    </w:p>
    <w:p w:rsidR="00025E1E" w:rsidRDefault="00B92941" w:rsidP="000A71A4">
      <w:pPr>
        <w:pStyle w:val="a4"/>
        <w:widowControl/>
        <w:autoSpaceDE/>
        <w:autoSpaceDN/>
        <w:adjustRightInd/>
        <w:spacing w:after="200"/>
        <w:ind w:left="0"/>
        <w:jc w:val="both"/>
        <w:rPr>
          <w:sz w:val="28"/>
          <w:szCs w:val="28"/>
          <w:lang w:val="uk-UA"/>
        </w:rPr>
      </w:pPr>
      <w:r>
        <w:rPr>
          <w:sz w:val="28"/>
          <w:szCs w:val="28"/>
          <w:lang w:val="uk-UA"/>
        </w:rPr>
        <w:t xml:space="preserve">1. </w:t>
      </w:r>
      <w:r w:rsidR="00025E1E" w:rsidRPr="007E6560">
        <w:rPr>
          <w:sz w:val="28"/>
          <w:szCs w:val="28"/>
          <w:lang w:val="uk-UA"/>
        </w:rPr>
        <w:t>Про затвердження  Програми технічного обстеження території с. Стрипа (11,84 га), імовірно забрудненої вибухонебезпечними предметами, групою піротехнічних робіт Аварійно-рятувального загону спеціального призначення УДСНС України у Закарпатській області на 2021 рік»</w:t>
      </w:r>
    </w:p>
    <w:p w:rsidR="00B92941" w:rsidRDefault="00B92941" w:rsidP="000A71A4">
      <w:pPr>
        <w:pStyle w:val="a4"/>
        <w:widowControl/>
        <w:autoSpaceDE/>
        <w:autoSpaceDN/>
        <w:adjustRightInd/>
        <w:spacing w:after="200"/>
        <w:ind w:left="0"/>
        <w:jc w:val="both"/>
        <w:rPr>
          <w:sz w:val="28"/>
          <w:szCs w:val="28"/>
          <w:lang w:val="uk-UA"/>
        </w:rPr>
      </w:pPr>
      <w:r>
        <w:rPr>
          <w:sz w:val="28"/>
          <w:szCs w:val="28"/>
          <w:lang w:val="uk-UA"/>
        </w:rPr>
        <w:t>2.</w:t>
      </w:r>
      <w:r w:rsidR="00025E1E" w:rsidRPr="00B92941">
        <w:rPr>
          <w:sz w:val="28"/>
          <w:szCs w:val="28"/>
          <w:lang w:val="uk-UA"/>
        </w:rPr>
        <w:t>Про затвердження  «Програми сприяння діяльності управління патрульної поліції в Закарпатській області Департаменту патрульної поліції на 2021 рік»</w:t>
      </w:r>
      <w:r>
        <w:rPr>
          <w:sz w:val="28"/>
          <w:szCs w:val="28"/>
          <w:lang w:val="uk-UA"/>
        </w:rPr>
        <w:t>.</w:t>
      </w:r>
    </w:p>
    <w:p w:rsidR="00025E1E" w:rsidRDefault="00B92941" w:rsidP="000A71A4">
      <w:pPr>
        <w:pStyle w:val="a4"/>
        <w:widowControl/>
        <w:autoSpaceDE/>
        <w:autoSpaceDN/>
        <w:adjustRightInd/>
        <w:spacing w:after="200"/>
        <w:ind w:left="0"/>
        <w:jc w:val="both"/>
        <w:rPr>
          <w:sz w:val="28"/>
          <w:szCs w:val="28"/>
          <w:lang w:val="uk-UA"/>
        </w:rPr>
      </w:pPr>
      <w:r>
        <w:rPr>
          <w:sz w:val="28"/>
          <w:szCs w:val="28"/>
          <w:lang w:val="uk-UA"/>
        </w:rPr>
        <w:t>3.</w:t>
      </w:r>
      <w:r w:rsidR="00025E1E" w:rsidRPr="00B92941">
        <w:rPr>
          <w:sz w:val="28"/>
          <w:szCs w:val="28"/>
          <w:lang w:val="uk-UA"/>
        </w:rPr>
        <w:t>Про затвердження  «Програми розвитку малого і середнього підприємництва на території Баранинської територіальної громади на 2021-2023 роки».</w:t>
      </w:r>
    </w:p>
    <w:p w:rsidR="00025E1E" w:rsidRDefault="00B92941" w:rsidP="000A71A4">
      <w:pPr>
        <w:pStyle w:val="a4"/>
        <w:widowControl/>
        <w:autoSpaceDE/>
        <w:autoSpaceDN/>
        <w:adjustRightInd/>
        <w:spacing w:after="200"/>
        <w:ind w:left="0"/>
        <w:jc w:val="both"/>
        <w:rPr>
          <w:sz w:val="28"/>
          <w:szCs w:val="28"/>
          <w:lang w:val="uk-UA"/>
        </w:rPr>
      </w:pPr>
      <w:r>
        <w:rPr>
          <w:sz w:val="28"/>
          <w:szCs w:val="28"/>
          <w:lang w:val="uk-UA"/>
        </w:rPr>
        <w:t>4.</w:t>
      </w:r>
      <w:r w:rsidR="00025E1E" w:rsidRPr="00B92941">
        <w:rPr>
          <w:sz w:val="28"/>
          <w:szCs w:val="28"/>
          <w:lang w:val="uk-UA"/>
        </w:rPr>
        <w:t>Про Програму сімейної , гендерної політики, запобігання та протидії домашньому насильству, протидії торгівлі людьми на 2021 – 2025 роки на території Баранинської сільської ради.</w:t>
      </w:r>
    </w:p>
    <w:p w:rsidR="00025E1E" w:rsidRDefault="00EF6BB8" w:rsidP="000A71A4">
      <w:pPr>
        <w:pStyle w:val="a4"/>
        <w:widowControl/>
        <w:autoSpaceDE/>
        <w:autoSpaceDN/>
        <w:adjustRightInd/>
        <w:spacing w:after="200"/>
        <w:ind w:left="0"/>
        <w:jc w:val="both"/>
        <w:rPr>
          <w:sz w:val="28"/>
          <w:szCs w:val="28"/>
          <w:lang w:val="uk-UA"/>
        </w:rPr>
      </w:pPr>
      <w:r w:rsidRPr="00EF6BB8">
        <w:rPr>
          <w:sz w:val="28"/>
          <w:szCs w:val="28"/>
          <w:lang w:val="uk-UA"/>
        </w:rPr>
        <w:t>5.</w:t>
      </w:r>
      <w:r w:rsidR="00025E1E" w:rsidRPr="00EF6BB8">
        <w:rPr>
          <w:sz w:val="28"/>
          <w:szCs w:val="28"/>
          <w:lang w:val="uk-UA"/>
        </w:rPr>
        <w:t>Про комплексну Програму забезпечення безпеки громадян шляхом виправлення засуджених та запобігання вчинення ними повторних злочинів на території Ужгородського району Закарпатської області на 2021 – 2023 роки.</w:t>
      </w:r>
    </w:p>
    <w:p w:rsidR="0095015E" w:rsidRDefault="00EF6BB8" w:rsidP="000A71A4">
      <w:pPr>
        <w:pStyle w:val="a4"/>
        <w:widowControl/>
        <w:autoSpaceDE/>
        <w:autoSpaceDN/>
        <w:adjustRightInd/>
        <w:spacing w:after="200"/>
        <w:ind w:left="0"/>
        <w:jc w:val="both"/>
        <w:rPr>
          <w:sz w:val="28"/>
          <w:szCs w:val="28"/>
          <w:lang w:val="uk-UA"/>
        </w:rPr>
      </w:pPr>
      <w:r>
        <w:rPr>
          <w:sz w:val="28"/>
          <w:szCs w:val="28"/>
          <w:lang w:val="uk-UA"/>
        </w:rPr>
        <w:t>6</w:t>
      </w:r>
      <w:r w:rsidRPr="0095015E">
        <w:rPr>
          <w:sz w:val="28"/>
          <w:szCs w:val="28"/>
          <w:lang w:val="uk-UA"/>
        </w:rPr>
        <w:t xml:space="preserve">. </w:t>
      </w:r>
      <w:r w:rsidR="00025E1E" w:rsidRPr="0095015E">
        <w:rPr>
          <w:sz w:val="28"/>
          <w:szCs w:val="28"/>
          <w:lang w:val="uk-UA"/>
        </w:rPr>
        <w:t>Про внесення змін до рішення сільської ради від 24.12.2020 р. №11 (програма Турбота).</w:t>
      </w:r>
    </w:p>
    <w:p w:rsidR="00025E1E" w:rsidRDefault="0095015E" w:rsidP="000A71A4">
      <w:pPr>
        <w:pStyle w:val="a4"/>
        <w:widowControl/>
        <w:autoSpaceDE/>
        <w:autoSpaceDN/>
        <w:adjustRightInd/>
        <w:spacing w:after="200"/>
        <w:ind w:left="0"/>
        <w:jc w:val="both"/>
        <w:rPr>
          <w:sz w:val="28"/>
          <w:szCs w:val="28"/>
          <w:lang w:val="uk-UA"/>
        </w:rPr>
      </w:pPr>
      <w:r>
        <w:rPr>
          <w:sz w:val="28"/>
          <w:szCs w:val="28"/>
          <w:lang w:val="uk-UA"/>
        </w:rPr>
        <w:lastRenderedPageBreak/>
        <w:t xml:space="preserve">7. </w:t>
      </w:r>
      <w:r w:rsidR="00025E1E" w:rsidRPr="0095015E">
        <w:rPr>
          <w:sz w:val="28"/>
          <w:szCs w:val="28"/>
          <w:lang w:val="uk-UA"/>
        </w:rPr>
        <w:t>Про безоплатну передачу майна з балансу Баранинської сільської ради на баланс відділу фінансів Баранинської сільської ради.</w:t>
      </w:r>
    </w:p>
    <w:p w:rsidR="00025E1E" w:rsidRDefault="0095015E" w:rsidP="000A71A4">
      <w:pPr>
        <w:pStyle w:val="a4"/>
        <w:widowControl/>
        <w:autoSpaceDE/>
        <w:autoSpaceDN/>
        <w:adjustRightInd/>
        <w:spacing w:after="200"/>
        <w:ind w:left="0"/>
        <w:jc w:val="both"/>
        <w:rPr>
          <w:sz w:val="28"/>
          <w:szCs w:val="28"/>
          <w:lang w:val="uk-UA"/>
        </w:rPr>
      </w:pPr>
      <w:r>
        <w:rPr>
          <w:sz w:val="28"/>
          <w:szCs w:val="28"/>
          <w:lang w:val="uk-UA"/>
        </w:rPr>
        <w:t>8.</w:t>
      </w:r>
      <w:r w:rsidR="00025E1E" w:rsidRPr="0095015E">
        <w:rPr>
          <w:sz w:val="28"/>
          <w:szCs w:val="28"/>
          <w:lang w:val="uk-UA"/>
        </w:rPr>
        <w:t>Про внесення змін до рішення сесії Баранинської сільської ради «Про сільський бюджет на 2021 рік».</w:t>
      </w:r>
    </w:p>
    <w:p w:rsidR="00025E1E" w:rsidRDefault="00872495" w:rsidP="000A71A4">
      <w:pPr>
        <w:pStyle w:val="a4"/>
        <w:widowControl/>
        <w:autoSpaceDE/>
        <w:autoSpaceDN/>
        <w:adjustRightInd/>
        <w:spacing w:after="200"/>
        <w:ind w:left="0"/>
        <w:jc w:val="both"/>
        <w:rPr>
          <w:sz w:val="28"/>
          <w:szCs w:val="28"/>
          <w:lang w:val="uk-UA"/>
        </w:rPr>
      </w:pPr>
      <w:r>
        <w:rPr>
          <w:sz w:val="28"/>
          <w:szCs w:val="28"/>
          <w:lang w:val="uk-UA"/>
        </w:rPr>
        <w:t>9.</w:t>
      </w:r>
      <w:r w:rsidR="00025E1E" w:rsidRPr="00872495">
        <w:rPr>
          <w:sz w:val="28"/>
          <w:szCs w:val="28"/>
          <w:lang w:val="uk-UA"/>
        </w:rPr>
        <w:t>Про утворення Центру надання соціальних послуг та внесення змін в структуру сільської ради.</w:t>
      </w:r>
    </w:p>
    <w:p w:rsidR="00025E1E" w:rsidRDefault="00872495" w:rsidP="00E379D9">
      <w:pPr>
        <w:pStyle w:val="a4"/>
        <w:widowControl/>
        <w:autoSpaceDE/>
        <w:autoSpaceDN/>
        <w:adjustRightInd/>
        <w:spacing w:after="200"/>
        <w:ind w:left="0"/>
        <w:jc w:val="both"/>
        <w:rPr>
          <w:sz w:val="28"/>
          <w:szCs w:val="28"/>
          <w:lang w:val="uk-UA"/>
        </w:rPr>
      </w:pPr>
      <w:r>
        <w:rPr>
          <w:sz w:val="28"/>
          <w:szCs w:val="28"/>
          <w:lang w:val="uk-UA"/>
        </w:rPr>
        <w:t>10.</w:t>
      </w:r>
      <w:r w:rsidR="00025E1E" w:rsidRPr="00872495">
        <w:rPr>
          <w:sz w:val="28"/>
          <w:szCs w:val="28"/>
          <w:lang w:val="uk-UA"/>
        </w:rPr>
        <w:t>Про надання найменуванням вулицям с. Великі Лази.</w:t>
      </w:r>
    </w:p>
    <w:p w:rsidR="00872495" w:rsidRDefault="00872495" w:rsidP="00E379D9">
      <w:pPr>
        <w:pStyle w:val="a4"/>
        <w:tabs>
          <w:tab w:val="left" w:pos="0"/>
          <w:tab w:val="left" w:pos="284"/>
        </w:tabs>
        <w:spacing w:after="160"/>
        <w:ind w:left="0"/>
        <w:jc w:val="both"/>
        <w:rPr>
          <w:sz w:val="28"/>
          <w:szCs w:val="28"/>
          <w:lang w:val="uk-UA" w:bidi="en-US"/>
        </w:rPr>
      </w:pPr>
      <w:r>
        <w:rPr>
          <w:sz w:val="28"/>
          <w:szCs w:val="28"/>
          <w:lang w:val="uk-UA"/>
        </w:rPr>
        <w:t>11.</w:t>
      </w:r>
      <w:r w:rsidRPr="000210D5">
        <w:rPr>
          <w:sz w:val="28"/>
          <w:szCs w:val="28"/>
          <w:lang w:val="uk-UA"/>
        </w:rPr>
        <w:t xml:space="preserve">Про </w:t>
      </w:r>
      <w:r w:rsidRPr="000210D5">
        <w:rPr>
          <w:sz w:val="28"/>
          <w:szCs w:val="28"/>
          <w:lang w:val="uk-UA" w:bidi="en-US"/>
        </w:rPr>
        <w:t xml:space="preserve">надання дозволу на виготовлення, затвердження та відмову у наданні дозволів на виготовлення проектів землеустрою та внесення змін до раніше прийнятих рішень сільської ради </w:t>
      </w:r>
      <w:r>
        <w:rPr>
          <w:sz w:val="28"/>
          <w:szCs w:val="28"/>
          <w:lang w:val="uk-UA" w:bidi="en-US"/>
        </w:rPr>
        <w:t>(проект рішення №11</w:t>
      </w:r>
      <w:r w:rsidRPr="000210D5">
        <w:rPr>
          <w:sz w:val="28"/>
          <w:szCs w:val="28"/>
          <w:lang w:val="uk-UA" w:bidi="en-US"/>
        </w:rPr>
        <w:t>).</w:t>
      </w:r>
    </w:p>
    <w:p w:rsidR="000A71A4" w:rsidRDefault="000A71A4" w:rsidP="00E379D9">
      <w:pPr>
        <w:pStyle w:val="a4"/>
        <w:tabs>
          <w:tab w:val="left" w:pos="0"/>
          <w:tab w:val="left" w:pos="284"/>
        </w:tabs>
        <w:spacing w:after="160"/>
        <w:ind w:left="0"/>
        <w:jc w:val="both"/>
        <w:rPr>
          <w:sz w:val="28"/>
          <w:szCs w:val="28"/>
          <w:lang w:val="uk-UA" w:bidi="en-US"/>
        </w:rPr>
      </w:pPr>
      <w:r>
        <w:rPr>
          <w:sz w:val="28"/>
          <w:szCs w:val="28"/>
          <w:lang w:val="uk-UA" w:bidi="en-US"/>
        </w:rPr>
        <w:t>12.Про затвердження проекту землеустрою щодо відведення земельноїділянки у власність Терпак В.В.</w:t>
      </w:r>
    </w:p>
    <w:p w:rsidR="007C5C19" w:rsidRDefault="007C5C19" w:rsidP="00E379D9">
      <w:pPr>
        <w:pStyle w:val="a4"/>
        <w:tabs>
          <w:tab w:val="left" w:pos="0"/>
          <w:tab w:val="left" w:pos="284"/>
        </w:tabs>
        <w:spacing w:after="160"/>
        <w:ind w:left="0"/>
        <w:jc w:val="both"/>
        <w:rPr>
          <w:sz w:val="28"/>
          <w:szCs w:val="28"/>
          <w:lang w:val="uk-UA"/>
        </w:rPr>
      </w:pPr>
      <w:r>
        <w:rPr>
          <w:sz w:val="28"/>
          <w:szCs w:val="28"/>
          <w:lang w:val="uk-UA" w:bidi="en-US"/>
        </w:rPr>
        <w:t xml:space="preserve">13. Про затвердження проекту землеустрою щодо відведення </w:t>
      </w:r>
      <w:r w:rsidRPr="007C5C19">
        <w:rPr>
          <w:sz w:val="28"/>
          <w:szCs w:val="28"/>
          <w:lang w:val="uk-UA"/>
        </w:rPr>
        <w:t>земель</w:t>
      </w:r>
      <w:r>
        <w:rPr>
          <w:sz w:val="28"/>
          <w:szCs w:val="28"/>
          <w:lang w:val="uk-UA"/>
        </w:rPr>
        <w:t xml:space="preserve">ної ділянки </w:t>
      </w:r>
      <w:r w:rsidRPr="007C5C19">
        <w:rPr>
          <w:sz w:val="28"/>
          <w:szCs w:val="28"/>
          <w:lang w:val="uk-UA"/>
        </w:rPr>
        <w:t xml:space="preserve"> гр. Смоленяк Марії Андріївнів с. Нижнє Солотвино</w:t>
      </w:r>
      <w:r>
        <w:rPr>
          <w:sz w:val="28"/>
          <w:szCs w:val="28"/>
          <w:lang w:val="uk-UA"/>
        </w:rPr>
        <w:t>.</w:t>
      </w:r>
    </w:p>
    <w:p w:rsidR="00693A51" w:rsidRDefault="00693A51" w:rsidP="00E379D9">
      <w:pPr>
        <w:pStyle w:val="a4"/>
        <w:tabs>
          <w:tab w:val="left" w:pos="0"/>
          <w:tab w:val="left" w:pos="284"/>
        </w:tabs>
        <w:spacing w:after="160"/>
        <w:ind w:left="0"/>
        <w:jc w:val="both"/>
        <w:rPr>
          <w:sz w:val="28"/>
          <w:szCs w:val="28"/>
          <w:lang w:val="uk-UA"/>
        </w:rPr>
      </w:pPr>
      <w:r>
        <w:rPr>
          <w:sz w:val="28"/>
          <w:szCs w:val="28"/>
          <w:lang w:val="uk-UA"/>
        </w:rPr>
        <w:t xml:space="preserve">14.Про </w:t>
      </w:r>
      <w:r w:rsidRPr="00693A51">
        <w:rPr>
          <w:sz w:val="28"/>
          <w:szCs w:val="28"/>
          <w:lang w:val="uk-UA"/>
        </w:rPr>
        <w:t>затверд</w:t>
      </w:r>
      <w:r>
        <w:rPr>
          <w:sz w:val="28"/>
          <w:szCs w:val="28"/>
          <w:lang w:val="uk-UA"/>
        </w:rPr>
        <w:t>ження</w:t>
      </w:r>
      <w:r w:rsidRPr="00693A51">
        <w:rPr>
          <w:sz w:val="28"/>
          <w:szCs w:val="28"/>
          <w:lang w:val="uk-UA"/>
        </w:rPr>
        <w:t xml:space="preserve"> проект</w:t>
      </w:r>
      <w:r>
        <w:rPr>
          <w:sz w:val="28"/>
          <w:szCs w:val="28"/>
          <w:lang w:val="uk-UA"/>
        </w:rPr>
        <w:t>у</w:t>
      </w:r>
      <w:r w:rsidRPr="00693A51">
        <w:rPr>
          <w:sz w:val="28"/>
          <w:szCs w:val="28"/>
          <w:lang w:val="uk-UA"/>
        </w:rPr>
        <w:t xml:space="preserve"> землеустрою щодо відведення земель</w:t>
      </w:r>
      <w:r>
        <w:rPr>
          <w:sz w:val="28"/>
          <w:szCs w:val="28"/>
          <w:lang w:val="uk-UA"/>
        </w:rPr>
        <w:t xml:space="preserve">ної ділянки </w:t>
      </w:r>
      <w:r w:rsidRPr="00693A51">
        <w:rPr>
          <w:sz w:val="28"/>
          <w:szCs w:val="28"/>
          <w:lang w:val="uk-UA"/>
        </w:rPr>
        <w:t>гр. Фатулі Серг</w:t>
      </w:r>
      <w:r>
        <w:rPr>
          <w:sz w:val="28"/>
          <w:szCs w:val="28"/>
          <w:lang w:val="uk-UA"/>
        </w:rPr>
        <w:t xml:space="preserve">ію Івановичу </w:t>
      </w:r>
      <w:r w:rsidRPr="00693A51">
        <w:rPr>
          <w:sz w:val="28"/>
          <w:szCs w:val="28"/>
          <w:lang w:val="uk-UA"/>
        </w:rPr>
        <w:t xml:space="preserve"> для будівництва та обслуговування житлового будинку, господарських будівель та спору</w:t>
      </w:r>
      <w:r>
        <w:rPr>
          <w:sz w:val="28"/>
          <w:szCs w:val="28"/>
          <w:lang w:val="uk-UA"/>
        </w:rPr>
        <w:t>д в Руські Комарівці</w:t>
      </w:r>
      <w:r w:rsidRPr="00693A51">
        <w:rPr>
          <w:sz w:val="28"/>
          <w:szCs w:val="28"/>
          <w:lang w:val="uk-UA"/>
        </w:rPr>
        <w:t>.</w:t>
      </w:r>
    </w:p>
    <w:p w:rsidR="000F3B66" w:rsidRDefault="000F3B66" w:rsidP="00E379D9">
      <w:pPr>
        <w:pStyle w:val="a4"/>
        <w:tabs>
          <w:tab w:val="left" w:pos="0"/>
          <w:tab w:val="left" w:pos="284"/>
        </w:tabs>
        <w:spacing w:after="160"/>
        <w:ind w:left="0"/>
        <w:jc w:val="both"/>
        <w:rPr>
          <w:sz w:val="28"/>
          <w:szCs w:val="28"/>
          <w:lang w:val="uk-UA"/>
        </w:rPr>
      </w:pPr>
      <w:r>
        <w:rPr>
          <w:sz w:val="28"/>
          <w:szCs w:val="28"/>
          <w:lang w:val="uk-UA"/>
        </w:rPr>
        <w:t>15.Про надання дозволу на виготовлення проекту землеустрою</w:t>
      </w:r>
      <w:r w:rsidR="00E379D9">
        <w:rPr>
          <w:sz w:val="28"/>
          <w:szCs w:val="28"/>
          <w:lang w:val="uk-UA"/>
        </w:rPr>
        <w:t xml:space="preserve"> щодо відведення земельних ділянок у власність (проект рішення №15).</w:t>
      </w:r>
    </w:p>
    <w:p w:rsidR="00E379D9" w:rsidRDefault="00E379D9" w:rsidP="00E379D9">
      <w:pPr>
        <w:pStyle w:val="a4"/>
        <w:tabs>
          <w:tab w:val="left" w:pos="0"/>
          <w:tab w:val="left" w:pos="284"/>
        </w:tabs>
        <w:spacing w:after="160"/>
        <w:ind w:left="0"/>
        <w:jc w:val="both"/>
        <w:rPr>
          <w:sz w:val="28"/>
          <w:szCs w:val="28"/>
          <w:lang w:val="uk-UA"/>
        </w:rPr>
      </w:pPr>
      <w:r>
        <w:rPr>
          <w:sz w:val="28"/>
          <w:szCs w:val="28"/>
          <w:lang w:val="uk-UA"/>
        </w:rPr>
        <w:t>16.Про погодження меж земельн</w:t>
      </w:r>
      <w:r w:rsidR="00C63058">
        <w:rPr>
          <w:sz w:val="28"/>
          <w:szCs w:val="28"/>
          <w:lang w:val="uk-UA"/>
        </w:rPr>
        <w:t>ої ділянки по заяві Черевко Р.</w:t>
      </w:r>
      <w:r>
        <w:rPr>
          <w:sz w:val="28"/>
          <w:szCs w:val="28"/>
          <w:lang w:val="uk-UA"/>
        </w:rPr>
        <w:t xml:space="preserve"> в с. Підгорб.</w:t>
      </w:r>
    </w:p>
    <w:p w:rsidR="00C63058" w:rsidRDefault="00C63058" w:rsidP="00E379D9">
      <w:pPr>
        <w:pStyle w:val="a4"/>
        <w:tabs>
          <w:tab w:val="left" w:pos="0"/>
          <w:tab w:val="left" w:pos="284"/>
        </w:tabs>
        <w:spacing w:after="160"/>
        <w:ind w:left="0"/>
        <w:jc w:val="both"/>
        <w:rPr>
          <w:sz w:val="28"/>
          <w:szCs w:val="28"/>
          <w:lang w:val="uk-UA"/>
        </w:rPr>
      </w:pPr>
      <w:r>
        <w:rPr>
          <w:sz w:val="28"/>
          <w:szCs w:val="28"/>
          <w:lang w:val="uk-UA"/>
        </w:rPr>
        <w:t>17.</w:t>
      </w:r>
      <w:r w:rsidRPr="00C63058">
        <w:rPr>
          <w:sz w:val="28"/>
          <w:szCs w:val="28"/>
          <w:lang w:val="uk-UA"/>
        </w:rPr>
        <w:t xml:space="preserve">Про укладення договору оренди з </w:t>
      </w:r>
      <w:r>
        <w:rPr>
          <w:sz w:val="28"/>
          <w:szCs w:val="28"/>
          <w:lang w:val="uk-UA"/>
        </w:rPr>
        <w:t>ТОВ «Холмець-Кооператор».</w:t>
      </w:r>
    </w:p>
    <w:p w:rsidR="00D802A8" w:rsidRDefault="00D802A8" w:rsidP="00E379D9">
      <w:pPr>
        <w:pStyle w:val="a4"/>
        <w:tabs>
          <w:tab w:val="left" w:pos="0"/>
          <w:tab w:val="left" w:pos="284"/>
        </w:tabs>
        <w:spacing w:after="160"/>
        <w:ind w:left="0"/>
        <w:jc w:val="both"/>
        <w:rPr>
          <w:sz w:val="28"/>
          <w:szCs w:val="28"/>
          <w:lang w:val="uk-UA"/>
        </w:rPr>
      </w:pPr>
      <w:r>
        <w:rPr>
          <w:sz w:val="28"/>
          <w:szCs w:val="28"/>
          <w:lang w:val="uk-UA"/>
        </w:rPr>
        <w:t>18.Про розроблення детального плану території по заяві Карпи О.В.</w:t>
      </w:r>
    </w:p>
    <w:p w:rsidR="001F3456" w:rsidRDefault="001F3456" w:rsidP="00E379D9">
      <w:pPr>
        <w:pStyle w:val="a4"/>
        <w:tabs>
          <w:tab w:val="left" w:pos="0"/>
          <w:tab w:val="left" w:pos="284"/>
        </w:tabs>
        <w:spacing w:after="160"/>
        <w:ind w:left="0"/>
        <w:jc w:val="both"/>
        <w:rPr>
          <w:sz w:val="28"/>
          <w:szCs w:val="28"/>
          <w:lang w:val="uk-UA"/>
        </w:rPr>
      </w:pPr>
      <w:r>
        <w:rPr>
          <w:sz w:val="28"/>
          <w:szCs w:val="28"/>
          <w:lang w:val="uk-UA"/>
        </w:rPr>
        <w:t>19. Про розроблення детального плану території по заяві Бодак  Н.І.</w:t>
      </w:r>
    </w:p>
    <w:p w:rsidR="001F3456" w:rsidRDefault="001F3456" w:rsidP="00E379D9">
      <w:pPr>
        <w:pStyle w:val="a4"/>
        <w:tabs>
          <w:tab w:val="left" w:pos="0"/>
          <w:tab w:val="left" w:pos="284"/>
        </w:tabs>
        <w:spacing w:after="160"/>
        <w:ind w:left="0"/>
        <w:jc w:val="both"/>
        <w:rPr>
          <w:sz w:val="28"/>
          <w:szCs w:val="28"/>
          <w:lang w:val="uk-UA"/>
        </w:rPr>
      </w:pPr>
      <w:r>
        <w:rPr>
          <w:sz w:val="28"/>
          <w:szCs w:val="28"/>
          <w:lang w:val="uk-UA"/>
        </w:rPr>
        <w:t>20. Про розроблення детального плану території по заяві Куртанич Ю.Ю.</w:t>
      </w:r>
    </w:p>
    <w:p w:rsidR="001F3456" w:rsidRDefault="001F3456" w:rsidP="001F3456">
      <w:pPr>
        <w:pStyle w:val="a4"/>
        <w:tabs>
          <w:tab w:val="left" w:pos="0"/>
          <w:tab w:val="left" w:pos="284"/>
        </w:tabs>
        <w:spacing w:after="160"/>
        <w:ind w:left="0"/>
        <w:jc w:val="both"/>
        <w:rPr>
          <w:sz w:val="28"/>
          <w:szCs w:val="28"/>
          <w:lang w:val="uk-UA"/>
        </w:rPr>
      </w:pPr>
      <w:r>
        <w:rPr>
          <w:sz w:val="28"/>
          <w:szCs w:val="28"/>
          <w:lang w:val="uk-UA"/>
        </w:rPr>
        <w:t>21.Про розроблення деталь</w:t>
      </w:r>
      <w:r w:rsidR="000B37A2">
        <w:rPr>
          <w:sz w:val="28"/>
          <w:szCs w:val="28"/>
          <w:lang w:val="uk-UA"/>
        </w:rPr>
        <w:t>ного плану території по заяві Г</w:t>
      </w:r>
      <w:r w:rsidR="000B37A2" w:rsidRPr="000B37A2">
        <w:rPr>
          <w:sz w:val="28"/>
          <w:szCs w:val="28"/>
        </w:rPr>
        <w:t>а</w:t>
      </w:r>
      <w:r>
        <w:rPr>
          <w:sz w:val="28"/>
          <w:szCs w:val="28"/>
          <w:lang w:val="uk-UA"/>
        </w:rPr>
        <w:t>йданка В.В.</w:t>
      </w:r>
    </w:p>
    <w:p w:rsidR="001F3456" w:rsidRDefault="000B37A2" w:rsidP="001F3456">
      <w:pPr>
        <w:pStyle w:val="a4"/>
        <w:tabs>
          <w:tab w:val="left" w:pos="0"/>
          <w:tab w:val="left" w:pos="284"/>
        </w:tabs>
        <w:spacing w:after="160"/>
        <w:ind w:left="0"/>
        <w:jc w:val="both"/>
        <w:rPr>
          <w:sz w:val="28"/>
          <w:szCs w:val="28"/>
          <w:lang w:val="uk-UA"/>
        </w:rPr>
      </w:pPr>
      <w:r>
        <w:rPr>
          <w:sz w:val="28"/>
          <w:szCs w:val="28"/>
          <w:lang w:val="uk-UA"/>
        </w:rPr>
        <w:t>22</w:t>
      </w:r>
      <w:r w:rsidR="001F3456">
        <w:rPr>
          <w:sz w:val="28"/>
          <w:szCs w:val="28"/>
          <w:lang w:val="uk-UA"/>
        </w:rPr>
        <w:t>.</w:t>
      </w:r>
      <w:r>
        <w:rPr>
          <w:sz w:val="28"/>
          <w:szCs w:val="28"/>
          <w:lang w:val="uk-UA"/>
        </w:rPr>
        <w:t>Про надання дозволу на розроблення детального плану території по заяві Логін В.М.</w:t>
      </w:r>
    </w:p>
    <w:p w:rsidR="000B37A2" w:rsidRDefault="000B37A2" w:rsidP="001F3456">
      <w:pPr>
        <w:pStyle w:val="a4"/>
        <w:tabs>
          <w:tab w:val="left" w:pos="0"/>
          <w:tab w:val="left" w:pos="284"/>
        </w:tabs>
        <w:spacing w:after="160"/>
        <w:ind w:left="0"/>
        <w:jc w:val="both"/>
        <w:rPr>
          <w:sz w:val="28"/>
          <w:szCs w:val="28"/>
          <w:lang w:val="uk-UA"/>
        </w:rPr>
      </w:pPr>
      <w:r>
        <w:rPr>
          <w:sz w:val="28"/>
          <w:szCs w:val="28"/>
          <w:lang w:val="uk-UA"/>
        </w:rPr>
        <w:t>23.Про</w:t>
      </w:r>
      <w:r w:rsidRPr="000B37A2">
        <w:rPr>
          <w:sz w:val="28"/>
          <w:szCs w:val="28"/>
          <w:lang w:val="uk-UA"/>
        </w:rPr>
        <w:t>затвердження технічної документації із землеустрою щодо поділу та об’єднання земельної ділянки</w:t>
      </w:r>
      <w:r>
        <w:rPr>
          <w:sz w:val="28"/>
          <w:szCs w:val="28"/>
          <w:lang w:val="uk-UA"/>
        </w:rPr>
        <w:t xml:space="preserve"> в с. Ярок.</w:t>
      </w:r>
    </w:p>
    <w:p w:rsidR="000B37A2" w:rsidRPr="00935EE6" w:rsidRDefault="000B37A2" w:rsidP="001F3456">
      <w:pPr>
        <w:pStyle w:val="a4"/>
        <w:tabs>
          <w:tab w:val="left" w:pos="0"/>
          <w:tab w:val="left" w:pos="284"/>
        </w:tabs>
        <w:spacing w:after="160"/>
        <w:ind w:left="0"/>
        <w:jc w:val="both"/>
        <w:rPr>
          <w:sz w:val="28"/>
          <w:szCs w:val="28"/>
          <w:lang w:val="uk-UA"/>
        </w:rPr>
      </w:pPr>
      <w:r>
        <w:rPr>
          <w:sz w:val="28"/>
          <w:szCs w:val="28"/>
          <w:lang w:val="uk-UA"/>
        </w:rPr>
        <w:t xml:space="preserve">24. Про </w:t>
      </w:r>
      <w:r w:rsidRPr="000B37A2">
        <w:rPr>
          <w:sz w:val="28"/>
          <w:szCs w:val="28"/>
          <w:lang w:val="uk-UA"/>
        </w:rPr>
        <w:t>надання дозволу Виконавчому комітету Баранинської сільської ради на складання  технічної документації із землеустрою щодо поділу та об’єднання земельних ділянок</w:t>
      </w:r>
      <w:r>
        <w:rPr>
          <w:sz w:val="28"/>
          <w:szCs w:val="28"/>
          <w:lang w:val="uk-UA"/>
        </w:rPr>
        <w:t xml:space="preserve"> (</w:t>
      </w:r>
      <w:r w:rsidR="00935EE6">
        <w:rPr>
          <w:sz w:val="28"/>
          <w:szCs w:val="28"/>
          <w:lang w:val="uk-UA"/>
        </w:rPr>
        <w:t xml:space="preserve">кадастровий номер </w:t>
      </w:r>
      <w:r w:rsidR="00935EE6" w:rsidRPr="00935EE6">
        <w:rPr>
          <w:color w:val="333333"/>
          <w:sz w:val="28"/>
          <w:szCs w:val="28"/>
          <w:shd w:val="clear" w:color="auto" w:fill="FFFFFF"/>
          <w:lang w:val="uk-UA"/>
        </w:rPr>
        <w:t>2124881800:13:012:0068, 2124881800:13:012:0066, 2124881200:03:001:0106, 2124880301:03:002:0131</w:t>
      </w:r>
      <w:r w:rsidRPr="00935EE6">
        <w:rPr>
          <w:sz w:val="28"/>
          <w:szCs w:val="28"/>
          <w:lang w:val="uk-UA"/>
        </w:rPr>
        <w:t>)</w:t>
      </w:r>
    </w:p>
    <w:p w:rsidR="001F3456" w:rsidRDefault="00DA3135" w:rsidP="00E379D9">
      <w:pPr>
        <w:pStyle w:val="a4"/>
        <w:tabs>
          <w:tab w:val="left" w:pos="0"/>
          <w:tab w:val="left" w:pos="284"/>
        </w:tabs>
        <w:spacing w:after="160"/>
        <w:ind w:left="0"/>
        <w:jc w:val="both"/>
        <w:rPr>
          <w:sz w:val="26"/>
          <w:szCs w:val="26"/>
          <w:lang w:val="uk-UA"/>
        </w:rPr>
      </w:pPr>
      <w:r>
        <w:rPr>
          <w:sz w:val="28"/>
          <w:szCs w:val="28"/>
          <w:lang w:val="uk-UA"/>
        </w:rPr>
        <w:t xml:space="preserve">25. Про погодження меж </w:t>
      </w:r>
      <w:r w:rsidRPr="000C0119">
        <w:rPr>
          <w:sz w:val="26"/>
          <w:szCs w:val="26"/>
          <w:lang w:val="uk-UA"/>
        </w:rPr>
        <w:t>земельної ділянки</w:t>
      </w:r>
      <w:r>
        <w:rPr>
          <w:sz w:val="26"/>
          <w:szCs w:val="26"/>
          <w:lang w:val="uk-UA"/>
        </w:rPr>
        <w:t xml:space="preserve"> Мигалко Людмили Юріївни в с. Нижнє Солотвино.</w:t>
      </w:r>
    </w:p>
    <w:p w:rsidR="00DA3135" w:rsidRDefault="00DA3135" w:rsidP="00E379D9">
      <w:pPr>
        <w:pStyle w:val="a4"/>
        <w:tabs>
          <w:tab w:val="left" w:pos="0"/>
          <w:tab w:val="left" w:pos="284"/>
        </w:tabs>
        <w:spacing w:after="160"/>
        <w:ind w:left="0"/>
        <w:jc w:val="both"/>
        <w:rPr>
          <w:sz w:val="26"/>
          <w:szCs w:val="26"/>
          <w:lang w:val="uk-UA"/>
        </w:rPr>
      </w:pPr>
      <w:r>
        <w:rPr>
          <w:sz w:val="26"/>
          <w:szCs w:val="26"/>
          <w:lang w:val="uk-UA"/>
        </w:rPr>
        <w:t>26.Про затвердження проекту землеустрою щодо відведення земельної ділянки у власність Король О.М. в с. Нижнє Солотвино.</w:t>
      </w:r>
    </w:p>
    <w:p w:rsidR="000B520F" w:rsidRPr="000B520F" w:rsidRDefault="000B520F" w:rsidP="00E379D9">
      <w:pPr>
        <w:pStyle w:val="a4"/>
        <w:tabs>
          <w:tab w:val="left" w:pos="0"/>
          <w:tab w:val="left" w:pos="284"/>
        </w:tabs>
        <w:spacing w:after="160"/>
        <w:ind w:left="0"/>
        <w:jc w:val="both"/>
        <w:rPr>
          <w:sz w:val="28"/>
          <w:szCs w:val="28"/>
          <w:lang w:val="uk-UA"/>
        </w:rPr>
      </w:pPr>
      <w:r>
        <w:rPr>
          <w:sz w:val="26"/>
          <w:szCs w:val="26"/>
          <w:lang w:val="uk-UA"/>
        </w:rPr>
        <w:t>27</w:t>
      </w:r>
      <w:r w:rsidRPr="000B520F">
        <w:rPr>
          <w:sz w:val="28"/>
          <w:szCs w:val="28"/>
          <w:lang w:val="uk-UA"/>
        </w:rPr>
        <w:t>.Про затвердження детального плану території в с. Холмець.</w:t>
      </w:r>
    </w:p>
    <w:p w:rsidR="00693A51" w:rsidRPr="000B520F" w:rsidRDefault="00693A51" w:rsidP="000A71A4">
      <w:pPr>
        <w:pStyle w:val="a4"/>
        <w:tabs>
          <w:tab w:val="left" w:pos="0"/>
          <w:tab w:val="left" w:pos="284"/>
        </w:tabs>
        <w:spacing w:after="160"/>
        <w:ind w:left="0"/>
        <w:rPr>
          <w:sz w:val="28"/>
          <w:szCs w:val="28"/>
          <w:lang w:val="uk-UA" w:bidi="en-US"/>
        </w:rPr>
      </w:pPr>
    </w:p>
    <w:p w:rsidR="00025E1E" w:rsidRPr="004F10A3" w:rsidRDefault="00025E1E" w:rsidP="00025E1E">
      <w:pPr>
        <w:jc w:val="both"/>
        <w:rPr>
          <w:kern w:val="24"/>
          <w:sz w:val="28"/>
          <w:szCs w:val="28"/>
          <w:lang w:val="uk-UA" w:eastAsia="uk-UA" w:bidi="en-US"/>
        </w:rPr>
      </w:pPr>
      <w:r w:rsidRPr="004F10A3">
        <w:rPr>
          <w:kern w:val="24"/>
          <w:sz w:val="28"/>
          <w:szCs w:val="28"/>
          <w:lang w:val="uk-UA" w:eastAsia="uk-UA" w:bidi="en-US"/>
        </w:rPr>
        <w:t>Засідання сесії відкрив сільський голова Марусяк Юрій Іванович.</w:t>
      </w:r>
    </w:p>
    <w:p w:rsidR="00025E1E" w:rsidRPr="004F10A3" w:rsidRDefault="00025E1E" w:rsidP="00025E1E">
      <w:pPr>
        <w:jc w:val="both"/>
        <w:rPr>
          <w:kern w:val="24"/>
          <w:sz w:val="28"/>
          <w:szCs w:val="28"/>
          <w:lang w:val="uk-UA" w:eastAsia="uk-UA" w:bidi="en-US"/>
        </w:rPr>
      </w:pPr>
      <w:r w:rsidRPr="004F10A3">
        <w:rPr>
          <w:kern w:val="24"/>
          <w:sz w:val="28"/>
          <w:szCs w:val="28"/>
          <w:lang w:val="uk-UA" w:eastAsia="uk-UA" w:bidi="en-US"/>
        </w:rPr>
        <w:t>СЛУХАЛИ: пропозицію сільського голови Марусяка Ю.І. про обрання лічильної комісії у складі 3-х депутатів:</w:t>
      </w:r>
    </w:p>
    <w:p w:rsidR="00025E1E" w:rsidRPr="00BB00D3" w:rsidRDefault="00BB00D3" w:rsidP="00025E1E">
      <w:pPr>
        <w:jc w:val="both"/>
        <w:rPr>
          <w:kern w:val="24"/>
          <w:sz w:val="28"/>
          <w:szCs w:val="28"/>
          <w:lang w:val="uk-UA" w:eastAsia="uk-UA" w:bidi="en-US"/>
        </w:rPr>
      </w:pPr>
      <w:r w:rsidRPr="00BB00D3">
        <w:rPr>
          <w:kern w:val="24"/>
          <w:sz w:val="28"/>
          <w:szCs w:val="28"/>
          <w:lang w:val="uk-UA" w:eastAsia="uk-UA" w:bidi="en-US"/>
        </w:rPr>
        <w:t>Іванцик М.Е.</w:t>
      </w:r>
    </w:p>
    <w:p w:rsidR="00025E1E" w:rsidRPr="00BB00D3" w:rsidRDefault="00025E1E" w:rsidP="00025E1E">
      <w:pPr>
        <w:jc w:val="both"/>
        <w:rPr>
          <w:kern w:val="24"/>
          <w:sz w:val="28"/>
          <w:szCs w:val="28"/>
          <w:lang w:val="uk-UA" w:eastAsia="uk-UA" w:bidi="en-US"/>
        </w:rPr>
      </w:pPr>
      <w:r w:rsidRPr="00BB00D3">
        <w:rPr>
          <w:kern w:val="24"/>
          <w:sz w:val="28"/>
          <w:szCs w:val="28"/>
          <w:lang w:val="uk-UA" w:eastAsia="uk-UA" w:bidi="en-US"/>
        </w:rPr>
        <w:t>Шалаха В.М.</w:t>
      </w:r>
    </w:p>
    <w:p w:rsidR="00025E1E" w:rsidRPr="00BB00D3" w:rsidRDefault="00025E1E" w:rsidP="00025E1E">
      <w:pPr>
        <w:jc w:val="both"/>
        <w:rPr>
          <w:kern w:val="24"/>
          <w:sz w:val="28"/>
          <w:szCs w:val="28"/>
          <w:lang w:val="uk-UA" w:eastAsia="uk-UA" w:bidi="en-US"/>
        </w:rPr>
      </w:pPr>
      <w:r w:rsidRPr="00BB00D3">
        <w:rPr>
          <w:kern w:val="24"/>
          <w:sz w:val="28"/>
          <w:szCs w:val="28"/>
          <w:lang w:val="uk-UA" w:eastAsia="uk-UA" w:bidi="en-US"/>
        </w:rPr>
        <w:t>Курта А.-Д. В.</w:t>
      </w:r>
    </w:p>
    <w:p w:rsidR="00025E1E" w:rsidRPr="00BB00D3" w:rsidRDefault="00025E1E" w:rsidP="00025E1E">
      <w:pPr>
        <w:jc w:val="both"/>
        <w:rPr>
          <w:b/>
          <w:kern w:val="24"/>
          <w:sz w:val="28"/>
          <w:szCs w:val="28"/>
          <w:lang w:val="uk-UA" w:eastAsia="uk-UA" w:bidi="en-US"/>
        </w:rPr>
      </w:pPr>
      <w:r w:rsidRPr="00BB00D3">
        <w:rPr>
          <w:b/>
          <w:kern w:val="24"/>
          <w:sz w:val="28"/>
          <w:szCs w:val="28"/>
          <w:lang w:val="uk-UA" w:eastAsia="uk-UA" w:bidi="en-US"/>
        </w:rPr>
        <w:t xml:space="preserve">Голосували : за - </w:t>
      </w:r>
      <w:r w:rsidR="00BB00D3" w:rsidRPr="00BB00D3">
        <w:rPr>
          <w:b/>
          <w:kern w:val="24"/>
          <w:sz w:val="28"/>
          <w:szCs w:val="28"/>
          <w:lang w:val="uk-UA" w:eastAsia="uk-UA" w:bidi="en-US"/>
        </w:rPr>
        <w:t>21</w:t>
      </w:r>
      <w:r w:rsidRPr="00BB00D3">
        <w:rPr>
          <w:b/>
          <w:kern w:val="24"/>
          <w:sz w:val="28"/>
          <w:szCs w:val="28"/>
          <w:lang w:val="uk-UA" w:eastAsia="uk-UA" w:bidi="en-US"/>
        </w:rPr>
        <w:t xml:space="preserve">  проти – 0    утрималися - 0.</w:t>
      </w:r>
    </w:p>
    <w:p w:rsidR="00025E1E" w:rsidRPr="000716CD" w:rsidRDefault="00025E1E" w:rsidP="00025E1E">
      <w:pPr>
        <w:pStyle w:val="a4"/>
        <w:tabs>
          <w:tab w:val="left" w:pos="0"/>
          <w:tab w:val="left" w:pos="142"/>
        </w:tabs>
        <w:ind w:left="0"/>
        <w:jc w:val="both"/>
        <w:rPr>
          <w:kern w:val="24"/>
          <w:sz w:val="24"/>
          <w:szCs w:val="24"/>
          <w:lang w:val="uk-UA" w:eastAsia="uk-UA" w:bidi="en-US"/>
        </w:rPr>
      </w:pPr>
    </w:p>
    <w:p w:rsidR="00025E1E" w:rsidRPr="00896BA6" w:rsidRDefault="00025E1E" w:rsidP="00025E1E">
      <w:pPr>
        <w:jc w:val="both"/>
        <w:rPr>
          <w:b/>
          <w:bCs/>
          <w:kern w:val="24"/>
          <w:sz w:val="28"/>
          <w:szCs w:val="28"/>
          <w:shd w:val="clear" w:color="auto" w:fill="FFFFFF"/>
          <w:lang w:val="uk-UA" w:eastAsia="uk-UA" w:bidi="en-US"/>
        </w:rPr>
      </w:pPr>
      <w:r w:rsidRPr="00896BA6">
        <w:rPr>
          <w:b/>
          <w:kern w:val="24"/>
          <w:sz w:val="28"/>
          <w:szCs w:val="28"/>
          <w:lang w:val="uk-UA" w:eastAsia="uk-UA" w:bidi="en-US"/>
        </w:rPr>
        <w:lastRenderedPageBreak/>
        <w:t>СЛУХАЛИ: на початку засідання Марусяк Ю.І. нагадав присутнім про відповідальність депутатів в разі виникнення конфлікту інтересів</w:t>
      </w:r>
      <w:r w:rsidRPr="00896BA6">
        <w:rPr>
          <w:b/>
          <w:bCs/>
          <w:kern w:val="24"/>
          <w:sz w:val="28"/>
          <w:szCs w:val="28"/>
          <w:shd w:val="clear" w:color="auto" w:fill="FFFFFF"/>
          <w:lang w:val="uk-UA" w:eastAsia="uk-UA" w:bidi="en-US"/>
        </w:rPr>
        <w:t>, наявність якого може вплинути на об’єктивність або упередженість при прийнятті рішень, а також на вчинення чи не вчинення дій під час виконання наданих їм повноважень та необхідність попередження такого конфлікту.</w:t>
      </w:r>
    </w:p>
    <w:p w:rsidR="007E6560" w:rsidRPr="00B92941" w:rsidRDefault="007E6560" w:rsidP="00B92941">
      <w:pPr>
        <w:widowControl/>
        <w:autoSpaceDE/>
        <w:autoSpaceDN/>
        <w:adjustRightInd/>
        <w:jc w:val="both"/>
        <w:rPr>
          <w:sz w:val="28"/>
          <w:szCs w:val="28"/>
          <w:lang w:val="uk-UA"/>
        </w:rPr>
      </w:pPr>
      <w:r w:rsidRPr="007E6560">
        <w:rPr>
          <w:bCs/>
          <w:kern w:val="24"/>
          <w:sz w:val="28"/>
          <w:szCs w:val="28"/>
          <w:shd w:val="clear" w:color="auto" w:fill="FFFFFF"/>
          <w:lang w:val="uk-UA" w:eastAsia="uk-UA" w:bidi="en-US"/>
        </w:rPr>
        <w:t xml:space="preserve">СЛУХАЛИ: Марусяк Ю.І. - </w:t>
      </w:r>
      <w:r w:rsidRPr="00B92941">
        <w:rPr>
          <w:sz w:val="28"/>
          <w:szCs w:val="28"/>
          <w:lang w:val="uk-UA"/>
        </w:rPr>
        <w:t>про затвердження  Програми технічного обстеження території с. Стрипа (11,84 га), імовірно забрудненої вибухонебезпечними предметами, групою піротехнічних робіт Аварійно-рятувального загону спеціального призначення УДСНС України у Закарпатській області на 2021 рік».</w:t>
      </w:r>
    </w:p>
    <w:p w:rsidR="007E6560" w:rsidRDefault="007E6560" w:rsidP="00B92941">
      <w:pPr>
        <w:rPr>
          <w:kern w:val="24"/>
          <w:sz w:val="28"/>
          <w:szCs w:val="28"/>
          <w:lang w:val="uk-UA" w:eastAsia="uk-UA" w:bidi="en-US"/>
        </w:rPr>
      </w:pPr>
      <w:r w:rsidRPr="00B92941">
        <w:rPr>
          <w:sz w:val="28"/>
          <w:szCs w:val="28"/>
          <w:lang w:val="uk-UA"/>
        </w:rPr>
        <w:t>ВИСТУПИЛИ: Фединчук Ю.О. -</w:t>
      </w:r>
      <w:r w:rsidRPr="007F794B">
        <w:rPr>
          <w:kern w:val="24"/>
          <w:sz w:val="28"/>
          <w:szCs w:val="28"/>
          <w:lang w:val="uk-UA" w:eastAsia="uk-UA" w:bidi="en-US"/>
        </w:rPr>
        <w:t>начальник фінансового відділу сільської ради</w:t>
      </w:r>
      <w:r>
        <w:rPr>
          <w:kern w:val="24"/>
          <w:sz w:val="28"/>
          <w:szCs w:val="28"/>
          <w:lang w:val="uk-UA" w:eastAsia="uk-UA" w:bidi="en-US"/>
        </w:rPr>
        <w:t>, Матіцо С.С., Греца С.М., Шалаха В.М.,</w:t>
      </w:r>
      <w:r w:rsidR="00B92941">
        <w:rPr>
          <w:kern w:val="24"/>
          <w:sz w:val="28"/>
          <w:szCs w:val="28"/>
          <w:lang w:val="uk-UA" w:eastAsia="uk-UA" w:bidi="en-US"/>
        </w:rPr>
        <w:t>Гарновді С.І.</w:t>
      </w:r>
    </w:p>
    <w:p w:rsidR="007E6560" w:rsidRPr="00CC46C3" w:rsidRDefault="007E6560" w:rsidP="00B92941">
      <w:pPr>
        <w:jc w:val="both"/>
        <w:rPr>
          <w:kern w:val="24"/>
          <w:sz w:val="28"/>
          <w:szCs w:val="28"/>
          <w:lang w:val="uk-UA"/>
        </w:rPr>
      </w:pPr>
      <w:r w:rsidRPr="00CC46C3">
        <w:rPr>
          <w:kern w:val="24"/>
          <w:sz w:val="28"/>
          <w:szCs w:val="28"/>
          <w:lang w:val="uk-UA"/>
        </w:rPr>
        <w:t>Головуючий поставив проект рішення №</w:t>
      </w:r>
      <w:r>
        <w:rPr>
          <w:kern w:val="24"/>
          <w:sz w:val="28"/>
          <w:szCs w:val="28"/>
          <w:lang w:val="uk-UA"/>
        </w:rPr>
        <w:t>1</w:t>
      </w:r>
      <w:r w:rsidRPr="00CC46C3">
        <w:rPr>
          <w:kern w:val="24"/>
          <w:sz w:val="28"/>
          <w:szCs w:val="28"/>
          <w:lang w:val="uk-UA"/>
        </w:rPr>
        <w:t xml:space="preserve"> на голосування за основу та в цілому.</w:t>
      </w:r>
    </w:p>
    <w:p w:rsidR="007E6560" w:rsidRPr="00CC46C3" w:rsidRDefault="007E6560" w:rsidP="00B92941">
      <w:pPr>
        <w:jc w:val="both"/>
        <w:rPr>
          <w:b/>
          <w:kern w:val="24"/>
          <w:sz w:val="28"/>
          <w:szCs w:val="28"/>
          <w:lang w:val="uk-UA"/>
        </w:rPr>
      </w:pPr>
      <w:r w:rsidRPr="00CC46C3">
        <w:rPr>
          <w:kern w:val="24"/>
          <w:sz w:val="28"/>
          <w:szCs w:val="28"/>
          <w:lang w:val="uk-UA"/>
        </w:rPr>
        <w:t>ВИРІШИЛИ:Рішення прийнято.</w:t>
      </w:r>
    </w:p>
    <w:p w:rsidR="007E6560" w:rsidRPr="00BB00D3" w:rsidRDefault="007E6560" w:rsidP="00B92941">
      <w:pPr>
        <w:tabs>
          <w:tab w:val="left" w:pos="0"/>
        </w:tabs>
        <w:contextualSpacing/>
        <w:jc w:val="both"/>
        <w:rPr>
          <w:b/>
          <w:sz w:val="28"/>
          <w:szCs w:val="28"/>
          <w:lang w:val="uk-UA"/>
        </w:rPr>
      </w:pPr>
      <w:r w:rsidRPr="00BB00D3">
        <w:rPr>
          <w:b/>
          <w:sz w:val="28"/>
          <w:szCs w:val="28"/>
          <w:lang w:val="uk-UA"/>
        </w:rPr>
        <w:t xml:space="preserve">Голосували: за – </w:t>
      </w:r>
      <w:r w:rsidR="00BB00D3" w:rsidRPr="00BB00D3">
        <w:rPr>
          <w:b/>
          <w:sz w:val="28"/>
          <w:szCs w:val="28"/>
          <w:lang w:val="uk-UA"/>
        </w:rPr>
        <w:t>20</w:t>
      </w:r>
      <w:r w:rsidRPr="00BB00D3">
        <w:rPr>
          <w:b/>
          <w:sz w:val="28"/>
          <w:szCs w:val="28"/>
          <w:lang w:val="uk-UA"/>
        </w:rPr>
        <w:t xml:space="preserve">   проти – 0    утрималися – </w:t>
      </w:r>
      <w:r w:rsidR="00BB00D3" w:rsidRPr="00BB00D3">
        <w:rPr>
          <w:b/>
          <w:sz w:val="28"/>
          <w:szCs w:val="28"/>
          <w:lang w:val="uk-UA"/>
        </w:rPr>
        <w:t>1 (Греца С.М.)</w:t>
      </w:r>
      <w:r w:rsidRPr="00BB00D3">
        <w:rPr>
          <w:b/>
          <w:sz w:val="28"/>
          <w:szCs w:val="28"/>
          <w:lang w:val="uk-UA"/>
        </w:rPr>
        <w:t xml:space="preserve"> .</w:t>
      </w:r>
    </w:p>
    <w:p w:rsidR="007E6560" w:rsidRPr="00B92941" w:rsidRDefault="00B92941" w:rsidP="00B92941">
      <w:pPr>
        <w:widowControl/>
        <w:autoSpaceDE/>
        <w:autoSpaceDN/>
        <w:adjustRightInd/>
        <w:jc w:val="both"/>
        <w:rPr>
          <w:sz w:val="28"/>
          <w:szCs w:val="28"/>
          <w:lang w:val="uk-UA"/>
        </w:rPr>
      </w:pPr>
      <w:r w:rsidRPr="00B92941">
        <w:rPr>
          <w:sz w:val="28"/>
          <w:szCs w:val="28"/>
          <w:lang w:val="uk-UA"/>
        </w:rPr>
        <w:t>СЛУХАЛИ: Марусяк Ю.І. - про затвердження  «Програми сприяння діяльності управління патрульної поліції в Закарпатській області Департаменту патрульної поліції на 2021 рік».</w:t>
      </w:r>
    </w:p>
    <w:p w:rsidR="00B92941" w:rsidRPr="00B92941" w:rsidRDefault="00B92941" w:rsidP="00B92941">
      <w:pPr>
        <w:widowControl/>
        <w:autoSpaceDE/>
        <w:autoSpaceDN/>
        <w:adjustRightInd/>
        <w:jc w:val="both"/>
        <w:rPr>
          <w:sz w:val="28"/>
          <w:szCs w:val="28"/>
          <w:lang w:val="uk-UA"/>
        </w:rPr>
      </w:pPr>
      <w:r w:rsidRPr="00B92941">
        <w:rPr>
          <w:sz w:val="28"/>
          <w:szCs w:val="28"/>
          <w:lang w:val="uk-UA"/>
        </w:rPr>
        <w:t>ВИСТУПИЛИ: Фединчук Ю.О., Матіцо С.С., Гарновді С.І., Юрочко Д.А.</w:t>
      </w:r>
    </w:p>
    <w:p w:rsidR="00B92941" w:rsidRPr="00CC46C3" w:rsidRDefault="00B92941" w:rsidP="00B92941">
      <w:pPr>
        <w:jc w:val="both"/>
        <w:rPr>
          <w:kern w:val="24"/>
          <w:sz w:val="28"/>
          <w:szCs w:val="28"/>
          <w:lang w:val="uk-UA"/>
        </w:rPr>
      </w:pPr>
      <w:r w:rsidRPr="00CC46C3">
        <w:rPr>
          <w:kern w:val="24"/>
          <w:sz w:val="28"/>
          <w:szCs w:val="28"/>
          <w:lang w:val="uk-UA"/>
        </w:rPr>
        <w:t>Головуючий поставив проект рішення №</w:t>
      </w:r>
      <w:r>
        <w:rPr>
          <w:kern w:val="24"/>
          <w:sz w:val="28"/>
          <w:szCs w:val="28"/>
          <w:lang w:val="uk-UA"/>
        </w:rPr>
        <w:t>2</w:t>
      </w:r>
      <w:r w:rsidRPr="00CC46C3">
        <w:rPr>
          <w:kern w:val="24"/>
          <w:sz w:val="28"/>
          <w:szCs w:val="28"/>
          <w:lang w:val="uk-UA"/>
        </w:rPr>
        <w:t xml:space="preserve"> на голосування за основу та в цілому.</w:t>
      </w:r>
    </w:p>
    <w:p w:rsidR="00B92941" w:rsidRPr="00CC46C3" w:rsidRDefault="00B92941" w:rsidP="00B92941">
      <w:pPr>
        <w:jc w:val="both"/>
        <w:rPr>
          <w:b/>
          <w:kern w:val="24"/>
          <w:sz w:val="28"/>
          <w:szCs w:val="28"/>
          <w:lang w:val="uk-UA"/>
        </w:rPr>
      </w:pPr>
      <w:r w:rsidRPr="00CC46C3">
        <w:rPr>
          <w:kern w:val="24"/>
          <w:sz w:val="28"/>
          <w:szCs w:val="28"/>
          <w:lang w:val="uk-UA"/>
        </w:rPr>
        <w:t xml:space="preserve">ВИРІШИЛИ:Рішення </w:t>
      </w:r>
      <w:r w:rsidR="00BB00D3">
        <w:rPr>
          <w:kern w:val="24"/>
          <w:sz w:val="28"/>
          <w:szCs w:val="28"/>
          <w:lang w:val="uk-UA"/>
        </w:rPr>
        <w:t xml:space="preserve">не </w:t>
      </w:r>
      <w:r w:rsidRPr="00CC46C3">
        <w:rPr>
          <w:kern w:val="24"/>
          <w:sz w:val="28"/>
          <w:szCs w:val="28"/>
          <w:lang w:val="uk-UA"/>
        </w:rPr>
        <w:t>прийнято</w:t>
      </w:r>
      <w:r w:rsidR="00BB00D3">
        <w:rPr>
          <w:kern w:val="24"/>
          <w:sz w:val="28"/>
          <w:szCs w:val="28"/>
          <w:lang w:val="uk-UA"/>
        </w:rPr>
        <w:t xml:space="preserve"> за результатами голосування</w:t>
      </w:r>
      <w:r w:rsidRPr="00CC46C3">
        <w:rPr>
          <w:kern w:val="24"/>
          <w:sz w:val="28"/>
          <w:szCs w:val="28"/>
          <w:lang w:val="uk-UA"/>
        </w:rPr>
        <w:t>.</w:t>
      </w:r>
    </w:p>
    <w:p w:rsidR="00B92941" w:rsidRPr="00BB00D3" w:rsidRDefault="00B92941" w:rsidP="00B92941">
      <w:pPr>
        <w:tabs>
          <w:tab w:val="left" w:pos="0"/>
        </w:tabs>
        <w:contextualSpacing/>
        <w:jc w:val="both"/>
        <w:rPr>
          <w:b/>
          <w:sz w:val="28"/>
          <w:szCs w:val="28"/>
          <w:lang w:val="uk-UA"/>
        </w:rPr>
      </w:pPr>
      <w:r w:rsidRPr="00BB00D3">
        <w:rPr>
          <w:b/>
          <w:sz w:val="28"/>
          <w:szCs w:val="28"/>
          <w:lang w:val="uk-UA"/>
        </w:rPr>
        <w:t xml:space="preserve">Голосували: за – </w:t>
      </w:r>
      <w:r w:rsidR="004B0AD9">
        <w:rPr>
          <w:b/>
          <w:sz w:val="28"/>
          <w:szCs w:val="28"/>
          <w:lang w:val="uk-UA"/>
        </w:rPr>
        <w:t>3</w:t>
      </w:r>
      <w:r w:rsidR="0036727C">
        <w:rPr>
          <w:b/>
          <w:sz w:val="28"/>
          <w:szCs w:val="28"/>
          <w:lang w:val="uk-UA"/>
        </w:rPr>
        <w:t xml:space="preserve"> (Марусякм Ю.І., Хома С.І., Греца С.М.)</w:t>
      </w:r>
      <w:r w:rsidRPr="00BB00D3">
        <w:rPr>
          <w:b/>
          <w:sz w:val="28"/>
          <w:szCs w:val="28"/>
          <w:lang w:val="uk-UA"/>
        </w:rPr>
        <w:t xml:space="preserve">  проти – 0    утрималися – </w:t>
      </w:r>
      <w:r w:rsidR="004B0AD9">
        <w:rPr>
          <w:b/>
          <w:sz w:val="28"/>
          <w:szCs w:val="28"/>
          <w:lang w:val="uk-UA"/>
        </w:rPr>
        <w:t>18</w:t>
      </w:r>
      <w:r w:rsidRPr="00BB00D3">
        <w:rPr>
          <w:b/>
          <w:sz w:val="28"/>
          <w:szCs w:val="28"/>
          <w:lang w:val="uk-UA"/>
        </w:rPr>
        <w:t xml:space="preserve"> .</w:t>
      </w:r>
    </w:p>
    <w:p w:rsidR="00B92941" w:rsidRPr="00B92941" w:rsidRDefault="00B92941" w:rsidP="00B92941">
      <w:pPr>
        <w:pStyle w:val="a4"/>
        <w:widowControl/>
        <w:autoSpaceDE/>
        <w:autoSpaceDN/>
        <w:adjustRightInd/>
        <w:spacing w:after="200"/>
        <w:ind w:left="0"/>
        <w:jc w:val="both"/>
        <w:rPr>
          <w:sz w:val="28"/>
          <w:szCs w:val="28"/>
          <w:lang w:val="uk-UA"/>
        </w:rPr>
      </w:pPr>
      <w:r w:rsidRPr="00B92941">
        <w:rPr>
          <w:sz w:val="28"/>
          <w:szCs w:val="28"/>
          <w:lang w:val="uk-UA"/>
        </w:rPr>
        <w:t>СЛУХАЛИ: Марусяк Ю.І. - Про затвердження  «Програми розвитку малого і середнього підприємництва на території Баранинської територіальної громади на 2021-2023 роки».</w:t>
      </w:r>
    </w:p>
    <w:p w:rsidR="00B92941" w:rsidRPr="00B92941" w:rsidRDefault="00B92941" w:rsidP="00B92941">
      <w:pPr>
        <w:pStyle w:val="a4"/>
        <w:widowControl/>
        <w:autoSpaceDE/>
        <w:autoSpaceDN/>
        <w:adjustRightInd/>
        <w:ind w:left="0"/>
        <w:jc w:val="both"/>
        <w:rPr>
          <w:sz w:val="28"/>
          <w:szCs w:val="28"/>
          <w:lang w:val="uk-UA"/>
        </w:rPr>
      </w:pPr>
      <w:r w:rsidRPr="00B92941">
        <w:rPr>
          <w:sz w:val="28"/>
          <w:szCs w:val="28"/>
          <w:lang w:val="uk-UA"/>
        </w:rPr>
        <w:t>ВИСТУПИЛИ: Феди</w:t>
      </w:r>
      <w:r w:rsidR="0036727C">
        <w:rPr>
          <w:sz w:val="28"/>
          <w:szCs w:val="28"/>
          <w:lang w:val="uk-UA"/>
        </w:rPr>
        <w:t>нчук Ю.О., Матіцо С.С.,Греца С.М</w:t>
      </w:r>
      <w:r w:rsidRPr="00B92941">
        <w:rPr>
          <w:sz w:val="28"/>
          <w:szCs w:val="28"/>
          <w:lang w:val="uk-UA"/>
        </w:rPr>
        <w:t>., Андріканич С.І.</w:t>
      </w:r>
    </w:p>
    <w:p w:rsidR="00B92941" w:rsidRPr="00CC46C3" w:rsidRDefault="00B92941" w:rsidP="00B92941">
      <w:pPr>
        <w:jc w:val="both"/>
        <w:rPr>
          <w:kern w:val="24"/>
          <w:sz w:val="28"/>
          <w:szCs w:val="28"/>
          <w:lang w:val="uk-UA"/>
        </w:rPr>
      </w:pPr>
      <w:r w:rsidRPr="00CC46C3">
        <w:rPr>
          <w:kern w:val="24"/>
          <w:sz w:val="28"/>
          <w:szCs w:val="28"/>
          <w:lang w:val="uk-UA"/>
        </w:rPr>
        <w:t>Головуючий поставив проект рішення №</w:t>
      </w:r>
      <w:r>
        <w:rPr>
          <w:kern w:val="24"/>
          <w:sz w:val="28"/>
          <w:szCs w:val="28"/>
          <w:lang w:val="uk-UA"/>
        </w:rPr>
        <w:t>3</w:t>
      </w:r>
      <w:r w:rsidRPr="00CC46C3">
        <w:rPr>
          <w:kern w:val="24"/>
          <w:sz w:val="28"/>
          <w:szCs w:val="28"/>
          <w:lang w:val="uk-UA"/>
        </w:rPr>
        <w:t xml:space="preserve"> на голосування за основу та в цілому.</w:t>
      </w:r>
    </w:p>
    <w:p w:rsidR="00B92941" w:rsidRPr="00CC46C3" w:rsidRDefault="00B92941" w:rsidP="00B92941">
      <w:pPr>
        <w:jc w:val="both"/>
        <w:rPr>
          <w:b/>
          <w:kern w:val="24"/>
          <w:sz w:val="28"/>
          <w:szCs w:val="28"/>
          <w:lang w:val="uk-UA"/>
        </w:rPr>
      </w:pPr>
      <w:r w:rsidRPr="00CC46C3">
        <w:rPr>
          <w:kern w:val="24"/>
          <w:sz w:val="28"/>
          <w:szCs w:val="28"/>
          <w:lang w:val="uk-UA"/>
        </w:rPr>
        <w:t>ВИРІШИЛИ:Рішення</w:t>
      </w:r>
      <w:r w:rsidR="00FF50D2">
        <w:rPr>
          <w:kern w:val="24"/>
          <w:sz w:val="28"/>
          <w:szCs w:val="28"/>
          <w:lang w:val="uk-UA"/>
        </w:rPr>
        <w:t xml:space="preserve"> не</w:t>
      </w:r>
      <w:r w:rsidRPr="00CC46C3">
        <w:rPr>
          <w:kern w:val="24"/>
          <w:sz w:val="28"/>
          <w:szCs w:val="28"/>
          <w:lang w:val="uk-UA"/>
        </w:rPr>
        <w:t xml:space="preserve"> прийнято.</w:t>
      </w:r>
    </w:p>
    <w:p w:rsidR="00B92941" w:rsidRPr="00BB00D3" w:rsidRDefault="00B92941" w:rsidP="00B92941">
      <w:pPr>
        <w:tabs>
          <w:tab w:val="left" w:pos="0"/>
        </w:tabs>
        <w:contextualSpacing/>
        <w:jc w:val="both"/>
        <w:rPr>
          <w:b/>
          <w:sz w:val="28"/>
          <w:szCs w:val="28"/>
          <w:lang w:val="uk-UA"/>
        </w:rPr>
      </w:pPr>
      <w:r w:rsidRPr="00BB00D3">
        <w:rPr>
          <w:b/>
          <w:sz w:val="28"/>
          <w:szCs w:val="28"/>
          <w:lang w:val="uk-UA"/>
        </w:rPr>
        <w:t xml:space="preserve">Голосували: за – </w:t>
      </w:r>
      <w:r w:rsidR="00BB00D3" w:rsidRPr="00BB00D3">
        <w:rPr>
          <w:b/>
          <w:sz w:val="28"/>
          <w:szCs w:val="28"/>
          <w:lang w:val="uk-UA"/>
        </w:rPr>
        <w:t>0</w:t>
      </w:r>
      <w:r w:rsidRPr="00BB00D3">
        <w:rPr>
          <w:b/>
          <w:sz w:val="28"/>
          <w:szCs w:val="28"/>
          <w:lang w:val="uk-UA"/>
        </w:rPr>
        <w:t xml:space="preserve">   проти – 0    утрималися – </w:t>
      </w:r>
      <w:r w:rsidR="004B0AD9">
        <w:rPr>
          <w:b/>
          <w:sz w:val="28"/>
          <w:szCs w:val="28"/>
          <w:lang w:val="uk-UA"/>
        </w:rPr>
        <w:t xml:space="preserve">21 </w:t>
      </w:r>
      <w:r w:rsidRPr="00BB00D3">
        <w:rPr>
          <w:b/>
          <w:sz w:val="28"/>
          <w:szCs w:val="28"/>
          <w:lang w:val="uk-UA"/>
        </w:rPr>
        <w:t xml:space="preserve"> .</w:t>
      </w:r>
    </w:p>
    <w:p w:rsidR="00B92941" w:rsidRPr="00B92941" w:rsidRDefault="00B92941" w:rsidP="00BB00D3">
      <w:pPr>
        <w:pStyle w:val="a4"/>
        <w:widowControl/>
        <w:autoSpaceDE/>
        <w:autoSpaceDN/>
        <w:adjustRightInd/>
        <w:spacing w:after="200"/>
        <w:ind w:left="0"/>
        <w:jc w:val="both"/>
        <w:rPr>
          <w:sz w:val="28"/>
          <w:szCs w:val="28"/>
          <w:lang w:val="uk-UA"/>
        </w:rPr>
      </w:pPr>
      <w:r w:rsidRPr="00B92941">
        <w:rPr>
          <w:sz w:val="28"/>
          <w:szCs w:val="28"/>
          <w:lang w:val="uk-UA"/>
        </w:rPr>
        <w:t>СЛУХАЛИ: Марусяк Ю.І. - Про "Програму сімейної , гендерної політики, запобігання та протидії домашньому насильству, протидії торгівлі людьми на 2021 – 2025 роки на території Баранинської сільської ради".</w:t>
      </w:r>
    </w:p>
    <w:p w:rsidR="00B92941" w:rsidRPr="00B92941" w:rsidRDefault="00B92941" w:rsidP="00BB00D3">
      <w:pPr>
        <w:pStyle w:val="a4"/>
        <w:widowControl/>
        <w:autoSpaceDE/>
        <w:autoSpaceDN/>
        <w:adjustRightInd/>
        <w:ind w:left="0"/>
        <w:jc w:val="both"/>
        <w:rPr>
          <w:sz w:val="28"/>
          <w:szCs w:val="28"/>
          <w:lang w:val="uk-UA"/>
        </w:rPr>
      </w:pPr>
      <w:r w:rsidRPr="00B92941">
        <w:rPr>
          <w:sz w:val="28"/>
          <w:szCs w:val="28"/>
          <w:lang w:val="uk-UA"/>
        </w:rPr>
        <w:t>ВИСТУПИЛИ: Фединчук Ю.О.,Хома</w:t>
      </w:r>
      <w:r w:rsidR="0036727C">
        <w:rPr>
          <w:sz w:val="28"/>
          <w:szCs w:val="28"/>
          <w:lang w:val="uk-UA"/>
        </w:rPr>
        <w:t xml:space="preserve"> С.І., Матіцо С.С., Греца С.М</w:t>
      </w:r>
      <w:r w:rsidRPr="00B92941">
        <w:rPr>
          <w:sz w:val="28"/>
          <w:szCs w:val="28"/>
          <w:lang w:val="uk-UA"/>
        </w:rPr>
        <w:t>.</w:t>
      </w:r>
    </w:p>
    <w:p w:rsidR="00B92941" w:rsidRPr="00CC46C3" w:rsidRDefault="00B92941" w:rsidP="00B92941">
      <w:pPr>
        <w:jc w:val="both"/>
        <w:rPr>
          <w:kern w:val="24"/>
          <w:sz w:val="28"/>
          <w:szCs w:val="28"/>
          <w:lang w:val="uk-UA"/>
        </w:rPr>
      </w:pPr>
      <w:r w:rsidRPr="00CC46C3">
        <w:rPr>
          <w:kern w:val="24"/>
          <w:sz w:val="28"/>
          <w:szCs w:val="28"/>
          <w:lang w:val="uk-UA"/>
        </w:rPr>
        <w:t>Головуючий поставив проект рішення №</w:t>
      </w:r>
      <w:r w:rsidR="00EF6BB8">
        <w:rPr>
          <w:kern w:val="24"/>
          <w:sz w:val="28"/>
          <w:szCs w:val="28"/>
          <w:lang w:val="uk-UA"/>
        </w:rPr>
        <w:t>4</w:t>
      </w:r>
      <w:r w:rsidRPr="00CC46C3">
        <w:rPr>
          <w:kern w:val="24"/>
          <w:sz w:val="28"/>
          <w:szCs w:val="28"/>
          <w:lang w:val="uk-UA"/>
        </w:rPr>
        <w:t xml:space="preserve"> на голосування за основу та в цілому.</w:t>
      </w:r>
    </w:p>
    <w:p w:rsidR="00B92941" w:rsidRPr="00CC46C3" w:rsidRDefault="00B92941" w:rsidP="00B92941">
      <w:pPr>
        <w:jc w:val="both"/>
        <w:rPr>
          <w:b/>
          <w:kern w:val="24"/>
          <w:sz w:val="28"/>
          <w:szCs w:val="28"/>
          <w:lang w:val="uk-UA"/>
        </w:rPr>
      </w:pPr>
      <w:r w:rsidRPr="00CC46C3">
        <w:rPr>
          <w:kern w:val="24"/>
          <w:sz w:val="28"/>
          <w:szCs w:val="28"/>
          <w:lang w:val="uk-UA"/>
        </w:rPr>
        <w:t>ВИРІШИЛИ:Рішення прийнято.</w:t>
      </w:r>
    </w:p>
    <w:p w:rsidR="00B92941" w:rsidRDefault="00B92941" w:rsidP="00B92941">
      <w:pPr>
        <w:tabs>
          <w:tab w:val="left" w:pos="0"/>
        </w:tabs>
        <w:contextualSpacing/>
        <w:jc w:val="both"/>
        <w:rPr>
          <w:b/>
          <w:color w:val="FF0000"/>
          <w:sz w:val="28"/>
          <w:szCs w:val="28"/>
          <w:lang w:val="uk-UA"/>
        </w:rPr>
      </w:pPr>
      <w:r w:rsidRPr="00BB00D3">
        <w:rPr>
          <w:b/>
          <w:sz w:val="28"/>
          <w:szCs w:val="28"/>
          <w:lang w:val="uk-UA"/>
        </w:rPr>
        <w:t xml:space="preserve">Голосували: за – </w:t>
      </w:r>
      <w:r w:rsidR="00BB00D3" w:rsidRPr="00BB00D3">
        <w:rPr>
          <w:b/>
          <w:sz w:val="28"/>
          <w:szCs w:val="28"/>
          <w:lang w:val="uk-UA"/>
        </w:rPr>
        <w:t>20</w:t>
      </w:r>
      <w:r w:rsidRPr="00BB00D3">
        <w:rPr>
          <w:b/>
          <w:sz w:val="28"/>
          <w:szCs w:val="28"/>
          <w:lang w:val="uk-UA"/>
        </w:rPr>
        <w:t xml:space="preserve">   проти – 0    утрималися – </w:t>
      </w:r>
      <w:r w:rsidR="00BB00D3" w:rsidRPr="00BB00D3">
        <w:rPr>
          <w:b/>
          <w:sz w:val="28"/>
          <w:szCs w:val="28"/>
          <w:lang w:val="uk-UA"/>
        </w:rPr>
        <w:t>1</w:t>
      </w:r>
      <w:r w:rsidR="0036727C">
        <w:rPr>
          <w:b/>
          <w:sz w:val="28"/>
          <w:szCs w:val="28"/>
          <w:lang w:val="uk-UA"/>
        </w:rPr>
        <w:t xml:space="preserve"> </w:t>
      </w:r>
      <w:r w:rsidR="00BB00D3" w:rsidRPr="00BB00D3">
        <w:rPr>
          <w:b/>
          <w:sz w:val="28"/>
          <w:szCs w:val="28"/>
          <w:lang w:val="uk-UA"/>
        </w:rPr>
        <w:t>(Греца С.М.) .</w:t>
      </w:r>
    </w:p>
    <w:p w:rsidR="00EF6BB8" w:rsidRPr="00EF6BB8" w:rsidRDefault="00EF6BB8" w:rsidP="00BB00D3">
      <w:pPr>
        <w:pStyle w:val="a4"/>
        <w:widowControl/>
        <w:autoSpaceDE/>
        <w:autoSpaceDN/>
        <w:adjustRightInd/>
        <w:spacing w:after="200"/>
        <w:ind w:left="0"/>
        <w:jc w:val="both"/>
        <w:rPr>
          <w:sz w:val="28"/>
          <w:szCs w:val="28"/>
          <w:lang w:val="uk-UA"/>
        </w:rPr>
      </w:pPr>
      <w:r w:rsidRPr="00EF6BB8">
        <w:rPr>
          <w:sz w:val="28"/>
          <w:szCs w:val="28"/>
          <w:lang w:val="uk-UA"/>
        </w:rPr>
        <w:t>СЛУХАЛИ: Марусяк Ю.І. - про комплексну "Програму забезпечення безпеки громадян шляхом виправлення засуджених та запобігання вчинення ними повторних злочинів на території Ужгородського району Закарпатської області на 2021 – 2023 роки".</w:t>
      </w:r>
    </w:p>
    <w:p w:rsidR="00EF6BB8" w:rsidRPr="00EF6BB8" w:rsidRDefault="00EF6BB8" w:rsidP="00BB00D3">
      <w:pPr>
        <w:pStyle w:val="a4"/>
        <w:widowControl/>
        <w:autoSpaceDE/>
        <w:autoSpaceDN/>
        <w:adjustRightInd/>
        <w:ind w:left="0"/>
        <w:jc w:val="both"/>
        <w:rPr>
          <w:sz w:val="28"/>
          <w:szCs w:val="28"/>
          <w:lang w:val="uk-UA"/>
        </w:rPr>
      </w:pPr>
      <w:r w:rsidRPr="00EF6BB8">
        <w:rPr>
          <w:sz w:val="28"/>
          <w:szCs w:val="28"/>
          <w:lang w:val="uk-UA"/>
        </w:rPr>
        <w:t>ВИСТУПИЛИ: Фединчук Ю.О.,Матіцо С.С.</w:t>
      </w:r>
    </w:p>
    <w:p w:rsidR="00EF6BB8" w:rsidRPr="00CC46C3" w:rsidRDefault="00EF6BB8" w:rsidP="00BB00D3">
      <w:pPr>
        <w:jc w:val="both"/>
        <w:rPr>
          <w:kern w:val="24"/>
          <w:sz w:val="28"/>
          <w:szCs w:val="28"/>
          <w:lang w:val="uk-UA"/>
        </w:rPr>
      </w:pPr>
      <w:r w:rsidRPr="00CC46C3">
        <w:rPr>
          <w:kern w:val="24"/>
          <w:sz w:val="28"/>
          <w:szCs w:val="28"/>
          <w:lang w:val="uk-UA"/>
        </w:rPr>
        <w:t>Головуючий поставив проект рішення №</w:t>
      </w:r>
      <w:r>
        <w:rPr>
          <w:kern w:val="24"/>
          <w:sz w:val="28"/>
          <w:szCs w:val="28"/>
          <w:lang w:val="uk-UA"/>
        </w:rPr>
        <w:t>5</w:t>
      </w:r>
      <w:r w:rsidRPr="00CC46C3">
        <w:rPr>
          <w:kern w:val="24"/>
          <w:sz w:val="28"/>
          <w:szCs w:val="28"/>
          <w:lang w:val="uk-UA"/>
        </w:rPr>
        <w:t xml:space="preserve"> на голосування за основу та в цілому.</w:t>
      </w:r>
    </w:p>
    <w:p w:rsidR="00EF6BB8" w:rsidRPr="00CC46C3" w:rsidRDefault="00EF6BB8" w:rsidP="00BB00D3">
      <w:pPr>
        <w:jc w:val="both"/>
        <w:rPr>
          <w:b/>
          <w:kern w:val="24"/>
          <w:sz w:val="28"/>
          <w:szCs w:val="28"/>
          <w:lang w:val="uk-UA"/>
        </w:rPr>
      </w:pPr>
      <w:r w:rsidRPr="00CC46C3">
        <w:rPr>
          <w:kern w:val="24"/>
          <w:sz w:val="28"/>
          <w:szCs w:val="28"/>
          <w:lang w:val="uk-UA"/>
        </w:rPr>
        <w:t xml:space="preserve">ВИРІШИЛИ:Рішення </w:t>
      </w:r>
      <w:r w:rsidR="00D472A7">
        <w:rPr>
          <w:kern w:val="24"/>
          <w:sz w:val="28"/>
          <w:szCs w:val="28"/>
          <w:lang w:val="uk-UA"/>
        </w:rPr>
        <w:t xml:space="preserve">не </w:t>
      </w:r>
      <w:r w:rsidRPr="00CC46C3">
        <w:rPr>
          <w:kern w:val="24"/>
          <w:sz w:val="28"/>
          <w:szCs w:val="28"/>
          <w:lang w:val="uk-UA"/>
        </w:rPr>
        <w:t>прийнято</w:t>
      </w:r>
      <w:r w:rsidR="00D472A7">
        <w:rPr>
          <w:kern w:val="24"/>
          <w:sz w:val="28"/>
          <w:szCs w:val="28"/>
          <w:lang w:val="uk-UA"/>
        </w:rPr>
        <w:t xml:space="preserve"> за результатами голосування</w:t>
      </w:r>
      <w:r w:rsidRPr="00CC46C3">
        <w:rPr>
          <w:kern w:val="24"/>
          <w:sz w:val="28"/>
          <w:szCs w:val="28"/>
          <w:lang w:val="uk-UA"/>
        </w:rPr>
        <w:t>.</w:t>
      </w:r>
    </w:p>
    <w:p w:rsidR="00EF6BB8" w:rsidRPr="00D472A7" w:rsidRDefault="00EF6BB8" w:rsidP="00BB00D3">
      <w:pPr>
        <w:tabs>
          <w:tab w:val="left" w:pos="0"/>
        </w:tabs>
        <w:contextualSpacing/>
        <w:jc w:val="both"/>
        <w:rPr>
          <w:b/>
          <w:sz w:val="28"/>
          <w:szCs w:val="28"/>
          <w:lang w:val="uk-UA"/>
        </w:rPr>
      </w:pPr>
      <w:r w:rsidRPr="00D472A7">
        <w:rPr>
          <w:b/>
          <w:sz w:val="28"/>
          <w:szCs w:val="28"/>
          <w:lang w:val="uk-UA"/>
        </w:rPr>
        <w:t xml:space="preserve">Голосували: за – </w:t>
      </w:r>
      <w:r w:rsidR="00D472A7" w:rsidRPr="00D472A7">
        <w:rPr>
          <w:b/>
          <w:sz w:val="28"/>
          <w:szCs w:val="28"/>
          <w:lang w:val="uk-UA"/>
        </w:rPr>
        <w:t>5 (</w:t>
      </w:r>
      <w:r w:rsidR="00FF7200">
        <w:rPr>
          <w:b/>
          <w:sz w:val="28"/>
          <w:szCs w:val="28"/>
          <w:lang w:val="uk-UA"/>
        </w:rPr>
        <w:t>Марусяк Ю.І</w:t>
      </w:r>
      <w:r w:rsidR="00D472A7" w:rsidRPr="00D472A7">
        <w:rPr>
          <w:b/>
          <w:sz w:val="28"/>
          <w:szCs w:val="28"/>
          <w:lang w:val="uk-UA"/>
        </w:rPr>
        <w:t xml:space="preserve">., </w:t>
      </w:r>
      <w:r w:rsidR="00FF7200">
        <w:rPr>
          <w:b/>
          <w:sz w:val="28"/>
          <w:szCs w:val="28"/>
          <w:lang w:val="uk-UA"/>
        </w:rPr>
        <w:t xml:space="preserve">Хома С.І., </w:t>
      </w:r>
      <w:r w:rsidR="00D472A7" w:rsidRPr="00D472A7">
        <w:rPr>
          <w:b/>
          <w:sz w:val="28"/>
          <w:szCs w:val="28"/>
          <w:lang w:val="uk-UA"/>
        </w:rPr>
        <w:t>Карабін В.В., Зубак С.В., Греца С.М.)</w:t>
      </w:r>
      <w:r w:rsidRPr="00D472A7">
        <w:rPr>
          <w:b/>
          <w:sz w:val="28"/>
          <w:szCs w:val="28"/>
          <w:lang w:val="uk-UA"/>
        </w:rPr>
        <w:t xml:space="preserve">   проти – 0    утрималися – </w:t>
      </w:r>
      <w:r w:rsidR="00D472A7" w:rsidRPr="00D472A7">
        <w:rPr>
          <w:b/>
          <w:sz w:val="28"/>
          <w:szCs w:val="28"/>
          <w:lang w:val="uk-UA"/>
        </w:rPr>
        <w:t>16</w:t>
      </w:r>
      <w:r w:rsidRPr="00D472A7">
        <w:rPr>
          <w:b/>
          <w:sz w:val="28"/>
          <w:szCs w:val="28"/>
          <w:lang w:val="uk-UA"/>
        </w:rPr>
        <w:t xml:space="preserve"> .</w:t>
      </w:r>
    </w:p>
    <w:p w:rsidR="0095015E" w:rsidRPr="0095015E" w:rsidRDefault="0095015E" w:rsidP="0095015E">
      <w:pPr>
        <w:pStyle w:val="a4"/>
        <w:widowControl/>
        <w:autoSpaceDE/>
        <w:autoSpaceDN/>
        <w:adjustRightInd/>
        <w:spacing w:after="200" w:line="276" w:lineRule="auto"/>
        <w:ind w:left="0"/>
        <w:jc w:val="both"/>
        <w:rPr>
          <w:sz w:val="28"/>
          <w:szCs w:val="28"/>
          <w:lang w:val="uk-UA"/>
        </w:rPr>
      </w:pPr>
      <w:r w:rsidRPr="0095015E">
        <w:rPr>
          <w:sz w:val="28"/>
          <w:szCs w:val="28"/>
          <w:lang w:val="uk-UA"/>
        </w:rPr>
        <w:lastRenderedPageBreak/>
        <w:t>СЛУХАЛИ: Марусяк Ю.І. - Про внесення змін до рішення сільської ради від 24.12.2020 р. №11 (програма Турбота).</w:t>
      </w:r>
    </w:p>
    <w:p w:rsidR="00B92941" w:rsidRPr="0095015E" w:rsidRDefault="0095015E" w:rsidP="00B92941">
      <w:pPr>
        <w:pStyle w:val="a4"/>
        <w:widowControl/>
        <w:autoSpaceDE/>
        <w:autoSpaceDN/>
        <w:adjustRightInd/>
        <w:ind w:left="0"/>
        <w:jc w:val="both"/>
        <w:rPr>
          <w:sz w:val="28"/>
          <w:szCs w:val="28"/>
          <w:lang w:val="uk-UA"/>
        </w:rPr>
      </w:pPr>
      <w:r w:rsidRPr="0095015E">
        <w:rPr>
          <w:sz w:val="28"/>
          <w:szCs w:val="28"/>
          <w:lang w:val="uk-UA"/>
        </w:rPr>
        <w:t>ВИСТУПИЛИ: Фединчук Ю.О., Ма</w:t>
      </w:r>
      <w:r w:rsidR="00D472A7">
        <w:rPr>
          <w:sz w:val="28"/>
          <w:szCs w:val="28"/>
          <w:lang w:val="uk-UA"/>
        </w:rPr>
        <w:t>тіцо С.С., Хома С.І.</w:t>
      </w:r>
    </w:p>
    <w:p w:rsidR="0095015E" w:rsidRPr="00CC46C3" w:rsidRDefault="0095015E" w:rsidP="0095015E">
      <w:pPr>
        <w:jc w:val="both"/>
        <w:rPr>
          <w:kern w:val="24"/>
          <w:sz w:val="28"/>
          <w:szCs w:val="28"/>
          <w:lang w:val="uk-UA"/>
        </w:rPr>
      </w:pPr>
      <w:r w:rsidRPr="00CC46C3">
        <w:rPr>
          <w:kern w:val="24"/>
          <w:sz w:val="28"/>
          <w:szCs w:val="28"/>
          <w:lang w:val="uk-UA"/>
        </w:rPr>
        <w:t>Головуючий поставив проект рішення №</w:t>
      </w:r>
      <w:r>
        <w:rPr>
          <w:kern w:val="24"/>
          <w:sz w:val="28"/>
          <w:szCs w:val="28"/>
          <w:lang w:val="uk-UA"/>
        </w:rPr>
        <w:t>6</w:t>
      </w:r>
      <w:r w:rsidRPr="00CC46C3">
        <w:rPr>
          <w:kern w:val="24"/>
          <w:sz w:val="28"/>
          <w:szCs w:val="28"/>
          <w:lang w:val="uk-UA"/>
        </w:rPr>
        <w:t xml:space="preserve"> на голосування за основу та в цілому.</w:t>
      </w:r>
    </w:p>
    <w:p w:rsidR="0095015E" w:rsidRPr="00CC46C3" w:rsidRDefault="0095015E" w:rsidP="0095015E">
      <w:pPr>
        <w:jc w:val="both"/>
        <w:rPr>
          <w:b/>
          <w:kern w:val="24"/>
          <w:sz w:val="28"/>
          <w:szCs w:val="28"/>
          <w:lang w:val="uk-UA"/>
        </w:rPr>
      </w:pPr>
      <w:r w:rsidRPr="00CC46C3">
        <w:rPr>
          <w:kern w:val="24"/>
          <w:sz w:val="28"/>
          <w:szCs w:val="28"/>
          <w:lang w:val="uk-UA"/>
        </w:rPr>
        <w:t>ВИРІШИЛИ:Рішення прийнято.</w:t>
      </w:r>
    </w:p>
    <w:p w:rsidR="0095015E" w:rsidRPr="00D472A7" w:rsidRDefault="0095015E" w:rsidP="0095015E">
      <w:pPr>
        <w:tabs>
          <w:tab w:val="left" w:pos="0"/>
        </w:tabs>
        <w:contextualSpacing/>
        <w:jc w:val="both"/>
        <w:rPr>
          <w:b/>
          <w:sz w:val="28"/>
          <w:szCs w:val="28"/>
          <w:lang w:val="uk-UA"/>
        </w:rPr>
      </w:pPr>
      <w:r w:rsidRPr="00D472A7">
        <w:rPr>
          <w:b/>
          <w:sz w:val="28"/>
          <w:szCs w:val="28"/>
          <w:lang w:val="uk-UA"/>
        </w:rPr>
        <w:t xml:space="preserve">Голосували: за – </w:t>
      </w:r>
      <w:r w:rsidR="00D472A7" w:rsidRPr="00D472A7">
        <w:rPr>
          <w:b/>
          <w:sz w:val="28"/>
          <w:szCs w:val="28"/>
          <w:lang w:val="uk-UA"/>
        </w:rPr>
        <w:t>21</w:t>
      </w:r>
      <w:r w:rsidRPr="00D472A7">
        <w:rPr>
          <w:b/>
          <w:sz w:val="28"/>
          <w:szCs w:val="28"/>
          <w:lang w:val="uk-UA"/>
        </w:rPr>
        <w:t xml:space="preserve">   проти – 0    утрималися – 0 .</w:t>
      </w:r>
    </w:p>
    <w:p w:rsidR="0095015E" w:rsidRPr="0095015E" w:rsidRDefault="0095015E" w:rsidP="0095015E">
      <w:pPr>
        <w:pStyle w:val="a4"/>
        <w:widowControl/>
        <w:autoSpaceDE/>
        <w:autoSpaceDN/>
        <w:adjustRightInd/>
        <w:spacing w:after="200" w:line="276" w:lineRule="auto"/>
        <w:ind w:left="0"/>
        <w:jc w:val="both"/>
        <w:rPr>
          <w:sz w:val="28"/>
          <w:szCs w:val="28"/>
          <w:lang w:val="uk-UA"/>
        </w:rPr>
      </w:pPr>
      <w:r w:rsidRPr="0095015E">
        <w:rPr>
          <w:sz w:val="28"/>
          <w:szCs w:val="28"/>
          <w:lang w:val="uk-UA"/>
        </w:rPr>
        <w:t>СЛУХАЛИ: Марусяк Ю.І.- Про безоплатну передачу майна з балансу Баранинської сільської ради на баланс відділу фінансів Баранинської сільської ради.</w:t>
      </w:r>
    </w:p>
    <w:p w:rsidR="0095015E" w:rsidRPr="0095015E" w:rsidRDefault="0095015E" w:rsidP="0095015E">
      <w:pPr>
        <w:pStyle w:val="a4"/>
        <w:widowControl/>
        <w:autoSpaceDE/>
        <w:autoSpaceDN/>
        <w:adjustRightInd/>
        <w:spacing w:line="276" w:lineRule="auto"/>
        <w:ind w:left="0"/>
        <w:jc w:val="both"/>
        <w:rPr>
          <w:sz w:val="28"/>
          <w:szCs w:val="28"/>
          <w:lang w:val="uk-UA"/>
        </w:rPr>
      </w:pPr>
      <w:r w:rsidRPr="0095015E">
        <w:rPr>
          <w:sz w:val="28"/>
          <w:szCs w:val="28"/>
          <w:lang w:val="uk-UA"/>
        </w:rPr>
        <w:t>ВИСТУПИЛИ: Фединчук Ю.О., Хома С.І., Юрочко Д.А.</w:t>
      </w:r>
    </w:p>
    <w:p w:rsidR="0095015E" w:rsidRPr="00CC46C3" w:rsidRDefault="0095015E" w:rsidP="0095015E">
      <w:pPr>
        <w:jc w:val="both"/>
        <w:rPr>
          <w:kern w:val="24"/>
          <w:sz w:val="28"/>
          <w:szCs w:val="28"/>
          <w:lang w:val="uk-UA"/>
        </w:rPr>
      </w:pPr>
      <w:r w:rsidRPr="00CC46C3">
        <w:rPr>
          <w:kern w:val="24"/>
          <w:sz w:val="28"/>
          <w:szCs w:val="28"/>
          <w:lang w:val="uk-UA"/>
        </w:rPr>
        <w:t>Головуючий поставив проект рішення №</w:t>
      </w:r>
      <w:r>
        <w:rPr>
          <w:kern w:val="24"/>
          <w:sz w:val="28"/>
          <w:szCs w:val="28"/>
          <w:lang w:val="uk-UA"/>
        </w:rPr>
        <w:t>7</w:t>
      </w:r>
      <w:r w:rsidRPr="00CC46C3">
        <w:rPr>
          <w:kern w:val="24"/>
          <w:sz w:val="28"/>
          <w:szCs w:val="28"/>
          <w:lang w:val="uk-UA"/>
        </w:rPr>
        <w:t xml:space="preserve"> на голосування за основу та в цілому.</w:t>
      </w:r>
    </w:p>
    <w:p w:rsidR="0095015E" w:rsidRPr="00CC46C3" w:rsidRDefault="0095015E" w:rsidP="0095015E">
      <w:pPr>
        <w:jc w:val="both"/>
        <w:rPr>
          <w:b/>
          <w:kern w:val="24"/>
          <w:sz w:val="28"/>
          <w:szCs w:val="28"/>
          <w:lang w:val="uk-UA"/>
        </w:rPr>
      </w:pPr>
      <w:r w:rsidRPr="00CC46C3">
        <w:rPr>
          <w:kern w:val="24"/>
          <w:sz w:val="28"/>
          <w:szCs w:val="28"/>
          <w:lang w:val="uk-UA"/>
        </w:rPr>
        <w:t>ВИРІШИЛИ:Рішення прийнято.</w:t>
      </w:r>
    </w:p>
    <w:p w:rsidR="0095015E" w:rsidRPr="00D472A7" w:rsidRDefault="0095015E" w:rsidP="0095015E">
      <w:pPr>
        <w:tabs>
          <w:tab w:val="left" w:pos="0"/>
        </w:tabs>
        <w:contextualSpacing/>
        <w:jc w:val="both"/>
        <w:rPr>
          <w:b/>
          <w:sz w:val="28"/>
          <w:szCs w:val="28"/>
          <w:lang w:val="uk-UA"/>
        </w:rPr>
      </w:pPr>
      <w:r w:rsidRPr="00D472A7">
        <w:rPr>
          <w:b/>
          <w:sz w:val="28"/>
          <w:szCs w:val="28"/>
          <w:lang w:val="uk-UA"/>
        </w:rPr>
        <w:t xml:space="preserve">Голосували: за – </w:t>
      </w:r>
      <w:r w:rsidR="00D472A7" w:rsidRPr="00D472A7">
        <w:rPr>
          <w:b/>
          <w:sz w:val="28"/>
          <w:szCs w:val="28"/>
          <w:lang w:val="uk-UA"/>
        </w:rPr>
        <w:t>21</w:t>
      </w:r>
      <w:r w:rsidRPr="00D472A7">
        <w:rPr>
          <w:b/>
          <w:sz w:val="28"/>
          <w:szCs w:val="28"/>
          <w:lang w:val="uk-UA"/>
        </w:rPr>
        <w:t xml:space="preserve">   проти – 0    утрималися – 0 .</w:t>
      </w:r>
    </w:p>
    <w:p w:rsidR="0095015E" w:rsidRPr="00872495" w:rsidRDefault="00872495" w:rsidP="00872495">
      <w:pPr>
        <w:widowControl/>
        <w:autoSpaceDE/>
        <w:autoSpaceDN/>
        <w:adjustRightInd/>
        <w:jc w:val="both"/>
        <w:rPr>
          <w:sz w:val="28"/>
          <w:szCs w:val="28"/>
          <w:lang w:val="uk-UA"/>
        </w:rPr>
      </w:pPr>
      <w:r w:rsidRPr="00872495">
        <w:rPr>
          <w:sz w:val="28"/>
          <w:szCs w:val="28"/>
          <w:lang w:val="uk-UA"/>
        </w:rPr>
        <w:t xml:space="preserve">СЛУХАЛИ: Марусяк Ю.І. - про </w:t>
      </w:r>
      <w:r w:rsidR="0095015E" w:rsidRPr="00872495">
        <w:rPr>
          <w:sz w:val="28"/>
          <w:szCs w:val="28"/>
          <w:lang w:val="uk-UA"/>
        </w:rPr>
        <w:t xml:space="preserve"> внесення змін до рішення сесії Баранинської сільської ради «Про сільський бюджет на 2021 рік».</w:t>
      </w:r>
    </w:p>
    <w:p w:rsidR="00872495" w:rsidRPr="00872495" w:rsidRDefault="00872495" w:rsidP="00872495">
      <w:pPr>
        <w:widowControl/>
        <w:autoSpaceDE/>
        <w:autoSpaceDN/>
        <w:adjustRightInd/>
        <w:jc w:val="both"/>
        <w:rPr>
          <w:sz w:val="28"/>
          <w:szCs w:val="28"/>
          <w:lang w:val="uk-UA"/>
        </w:rPr>
      </w:pPr>
      <w:r w:rsidRPr="00872495">
        <w:rPr>
          <w:sz w:val="28"/>
          <w:szCs w:val="28"/>
          <w:lang w:val="uk-UA"/>
        </w:rPr>
        <w:t>ВИСТУПИЛИ: Фединчук Ю.О., Матіцо С.С., Греца С.М., Карабін В.В., Гарновді С.І.</w:t>
      </w:r>
    </w:p>
    <w:p w:rsidR="00872495" w:rsidRPr="00CC46C3" w:rsidRDefault="00872495" w:rsidP="00872495">
      <w:pPr>
        <w:jc w:val="both"/>
        <w:rPr>
          <w:kern w:val="24"/>
          <w:sz w:val="28"/>
          <w:szCs w:val="28"/>
          <w:lang w:val="uk-UA"/>
        </w:rPr>
      </w:pPr>
      <w:r w:rsidRPr="00CC46C3">
        <w:rPr>
          <w:kern w:val="24"/>
          <w:sz w:val="28"/>
          <w:szCs w:val="28"/>
          <w:lang w:val="uk-UA"/>
        </w:rPr>
        <w:t>Головуючий поставив проект рішення №</w:t>
      </w:r>
      <w:r>
        <w:rPr>
          <w:kern w:val="24"/>
          <w:sz w:val="28"/>
          <w:szCs w:val="28"/>
          <w:lang w:val="uk-UA"/>
        </w:rPr>
        <w:t>8</w:t>
      </w:r>
      <w:r w:rsidRPr="00CC46C3">
        <w:rPr>
          <w:kern w:val="24"/>
          <w:sz w:val="28"/>
          <w:szCs w:val="28"/>
          <w:lang w:val="uk-UA"/>
        </w:rPr>
        <w:t xml:space="preserve"> на голосування за основу та в цілому.</w:t>
      </w:r>
    </w:p>
    <w:p w:rsidR="00872495" w:rsidRPr="00CC46C3" w:rsidRDefault="00872495" w:rsidP="00872495">
      <w:pPr>
        <w:jc w:val="both"/>
        <w:rPr>
          <w:b/>
          <w:kern w:val="24"/>
          <w:sz w:val="28"/>
          <w:szCs w:val="28"/>
          <w:lang w:val="uk-UA"/>
        </w:rPr>
      </w:pPr>
      <w:r w:rsidRPr="00CC46C3">
        <w:rPr>
          <w:kern w:val="24"/>
          <w:sz w:val="28"/>
          <w:szCs w:val="28"/>
          <w:lang w:val="uk-UA"/>
        </w:rPr>
        <w:t>ВИРІШИЛИ:Рішення прийнято.</w:t>
      </w:r>
    </w:p>
    <w:p w:rsidR="00872495" w:rsidRPr="00D472A7" w:rsidRDefault="00872495" w:rsidP="00872495">
      <w:pPr>
        <w:tabs>
          <w:tab w:val="left" w:pos="0"/>
        </w:tabs>
        <w:contextualSpacing/>
        <w:jc w:val="both"/>
        <w:rPr>
          <w:b/>
          <w:sz w:val="28"/>
          <w:szCs w:val="28"/>
          <w:lang w:val="uk-UA"/>
        </w:rPr>
      </w:pPr>
      <w:r w:rsidRPr="00D472A7">
        <w:rPr>
          <w:b/>
          <w:sz w:val="28"/>
          <w:szCs w:val="28"/>
          <w:lang w:val="uk-UA"/>
        </w:rPr>
        <w:t xml:space="preserve">Голосували: за – </w:t>
      </w:r>
      <w:r w:rsidR="00D472A7" w:rsidRPr="00D472A7">
        <w:rPr>
          <w:b/>
          <w:sz w:val="28"/>
          <w:szCs w:val="28"/>
          <w:lang w:val="uk-UA"/>
        </w:rPr>
        <w:t>21</w:t>
      </w:r>
      <w:r w:rsidRPr="00D472A7">
        <w:rPr>
          <w:b/>
          <w:sz w:val="28"/>
          <w:szCs w:val="28"/>
          <w:lang w:val="uk-UA"/>
        </w:rPr>
        <w:t xml:space="preserve">   проти – 0    утрималися – 0 .</w:t>
      </w:r>
    </w:p>
    <w:p w:rsidR="00872495" w:rsidRPr="00872495" w:rsidRDefault="00872495" w:rsidP="00872495">
      <w:pPr>
        <w:pStyle w:val="a4"/>
        <w:widowControl/>
        <w:autoSpaceDE/>
        <w:autoSpaceDN/>
        <w:adjustRightInd/>
        <w:spacing w:after="200"/>
        <w:ind w:left="0"/>
        <w:jc w:val="both"/>
        <w:rPr>
          <w:sz w:val="28"/>
          <w:szCs w:val="28"/>
          <w:lang w:val="uk-UA"/>
        </w:rPr>
      </w:pPr>
      <w:r w:rsidRPr="00872495">
        <w:rPr>
          <w:sz w:val="28"/>
          <w:szCs w:val="28"/>
          <w:lang w:val="uk-UA"/>
        </w:rPr>
        <w:t xml:space="preserve">СЛУХАЛИ: Марусяк Ю.І. - про утворення </w:t>
      </w:r>
      <w:r w:rsidR="00D472A7">
        <w:rPr>
          <w:sz w:val="28"/>
          <w:szCs w:val="28"/>
          <w:lang w:val="uk-UA"/>
        </w:rPr>
        <w:t>комунальн</w:t>
      </w:r>
      <w:r w:rsidR="00FF7200">
        <w:rPr>
          <w:sz w:val="28"/>
          <w:szCs w:val="28"/>
          <w:lang w:val="uk-UA"/>
        </w:rPr>
        <w:t>о</w:t>
      </w:r>
      <w:r w:rsidR="00D472A7">
        <w:rPr>
          <w:sz w:val="28"/>
          <w:szCs w:val="28"/>
          <w:lang w:val="uk-UA"/>
        </w:rPr>
        <w:t>ї установи «Центр</w:t>
      </w:r>
      <w:r w:rsidRPr="00872495">
        <w:rPr>
          <w:sz w:val="28"/>
          <w:szCs w:val="28"/>
          <w:lang w:val="uk-UA"/>
        </w:rPr>
        <w:t xml:space="preserve"> надання соціальних послуг</w:t>
      </w:r>
      <w:r w:rsidR="00D472A7">
        <w:rPr>
          <w:sz w:val="28"/>
          <w:szCs w:val="28"/>
          <w:lang w:val="uk-UA"/>
        </w:rPr>
        <w:t>»</w:t>
      </w:r>
      <w:r w:rsidRPr="00872495">
        <w:rPr>
          <w:sz w:val="28"/>
          <w:szCs w:val="28"/>
          <w:lang w:val="uk-UA"/>
        </w:rPr>
        <w:t xml:space="preserve"> та внесення змін в структуру сільської ради.</w:t>
      </w:r>
    </w:p>
    <w:p w:rsidR="00872495" w:rsidRPr="00872495" w:rsidRDefault="00872495" w:rsidP="00872495">
      <w:pPr>
        <w:pStyle w:val="a4"/>
        <w:widowControl/>
        <w:autoSpaceDE/>
        <w:autoSpaceDN/>
        <w:adjustRightInd/>
        <w:ind w:left="0"/>
        <w:jc w:val="both"/>
        <w:rPr>
          <w:sz w:val="28"/>
          <w:szCs w:val="28"/>
          <w:lang w:val="uk-UA"/>
        </w:rPr>
      </w:pPr>
      <w:r w:rsidRPr="00872495">
        <w:rPr>
          <w:sz w:val="28"/>
          <w:szCs w:val="28"/>
          <w:lang w:val="uk-UA"/>
        </w:rPr>
        <w:t>ВИСТУПИЛИ: Хома С.І., Жовтані Р.Ю., Іванцик М.Е.</w:t>
      </w:r>
    </w:p>
    <w:p w:rsidR="00872495" w:rsidRPr="00CC46C3" w:rsidRDefault="00872495" w:rsidP="00872495">
      <w:pPr>
        <w:jc w:val="both"/>
        <w:rPr>
          <w:kern w:val="24"/>
          <w:sz w:val="28"/>
          <w:szCs w:val="28"/>
          <w:lang w:val="uk-UA"/>
        </w:rPr>
      </w:pPr>
      <w:r w:rsidRPr="00CC46C3">
        <w:rPr>
          <w:kern w:val="24"/>
          <w:sz w:val="28"/>
          <w:szCs w:val="28"/>
          <w:lang w:val="uk-UA"/>
        </w:rPr>
        <w:t>Головуючий поставив проект рішення №</w:t>
      </w:r>
      <w:r>
        <w:rPr>
          <w:kern w:val="24"/>
          <w:sz w:val="28"/>
          <w:szCs w:val="28"/>
          <w:lang w:val="uk-UA"/>
        </w:rPr>
        <w:t>9</w:t>
      </w:r>
      <w:r w:rsidRPr="00CC46C3">
        <w:rPr>
          <w:kern w:val="24"/>
          <w:sz w:val="28"/>
          <w:szCs w:val="28"/>
          <w:lang w:val="uk-UA"/>
        </w:rPr>
        <w:t xml:space="preserve"> на голосування за основу та в цілому.</w:t>
      </w:r>
    </w:p>
    <w:p w:rsidR="00872495" w:rsidRPr="00CC46C3" w:rsidRDefault="00872495" w:rsidP="00872495">
      <w:pPr>
        <w:jc w:val="both"/>
        <w:rPr>
          <w:b/>
          <w:kern w:val="24"/>
          <w:sz w:val="28"/>
          <w:szCs w:val="28"/>
          <w:lang w:val="uk-UA"/>
        </w:rPr>
      </w:pPr>
      <w:r w:rsidRPr="00CC46C3">
        <w:rPr>
          <w:kern w:val="24"/>
          <w:sz w:val="28"/>
          <w:szCs w:val="28"/>
          <w:lang w:val="uk-UA"/>
        </w:rPr>
        <w:t>ВИРІШИЛИ:Рішення прийнято.</w:t>
      </w:r>
    </w:p>
    <w:p w:rsidR="00872495" w:rsidRPr="00D472A7" w:rsidRDefault="00872495" w:rsidP="00872495">
      <w:pPr>
        <w:tabs>
          <w:tab w:val="left" w:pos="0"/>
        </w:tabs>
        <w:contextualSpacing/>
        <w:jc w:val="both"/>
        <w:rPr>
          <w:b/>
          <w:sz w:val="28"/>
          <w:szCs w:val="28"/>
          <w:lang w:val="uk-UA"/>
        </w:rPr>
      </w:pPr>
      <w:r w:rsidRPr="00D472A7">
        <w:rPr>
          <w:b/>
          <w:sz w:val="28"/>
          <w:szCs w:val="28"/>
          <w:lang w:val="uk-UA"/>
        </w:rPr>
        <w:t xml:space="preserve">Голосували: за – </w:t>
      </w:r>
      <w:r w:rsidR="00FF7200">
        <w:rPr>
          <w:b/>
          <w:sz w:val="28"/>
          <w:szCs w:val="28"/>
          <w:lang w:val="uk-UA"/>
        </w:rPr>
        <w:t>20</w:t>
      </w:r>
      <w:r w:rsidRPr="00D472A7">
        <w:rPr>
          <w:b/>
          <w:sz w:val="28"/>
          <w:szCs w:val="28"/>
          <w:lang w:val="uk-UA"/>
        </w:rPr>
        <w:t xml:space="preserve">   проти – 0    утрималися – </w:t>
      </w:r>
      <w:r w:rsidR="00FF7200">
        <w:rPr>
          <w:b/>
          <w:sz w:val="28"/>
          <w:szCs w:val="28"/>
          <w:lang w:val="uk-UA"/>
        </w:rPr>
        <w:t xml:space="preserve">1 (Греца С.М.) </w:t>
      </w:r>
    </w:p>
    <w:p w:rsidR="00872495" w:rsidRPr="00872495" w:rsidRDefault="00872495" w:rsidP="00872495">
      <w:pPr>
        <w:pStyle w:val="a4"/>
        <w:widowControl/>
        <w:tabs>
          <w:tab w:val="left" w:pos="851"/>
        </w:tabs>
        <w:autoSpaceDE/>
        <w:autoSpaceDN/>
        <w:adjustRightInd/>
        <w:spacing w:after="200"/>
        <w:ind w:left="0"/>
        <w:jc w:val="both"/>
        <w:rPr>
          <w:sz w:val="28"/>
          <w:szCs w:val="28"/>
          <w:lang w:val="uk-UA"/>
        </w:rPr>
      </w:pPr>
      <w:r w:rsidRPr="00872495">
        <w:rPr>
          <w:sz w:val="28"/>
          <w:szCs w:val="28"/>
          <w:lang w:val="uk-UA"/>
        </w:rPr>
        <w:t>СЛУХАЛИ: Марусяк Ю.І. - Про надання найменуванням вулицям с. Великі Лази.</w:t>
      </w:r>
    </w:p>
    <w:p w:rsidR="00872495" w:rsidRPr="00872495" w:rsidRDefault="00D472A7" w:rsidP="00872495">
      <w:pPr>
        <w:pStyle w:val="a4"/>
        <w:widowControl/>
        <w:tabs>
          <w:tab w:val="left" w:pos="851"/>
        </w:tabs>
        <w:autoSpaceDE/>
        <w:autoSpaceDN/>
        <w:adjustRightInd/>
        <w:ind w:left="0"/>
        <w:jc w:val="both"/>
        <w:rPr>
          <w:sz w:val="28"/>
          <w:szCs w:val="28"/>
          <w:lang w:val="uk-UA"/>
        </w:rPr>
      </w:pPr>
      <w:r>
        <w:rPr>
          <w:sz w:val="28"/>
          <w:szCs w:val="28"/>
          <w:lang w:val="uk-UA"/>
        </w:rPr>
        <w:t xml:space="preserve">ВИСТУПИЛИ: </w:t>
      </w:r>
      <w:r w:rsidR="00872495" w:rsidRPr="00872495">
        <w:rPr>
          <w:sz w:val="28"/>
          <w:szCs w:val="28"/>
          <w:lang w:val="uk-UA"/>
        </w:rPr>
        <w:t>Іванцик М.Е., Юрочко Д.А.</w:t>
      </w:r>
    </w:p>
    <w:p w:rsidR="00872495" w:rsidRPr="00CC46C3" w:rsidRDefault="00872495" w:rsidP="00872495">
      <w:pPr>
        <w:jc w:val="both"/>
        <w:rPr>
          <w:kern w:val="24"/>
          <w:sz w:val="28"/>
          <w:szCs w:val="28"/>
          <w:lang w:val="uk-UA"/>
        </w:rPr>
      </w:pPr>
      <w:r w:rsidRPr="00CC46C3">
        <w:rPr>
          <w:kern w:val="24"/>
          <w:sz w:val="28"/>
          <w:szCs w:val="28"/>
          <w:lang w:val="uk-UA"/>
        </w:rPr>
        <w:t>Головуючий поставив проект рішення №</w:t>
      </w:r>
      <w:r>
        <w:rPr>
          <w:kern w:val="24"/>
          <w:sz w:val="28"/>
          <w:szCs w:val="28"/>
          <w:lang w:val="uk-UA"/>
        </w:rPr>
        <w:t>10</w:t>
      </w:r>
      <w:r w:rsidRPr="00CC46C3">
        <w:rPr>
          <w:kern w:val="24"/>
          <w:sz w:val="28"/>
          <w:szCs w:val="28"/>
          <w:lang w:val="uk-UA"/>
        </w:rPr>
        <w:t xml:space="preserve"> на голосування за основу та в цілому.</w:t>
      </w:r>
    </w:p>
    <w:p w:rsidR="00872495" w:rsidRPr="00CC46C3" w:rsidRDefault="00872495" w:rsidP="00872495">
      <w:pPr>
        <w:jc w:val="both"/>
        <w:rPr>
          <w:b/>
          <w:kern w:val="24"/>
          <w:sz w:val="28"/>
          <w:szCs w:val="28"/>
          <w:lang w:val="uk-UA"/>
        </w:rPr>
      </w:pPr>
      <w:r w:rsidRPr="00CC46C3">
        <w:rPr>
          <w:kern w:val="24"/>
          <w:sz w:val="28"/>
          <w:szCs w:val="28"/>
          <w:lang w:val="uk-UA"/>
        </w:rPr>
        <w:t>ВИРІШИЛИ:Рішення прийнято.</w:t>
      </w:r>
    </w:p>
    <w:p w:rsidR="00872495" w:rsidRPr="00D472A7" w:rsidRDefault="00872495" w:rsidP="00872495">
      <w:pPr>
        <w:tabs>
          <w:tab w:val="left" w:pos="0"/>
        </w:tabs>
        <w:contextualSpacing/>
        <w:jc w:val="both"/>
        <w:rPr>
          <w:b/>
          <w:sz w:val="28"/>
          <w:szCs w:val="28"/>
          <w:lang w:val="uk-UA"/>
        </w:rPr>
      </w:pPr>
      <w:r w:rsidRPr="00D472A7">
        <w:rPr>
          <w:b/>
          <w:sz w:val="28"/>
          <w:szCs w:val="28"/>
          <w:lang w:val="uk-UA"/>
        </w:rPr>
        <w:t xml:space="preserve">Голосували: за – </w:t>
      </w:r>
      <w:r w:rsidR="00D472A7" w:rsidRPr="00D472A7">
        <w:rPr>
          <w:b/>
          <w:sz w:val="28"/>
          <w:szCs w:val="28"/>
          <w:lang w:val="uk-UA"/>
        </w:rPr>
        <w:t>21</w:t>
      </w:r>
      <w:r w:rsidRPr="00D472A7">
        <w:rPr>
          <w:b/>
          <w:sz w:val="28"/>
          <w:szCs w:val="28"/>
          <w:lang w:val="uk-UA"/>
        </w:rPr>
        <w:t xml:space="preserve">   проти – 0    утрималися – 0 .</w:t>
      </w:r>
    </w:p>
    <w:p w:rsidR="00872495" w:rsidRPr="000210D5" w:rsidRDefault="00872495" w:rsidP="00D472A7">
      <w:pPr>
        <w:pStyle w:val="a4"/>
        <w:tabs>
          <w:tab w:val="left" w:pos="0"/>
        </w:tabs>
        <w:ind w:left="0"/>
        <w:jc w:val="both"/>
        <w:rPr>
          <w:sz w:val="28"/>
          <w:szCs w:val="28"/>
          <w:lang w:val="uk-UA" w:bidi="en-US"/>
        </w:rPr>
      </w:pPr>
      <w:r w:rsidRPr="000210D5">
        <w:rPr>
          <w:sz w:val="28"/>
          <w:szCs w:val="28"/>
          <w:lang w:val="uk-UA"/>
        </w:rPr>
        <w:t xml:space="preserve">СЛУХАЛИ: Барчан І.В. - </w:t>
      </w:r>
      <w:r w:rsidRPr="000210D5">
        <w:rPr>
          <w:sz w:val="28"/>
          <w:szCs w:val="28"/>
          <w:lang w:val="uk-UA" w:bidi="en-US"/>
        </w:rPr>
        <w:t>про надання дозволу на виготовлення, затвердження та відмову у наданні дозволів на виготовлення проектів землеустрою та внесення змін до раніше прийнятих рішень сі</w:t>
      </w:r>
      <w:r>
        <w:rPr>
          <w:sz w:val="28"/>
          <w:szCs w:val="28"/>
          <w:lang w:val="uk-UA" w:bidi="en-US"/>
        </w:rPr>
        <w:t>льської ради (проект рішення №11</w:t>
      </w:r>
      <w:r w:rsidRPr="000210D5">
        <w:rPr>
          <w:sz w:val="28"/>
          <w:szCs w:val="28"/>
          <w:lang w:val="uk-UA" w:bidi="en-US"/>
        </w:rPr>
        <w:t>).</w:t>
      </w:r>
    </w:p>
    <w:p w:rsidR="00872495" w:rsidRDefault="00872495" w:rsidP="000A71A4">
      <w:pPr>
        <w:pStyle w:val="a4"/>
        <w:tabs>
          <w:tab w:val="left" w:pos="0"/>
        </w:tabs>
        <w:ind w:left="0"/>
        <w:jc w:val="both"/>
        <w:rPr>
          <w:kern w:val="24"/>
          <w:sz w:val="28"/>
          <w:szCs w:val="28"/>
          <w:lang w:val="uk-UA" w:eastAsia="uk-UA"/>
        </w:rPr>
      </w:pPr>
      <w:r w:rsidRPr="000210D5">
        <w:rPr>
          <w:kern w:val="24"/>
          <w:sz w:val="28"/>
          <w:lang w:val="uk-UA" w:eastAsia="uk-UA"/>
        </w:rPr>
        <w:t xml:space="preserve">ВИСТУПИЛИ: </w:t>
      </w:r>
      <w:r w:rsidR="00CE0402" w:rsidRPr="00CE0402">
        <w:rPr>
          <w:kern w:val="24"/>
          <w:sz w:val="28"/>
          <w:lang w:val="uk-UA" w:eastAsia="uk-UA"/>
        </w:rPr>
        <w:t xml:space="preserve">Дзьоба С.С. </w:t>
      </w:r>
      <w:r w:rsidRPr="00CE0402">
        <w:rPr>
          <w:kern w:val="24"/>
          <w:sz w:val="28"/>
          <w:lang w:val="uk-UA" w:eastAsia="uk-UA"/>
        </w:rPr>
        <w:t>заяви</w:t>
      </w:r>
      <w:r w:rsidR="00CE0402" w:rsidRPr="00CE0402">
        <w:rPr>
          <w:kern w:val="24"/>
          <w:sz w:val="28"/>
          <w:lang w:val="uk-UA" w:eastAsia="uk-UA"/>
        </w:rPr>
        <w:t>в</w:t>
      </w:r>
      <w:r w:rsidRPr="00CE0402">
        <w:rPr>
          <w:kern w:val="24"/>
          <w:sz w:val="28"/>
          <w:lang w:val="uk-UA" w:eastAsia="uk-UA"/>
        </w:rPr>
        <w:t xml:space="preserve"> про відмову від голосування за цей проект рішення з метою запобігання можливого конфлікту інтересів </w:t>
      </w:r>
      <w:r>
        <w:rPr>
          <w:kern w:val="24"/>
          <w:sz w:val="28"/>
          <w:lang w:val="uk-UA" w:eastAsia="uk-UA"/>
        </w:rPr>
        <w:t>, Андріканич С.І.</w:t>
      </w:r>
      <w:r w:rsidRPr="000210D5">
        <w:rPr>
          <w:kern w:val="24"/>
          <w:sz w:val="28"/>
          <w:szCs w:val="28"/>
          <w:lang w:val="uk-UA" w:eastAsia="uk-UA"/>
        </w:rPr>
        <w:t xml:space="preserve"> зачитав пропозицію земельної комісії щодо вирішення  зачитаних заяв. </w:t>
      </w:r>
      <w:r w:rsidR="000A71A4">
        <w:rPr>
          <w:kern w:val="24"/>
          <w:sz w:val="28"/>
          <w:szCs w:val="28"/>
          <w:lang w:val="uk-UA" w:eastAsia="uk-UA"/>
        </w:rPr>
        <w:t>Греца С.М., Карабін В.В.</w:t>
      </w:r>
    </w:p>
    <w:p w:rsidR="00872495" w:rsidRDefault="00872495" w:rsidP="000A71A4">
      <w:pPr>
        <w:pStyle w:val="a4"/>
        <w:tabs>
          <w:tab w:val="left" w:pos="0"/>
        </w:tabs>
        <w:ind w:left="0"/>
        <w:jc w:val="both"/>
        <w:rPr>
          <w:kern w:val="24"/>
          <w:sz w:val="28"/>
          <w:szCs w:val="28"/>
          <w:lang w:val="uk-UA" w:eastAsia="uk-UA"/>
        </w:rPr>
      </w:pPr>
      <w:r w:rsidRPr="000210D5">
        <w:rPr>
          <w:kern w:val="24"/>
          <w:sz w:val="28"/>
          <w:szCs w:val="28"/>
          <w:lang w:val="uk-UA" w:eastAsia="uk-UA"/>
        </w:rPr>
        <w:t>Головуючий поставив проект рішення №</w:t>
      </w:r>
      <w:r w:rsidR="000A71A4">
        <w:rPr>
          <w:kern w:val="24"/>
          <w:sz w:val="28"/>
          <w:szCs w:val="28"/>
          <w:lang w:val="uk-UA" w:eastAsia="uk-UA"/>
        </w:rPr>
        <w:t>11</w:t>
      </w:r>
      <w:r w:rsidRPr="000210D5">
        <w:rPr>
          <w:kern w:val="24"/>
          <w:sz w:val="28"/>
          <w:szCs w:val="28"/>
          <w:lang w:val="uk-UA" w:eastAsia="uk-UA"/>
        </w:rPr>
        <w:t xml:space="preserve"> на голосування за основу та в цілому.</w:t>
      </w:r>
    </w:p>
    <w:p w:rsidR="00872495" w:rsidRDefault="00872495" w:rsidP="00872495">
      <w:pPr>
        <w:pStyle w:val="a4"/>
        <w:tabs>
          <w:tab w:val="left" w:pos="0"/>
        </w:tabs>
        <w:ind w:left="0"/>
        <w:rPr>
          <w:kern w:val="24"/>
          <w:sz w:val="28"/>
          <w:lang w:val="uk-UA" w:eastAsia="uk-UA"/>
        </w:rPr>
      </w:pPr>
      <w:r w:rsidRPr="000210D5">
        <w:rPr>
          <w:kern w:val="24"/>
          <w:sz w:val="28"/>
          <w:lang w:val="uk-UA" w:eastAsia="uk-UA"/>
        </w:rPr>
        <w:t>ВИРІШИЛИ: Рішення прийнято.</w:t>
      </w:r>
    </w:p>
    <w:p w:rsidR="00872495" w:rsidRPr="00CE0402" w:rsidRDefault="00872495" w:rsidP="00872495">
      <w:pPr>
        <w:pStyle w:val="a4"/>
        <w:tabs>
          <w:tab w:val="left" w:pos="0"/>
        </w:tabs>
        <w:ind w:left="0"/>
        <w:rPr>
          <w:b/>
          <w:kern w:val="24"/>
          <w:sz w:val="28"/>
          <w:szCs w:val="28"/>
          <w:lang w:val="uk-UA" w:eastAsia="uk-UA" w:bidi="en-US"/>
        </w:rPr>
      </w:pPr>
      <w:r w:rsidRPr="00CE0402">
        <w:rPr>
          <w:b/>
          <w:kern w:val="24"/>
          <w:sz w:val="28"/>
          <w:szCs w:val="28"/>
          <w:lang w:val="uk-UA" w:eastAsia="uk-UA" w:bidi="en-US"/>
        </w:rPr>
        <w:t xml:space="preserve">Голосували: за – 17проти – 0    </w:t>
      </w:r>
      <w:r w:rsidR="00CE0402" w:rsidRPr="00CE0402">
        <w:rPr>
          <w:b/>
          <w:kern w:val="24"/>
          <w:sz w:val="28"/>
          <w:szCs w:val="28"/>
          <w:lang w:val="uk-UA" w:eastAsia="uk-UA" w:bidi="en-US"/>
        </w:rPr>
        <w:t xml:space="preserve">утрималися – 4  (Дзьоба С.С. </w:t>
      </w:r>
      <w:r w:rsidR="00434676">
        <w:rPr>
          <w:b/>
          <w:kern w:val="24"/>
          <w:sz w:val="28"/>
          <w:szCs w:val="28"/>
          <w:lang w:val="uk-UA" w:eastAsia="uk-UA" w:bidi="en-US"/>
        </w:rPr>
        <w:t>Карабін В.В.,</w:t>
      </w:r>
      <w:r w:rsidRPr="00CE0402">
        <w:rPr>
          <w:b/>
          <w:kern w:val="24"/>
          <w:sz w:val="28"/>
          <w:szCs w:val="28"/>
          <w:lang w:val="uk-UA" w:eastAsia="uk-UA" w:bidi="en-US"/>
        </w:rPr>
        <w:t>Зуб</w:t>
      </w:r>
      <w:r w:rsidR="00434676">
        <w:rPr>
          <w:b/>
          <w:kern w:val="24"/>
          <w:sz w:val="28"/>
          <w:szCs w:val="28"/>
          <w:lang w:val="uk-UA" w:eastAsia="uk-UA" w:bidi="en-US"/>
        </w:rPr>
        <w:t>ак С.І., Греца С.М.</w:t>
      </w:r>
      <w:r w:rsidRPr="00CE0402">
        <w:rPr>
          <w:b/>
          <w:kern w:val="24"/>
          <w:sz w:val="28"/>
          <w:szCs w:val="28"/>
          <w:lang w:val="uk-UA" w:eastAsia="uk-UA" w:bidi="en-US"/>
        </w:rPr>
        <w:t>)</w:t>
      </w:r>
    </w:p>
    <w:p w:rsidR="00872495" w:rsidRDefault="007C5C19" w:rsidP="00434676">
      <w:pPr>
        <w:pStyle w:val="a4"/>
        <w:widowControl/>
        <w:autoSpaceDE/>
        <w:autoSpaceDN/>
        <w:adjustRightInd/>
        <w:spacing w:after="200"/>
        <w:ind w:left="0"/>
        <w:jc w:val="both"/>
        <w:rPr>
          <w:sz w:val="28"/>
          <w:szCs w:val="28"/>
          <w:lang w:val="uk-UA"/>
        </w:rPr>
      </w:pPr>
      <w:r>
        <w:rPr>
          <w:sz w:val="28"/>
          <w:szCs w:val="28"/>
          <w:lang w:val="uk-UA"/>
        </w:rPr>
        <w:t>СЛУХАЛИ: Барчан І.В.</w:t>
      </w:r>
      <w:r w:rsidRPr="007C5C19">
        <w:rPr>
          <w:sz w:val="28"/>
          <w:szCs w:val="28"/>
          <w:lang w:val="uk-UA"/>
        </w:rPr>
        <w:t xml:space="preserve"> – прозатвердження проекту землеустрою щодо відведення земельної ділянки (кадастровий номер: 2124881800:12:010:0114) гр. Терпак Василю Васильовичу в с. Нижнє Солотвино.</w:t>
      </w:r>
    </w:p>
    <w:p w:rsidR="007C5C19" w:rsidRDefault="007C5C19" w:rsidP="00434676">
      <w:pPr>
        <w:pStyle w:val="a4"/>
        <w:widowControl/>
        <w:autoSpaceDE/>
        <w:autoSpaceDN/>
        <w:adjustRightInd/>
        <w:ind w:left="0"/>
        <w:jc w:val="both"/>
        <w:rPr>
          <w:sz w:val="28"/>
          <w:szCs w:val="28"/>
          <w:lang w:val="uk-UA"/>
        </w:rPr>
      </w:pPr>
      <w:r>
        <w:rPr>
          <w:sz w:val="28"/>
          <w:szCs w:val="28"/>
          <w:lang w:val="uk-UA"/>
        </w:rPr>
        <w:lastRenderedPageBreak/>
        <w:t>ВИСТУПИ</w:t>
      </w:r>
      <w:r w:rsidR="000B520F">
        <w:rPr>
          <w:sz w:val="28"/>
          <w:szCs w:val="28"/>
          <w:lang w:val="uk-UA"/>
        </w:rPr>
        <w:t>ЛИ: Барчан І.В., Андріканич С.</w:t>
      </w:r>
      <w:r>
        <w:rPr>
          <w:sz w:val="28"/>
          <w:szCs w:val="28"/>
          <w:lang w:val="uk-UA"/>
        </w:rPr>
        <w:t>, Греца С.М., Гарновді С.І., Матіцо</w:t>
      </w:r>
      <w:r w:rsidR="000B520F">
        <w:rPr>
          <w:sz w:val="28"/>
          <w:szCs w:val="28"/>
          <w:lang w:val="uk-UA"/>
        </w:rPr>
        <w:t>С.</w:t>
      </w:r>
    </w:p>
    <w:p w:rsidR="007C5C19" w:rsidRPr="00CC46C3" w:rsidRDefault="007C5C19" w:rsidP="00434676">
      <w:pPr>
        <w:jc w:val="both"/>
        <w:rPr>
          <w:kern w:val="24"/>
          <w:sz w:val="28"/>
          <w:szCs w:val="28"/>
          <w:lang w:val="uk-UA"/>
        </w:rPr>
      </w:pPr>
      <w:r w:rsidRPr="00CC46C3">
        <w:rPr>
          <w:kern w:val="24"/>
          <w:sz w:val="28"/>
          <w:szCs w:val="28"/>
          <w:lang w:val="uk-UA"/>
        </w:rPr>
        <w:t>Головуючий поставив проект рішення №</w:t>
      </w:r>
      <w:r>
        <w:rPr>
          <w:kern w:val="24"/>
          <w:sz w:val="28"/>
          <w:szCs w:val="28"/>
          <w:lang w:val="uk-UA"/>
        </w:rPr>
        <w:t>12</w:t>
      </w:r>
      <w:r w:rsidRPr="00CC46C3">
        <w:rPr>
          <w:kern w:val="24"/>
          <w:sz w:val="28"/>
          <w:szCs w:val="28"/>
          <w:lang w:val="uk-UA"/>
        </w:rPr>
        <w:t xml:space="preserve"> на голосування за основу та в цілому.</w:t>
      </w:r>
    </w:p>
    <w:p w:rsidR="007C5C19" w:rsidRPr="00CC46C3" w:rsidRDefault="007C5C19" w:rsidP="00434676">
      <w:pPr>
        <w:jc w:val="both"/>
        <w:rPr>
          <w:b/>
          <w:kern w:val="24"/>
          <w:sz w:val="28"/>
          <w:szCs w:val="28"/>
          <w:lang w:val="uk-UA"/>
        </w:rPr>
      </w:pPr>
      <w:r w:rsidRPr="00CC46C3">
        <w:rPr>
          <w:kern w:val="24"/>
          <w:sz w:val="28"/>
          <w:szCs w:val="28"/>
          <w:lang w:val="uk-UA"/>
        </w:rPr>
        <w:t>ВИРІШИЛИ:Рішення прийнято.</w:t>
      </w:r>
    </w:p>
    <w:p w:rsidR="007C5C19" w:rsidRPr="00434676" w:rsidRDefault="007C5C19" w:rsidP="00434676">
      <w:pPr>
        <w:tabs>
          <w:tab w:val="left" w:pos="0"/>
        </w:tabs>
        <w:contextualSpacing/>
        <w:jc w:val="both"/>
        <w:rPr>
          <w:b/>
          <w:sz w:val="28"/>
          <w:szCs w:val="28"/>
          <w:lang w:val="uk-UA"/>
        </w:rPr>
      </w:pPr>
      <w:r w:rsidRPr="00434676">
        <w:rPr>
          <w:b/>
          <w:sz w:val="28"/>
          <w:szCs w:val="28"/>
          <w:lang w:val="uk-UA"/>
        </w:rPr>
        <w:t xml:space="preserve">Голосували: за – </w:t>
      </w:r>
      <w:r w:rsidR="00434676" w:rsidRPr="00434676">
        <w:rPr>
          <w:b/>
          <w:sz w:val="28"/>
          <w:szCs w:val="28"/>
          <w:lang w:val="uk-UA"/>
        </w:rPr>
        <w:t>20</w:t>
      </w:r>
      <w:r w:rsidRPr="00434676">
        <w:rPr>
          <w:b/>
          <w:sz w:val="28"/>
          <w:szCs w:val="28"/>
          <w:lang w:val="uk-UA"/>
        </w:rPr>
        <w:t xml:space="preserve">   проти – 0    утрималися – </w:t>
      </w:r>
      <w:r w:rsidR="00434676" w:rsidRPr="00434676">
        <w:rPr>
          <w:b/>
          <w:sz w:val="28"/>
          <w:szCs w:val="28"/>
          <w:lang w:val="uk-UA"/>
        </w:rPr>
        <w:t xml:space="preserve">1 (Зубак С.В.) </w:t>
      </w:r>
    </w:p>
    <w:p w:rsidR="007C5C19" w:rsidRPr="00693A51" w:rsidRDefault="007C5C19" w:rsidP="00434676">
      <w:pPr>
        <w:pStyle w:val="a4"/>
        <w:widowControl/>
        <w:autoSpaceDE/>
        <w:autoSpaceDN/>
        <w:adjustRightInd/>
        <w:spacing w:after="200"/>
        <w:ind w:left="0"/>
        <w:jc w:val="both"/>
        <w:rPr>
          <w:sz w:val="28"/>
          <w:szCs w:val="28"/>
          <w:lang w:val="uk-UA"/>
        </w:rPr>
      </w:pPr>
      <w:r w:rsidRPr="00434676">
        <w:rPr>
          <w:sz w:val="28"/>
          <w:szCs w:val="28"/>
          <w:lang w:val="uk-UA"/>
        </w:rPr>
        <w:t>СЛУХАЛИ: Барчан І.В. – про затвердження</w:t>
      </w:r>
      <w:r w:rsidRPr="00693A51">
        <w:rPr>
          <w:sz w:val="28"/>
          <w:szCs w:val="28"/>
          <w:lang w:val="uk-UA"/>
        </w:rPr>
        <w:t xml:space="preserve"> проекту землеустрою щодо відведення земель</w:t>
      </w:r>
      <w:r w:rsidR="00450E15">
        <w:rPr>
          <w:sz w:val="28"/>
          <w:szCs w:val="28"/>
          <w:lang w:val="uk-UA"/>
        </w:rPr>
        <w:t xml:space="preserve">ної ділянки </w:t>
      </w:r>
      <w:r w:rsidRPr="00693A51">
        <w:rPr>
          <w:sz w:val="28"/>
          <w:szCs w:val="28"/>
          <w:lang w:val="uk-UA"/>
        </w:rPr>
        <w:t xml:space="preserve"> гр. Смоленяк Мар</w:t>
      </w:r>
      <w:r w:rsidR="000B520F">
        <w:rPr>
          <w:sz w:val="28"/>
          <w:szCs w:val="28"/>
          <w:lang w:val="uk-UA"/>
        </w:rPr>
        <w:t>ії Андріївні</w:t>
      </w:r>
      <w:r w:rsidRPr="00693A51">
        <w:rPr>
          <w:sz w:val="28"/>
          <w:szCs w:val="28"/>
          <w:lang w:val="uk-UA"/>
        </w:rPr>
        <w:t xml:space="preserve"> для ведення особистого селянського господарства в с. Нижнє Солотвино.</w:t>
      </w:r>
    </w:p>
    <w:p w:rsidR="007C5C19" w:rsidRPr="00693A51" w:rsidRDefault="000F3B66" w:rsidP="00434676">
      <w:pPr>
        <w:pStyle w:val="a4"/>
        <w:widowControl/>
        <w:autoSpaceDE/>
        <w:autoSpaceDN/>
        <w:adjustRightInd/>
        <w:ind w:left="0"/>
        <w:jc w:val="both"/>
        <w:rPr>
          <w:sz w:val="28"/>
          <w:szCs w:val="28"/>
          <w:lang w:val="uk-UA"/>
        </w:rPr>
      </w:pPr>
      <w:r>
        <w:rPr>
          <w:sz w:val="28"/>
          <w:szCs w:val="28"/>
          <w:lang w:val="uk-UA"/>
        </w:rPr>
        <w:t>ВИСТУПИЛИ:  Андріканич</w:t>
      </w:r>
      <w:r w:rsidR="007C5C19" w:rsidRPr="00693A51">
        <w:rPr>
          <w:sz w:val="28"/>
          <w:szCs w:val="28"/>
          <w:lang w:val="uk-UA"/>
        </w:rPr>
        <w:t xml:space="preserve"> С.І., Греца С.М., Гарновді С.І., Матіцо С.С., Юрочко Д.А.</w:t>
      </w:r>
    </w:p>
    <w:p w:rsidR="007C5C19" w:rsidRPr="00693A51" w:rsidRDefault="007C5C19" w:rsidP="00434676">
      <w:pPr>
        <w:jc w:val="both"/>
        <w:rPr>
          <w:kern w:val="24"/>
          <w:sz w:val="28"/>
          <w:szCs w:val="28"/>
          <w:lang w:val="uk-UA"/>
        </w:rPr>
      </w:pPr>
      <w:r w:rsidRPr="00693A51">
        <w:rPr>
          <w:kern w:val="24"/>
          <w:sz w:val="28"/>
          <w:szCs w:val="28"/>
          <w:lang w:val="uk-UA"/>
        </w:rPr>
        <w:t>Головуючий поставив проект рішення №</w:t>
      </w:r>
      <w:r w:rsidR="00450E15">
        <w:rPr>
          <w:kern w:val="24"/>
          <w:sz w:val="28"/>
          <w:szCs w:val="28"/>
          <w:lang w:val="uk-UA"/>
        </w:rPr>
        <w:t>13</w:t>
      </w:r>
      <w:r w:rsidRPr="00693A51">
        <w:rPr>
          <w:kern w:val="24"/>
          <w:sz w:val="28"/>
          <w:szCs w:val="28"/>
          <w:lang w:val="uk-UA"/>
        </w:rPr>
        <w:t xml:space="preserve"> на голосування за основу та в цілому.</w:t>
      </w:r>
    </w:p>
    <w:p w:rsidR="007C5C19" w:rsidRPr="00693A51" w:rsidRDefault="007C5C19" w:rsidP="00434676">
      <w:pPr>
        <w:jc w:val="both"/>
        <w:rPr>
          <w:b/>
          <w:kern w:val="24"/>
          <w:sz w:val="28"/>
          <w:szCs w:val="28"/>
          <w:lang w:val="uk-UA"/>
        </w:rPr>
      </w:pPr>
      <w:r w:rsidRPr="00693A51">
        <w:rPr>
          <w:kern w:val="24"/>
          <w:sz w:val="28"/>
          <w:szCs w:val="28"/>
          <w:lang w:val="uk-UA"/>
        </w:rPr>
        <w:t>ВИРІШИЛИ: Проект рішення не прийнято за результатами голосування.</w:t>
      </w:r>
    </w:p>
    <w:p w:rsidR="007C5C19" w:rsidRPr="00434676" w:rsidRDefault="007C5C19" w:rsidP="00434676">
      <w:pPr>
        <w:tabs>
          <w:tab w:val="left" w:pos="0"/>
        </w:tabs>
        <w:contextualSpacing/>
        <w:jc w:val="both"/>
        <w:rPr>
          <w:b/>
          <w:sz w:val="28"/>
          <w:szCs w:val="28"/>
          <w:lang w:val="uk-UA"/>
        </w:rPr>
      </w:pPr>
      <w:r w:rsidRPr="00434676">
        <w:rPr>
          <w:b/>
          <w:sz w:val="28"/>
          <w:szCs w:val="28"/>
          <w:lang w:val="uk-UA"/>
        </w:rPr>
        <w:t xml:space="preserve">Голосували: за – </w:t>
      </w:r>
      <w:r w:rsidR="00434676" w:rsidRPr="00434676">
        <w:rPr>
          <w:b/>
          <w:sz w:val="28"/>
          <w:szCs w:val="28"/>
          <w:lang w:val="uk-UA"/>
        </w:rPr>
        <w:t>7</w:t>
      </w:r>
      <w:r w:rsidRPr="00434676">
        <w:rPr>
          <w:b/>
          <w:sz w:val="28"/>
          <w:szCs w:val="28"/>
          <w:lang w:val="uk-UA"/>
        </w:rPr>
        <w:t xml:space="preserve">   проти – 0    утрималися – </w:t>
      </w:r>
      <w:r w:rsidR="00434676" w:rsidRPr="00434676">
        <w:rPr>
          <w:b/>
          <w:sz w:val="28"/>
          <w:szCs w:val="28"/>
          <w:lang w:val="uk-UA"/>
        </w:rPr>
        <w:t>14</w:t>
      </w:r>
      <w:r w:rsidRPr="00434676">
        <w:rPr>
          <w:b/>
          <w:sz w:val="28"/>
          <w:szCs w:val="28"/>
          <w:lang w:val="uk-UA"/>
        </w:rPr>
        <w:t xml:space="preserve"> .</w:t>
      </w:r>
    </w:p>
    <w:p w:rsidR="00450E15" w:rsidRDefault="00450E15" w:rsidP="00434676">
      <w:pPr>
        <w:suppressAutoHyphens/>
        <w:jc w:val="both"/>
        <w:rPr>
          <w:sz w:val="28"/>
          <w:szCs w:val="28"/>
          <w:lang w:val="uk-UA"/>
        </w:rPr>
      </w:pPr>
      <w:r w:rsidRPr="000F3B66">
        <w:rPr>
          <w:sz w:val="28"/>
          <w:szCs w:val="28"/>
          <w:lang w:val="uk-UA"/>
        </w:rPr>
        <w:t>СЛУХАЛИ: Барчан І.В. – про затвердження проекту землеустрою щодо відведення земельної ділянки гр. Фатулі Сергію Івановичу  для будівництва та обслуговування житлового будинку, господарських будівель та споруд в Руські Комарівці, ур. Дубини.</w:t>
      </w:r>
    </w:p>
    <w:p w:rsidR="000F3B66" w:rsidRPr="00693A51" w:rsidRDefault="000F3B66" w:rsidP="00434676">
      <w:pPr>
        <w:pStyle w:val="a4"/>
        <w:widowControl/>
        <w:autoSpaceDE/>
        <w:autoSpaceDN/>
        <w:adjustRightInd/>
        <w:ind w:left="0"/>
        <w:jc w:val="both"/>
        <w:rPr>
          <w:sz w:val="28"/>
          <w:szCs w:val="28"/>
          <w:lang w:val="uk-UA"/>
        </w:rPr>
      </w:pPr>
      <w:r>
        <w:rPr>
          <w:sz w:val="28"/>
          <w:szCs w:val="28"/>
          <w:lang w:val="uk-UA"/>
        </w:rPr>
        <w:t>ВИСТУПИЛИ: Андріканич</w:t>
      </w:r>
      <w:r w:rsidRPr="00693A51">
        <w:rPr>
          <w:sz w:val="28"/>
          <w:szCs w:val="28"/>
          <w:lang w:val="uk-UA"/>
        </w:rPr>
        <w:t xml:space="preserve"> С.І., Греца С.М., Гарновді С.І., Матіцо С.С., Юрочко Д.А.</w:t>
      </w:r>
      <w:r w:rsidR="00E379D9">
        <w:rPr>
          <w:sz w:val="28"/>
          <w:szCs w:val="28"/>
          <w:lang w:val="uk-UA"/>
        </w:rPr>
        <w:t xml:space="preserve">, </w:t>
      </w:r>
      <w:r>
        <w:rPr>
          <w:sz w:val="28"/>
          <w:szCs w:val="28"/>
          <w:lang w:val="uk-UA"/>
        </w:rPr>
        <w:t xml:space="preserve"> Шалаха В.М.</w:t>
      </w:r>
    </w:p>
    <w:p w:rsidR="000F3B66" w:rsidRPr="00693A51" w:rsidRDefault="000F3B66" w:rsidP="00434676">
      <w:pPr>
        <w:jc w:val="both"/>
        <w:rPr>
          <w:kern w:val="24"/>
          <w:sz w:val="28"/>
          <w:szCs w:val="28"/>
          <w:lang w:val="uk-UA"/>
        </w:rPr>
      </w:pPr>
      <w:r w:rsidRPr="00693A51">
        <w:rPr>
          <w:kern w:val="24"/>
          <w:sz w:val="28"/>
          <w:szCs w:val="28"/>
          <w:lang w:val="uk-UA"/>
        </w:rPr>
        <w:t>Головуючий поставив проект рішення №</w:t>
      </w:r>
      <w:r>
        <w:rPr>
          <w:kern w:val="24"/>
          <w:sz w:val="28"/>
          <w:szCs w:val="28"/>
          <w:lang w:val="uk-UA"/>
        </w:rPr>
        <w:t>14</w:t>
      </w:r>
      <w:r w:rsidRPr="00693A51">
        <w:rPr>
          <w:kern w:val="24"/>
          <w:sz w:val="28"/>
          <w:szCs w:val="28"/>
          <w:lang w:val="uk-UA"/>
        </w:rPr>
        <w:t xml:space="preserve"> на голосування за основу та в цілому.</w:t>
      </w:r>
    </w:p>
    <w:p w:rsidR="000F3B66" w:rsidRPr="00693A51" w:rsidRDefault="000F3B66" w:rsidP="00434676">
      <w:pPr>
        <w:jc w:val="both"/>
        <w:rPr>
          <w:b/>
          <w:kern w:val="24"/>
          <w:sz w:val="28"/>
          <w:szCs w:val="28"/>
          <w:lang w:val="uk-UA"/>
        </w:rPr>
      </w:pPr>
      <w:r w:rsidRPr="00693A51">
        <w:rPr>
          <w:kern w:val="24"/>
          <w:sz w:val="28"/>
          <w:szCs w:val="28"/>
          <w:lang w:val="uk-UA"/>
        </w:rPr>
        <w:t>ВИРІШИЛИ: Проект рішення не прийнято за результатами голосування.</w:t>
      </w:r>
    </w:p>
    <w:p w:rsidR="000F3B66" w:rsidRPr="00434676" w:rsidRDefault="000F3B66" w:rsidP="00434676">
      <w:pPr>
        <w:tabs>
          <w:tab w:val="left" w:pos="0"/>
        </w:tabs>
        <w:contextualSpacing/>
        <w:jc w:val="both"/>
        <w:rPr>
          <w:b/>
          <w:sz w:val="28"/>
          <w:szCs w:val="28"/>
          <w:lang w:val="uk-UA"/>
        </w:rPr>
      </w:pPr>
      <w:r w:rsidRPr="00434676">
        <w:rPr>
          <w:b/>
          <w:sz w:val="28"/>
          <w:szCs w:val="28"/>
          <w:lang w:val="uk-UA"/>
        </w:rPr>
        <w:t xml:space="preserve">Голосували: за – 1   проти – 0    утрималися – </w:t>
      </w:r>
      <w:r w:rsidR="00434676" w:rsidRPr="00434676">
        <w:rPr>
          <w:b/>
          <w:sz w:val="28"/>
          <w:szCs w:val="28"/>
          <w:lang w:val="uk-UA"/>
        </w:rPr>
        <w:t>2</w:t>
      </w:r>
      <w:r w:rsidRPr="00434676">
        <w:rPr>
          <w:b/>
          <w:sz w:val="28"/>
          <w:szCs w:val="28"/>
          <w:lang w:val="uk-UA"/>
        </w:rPr>
        <w:t>0 .</w:t>
      </w:r>
    </w:p>
    <w:p w:rsidR="00E379D9" w:rsidRPr="00693A51" w:rsidRDefault="00E379D9" w:rsidP="00E379D9">
      <w:pPr>
        <w:pStyle w:val="a4"/>
        <w:tabs>
          <w:tab w:val="left" w:pos="0"/>
          <w:tab w:val="left" w:pos="284"/>
        </w:tabs>
        <w:spacing w:after="160"/>
        <w:ind w:left="0"/>
        <w:jc w:val="both"/>
        <w:rPr>
          <w:sz w:val="28"/>
          <w:szCs w:val="28"/>
          <w:lang w:val="uk-UA"/>
        </w:rPr>
      </w:pPr>
      <w:r>
        <w:rPr>
          <w:sz w:val="28"/>
          <w:szCs w:val="28"/>
          <w:lang w:val="uk-UA"/>
        </w:rPr>
        <w:t>СЛУХАЛИ: Барчан І.В. – про надання дозволу на виготовлення проекту землеустрою щодо відведення земельних ділянок у власність (проект рішення №15).</w:t>
      </w:r>
    </w:p>
    <w:p w:rsidR="00E379D9" w:rsidRPr="00693A51" w:rsidRDefault="00E379D9" w:rsidP="00E379D9">
      <w:pPr>
        <w:pStyle w:val="a4"/>
        <w:widowControl/>
        <w:autoSpaceDE/>
        <w:autoSpaceDN/>
        <w:adjustRightInd/>
        <w:spacing w:line="276" w:lineRule="auto"/>
        <w:ind w:left="0"/>
        <w:jc w:val="both"/>
        <w:rPr>
          <w:sz w:val="28"/>
          <w:szCs w:val="28"/>
          <w:lang w:val="uk-UA"/>
        </w:rPr>
      </w:pPr>
      <w:r>
        <w:rPr>
          <w:sz w:val="28"/>
          <w:szCs w:val="28"/>
          <w:lang w:val="uk-UA"/>
        </w:rPr>
        <w:t>ВИСТУПИЛИ: Андріканич</w:t>
      </w:r>
      <w:r w:rsidRPr="00693A51">
        <w:rPr>
          <w:sz w:val="28"/>
          <w:szCs w:val="28"/>
          <w:lang w:val="uk-UA"/>
        </w:rPr>
        <w:t xml:space="preserve"> С.І., Греца С.М., Гарновді С.І., Матіцо С.С., Юрочко Д.А.</w:t>
      </w:r>
      <w:r>
        <w:rPr>
          <w:sz w:val="28"/>
          <w:szCs w:val="28"/>
          <w:lang w:val="uk-UA"/>
        </w:rPr>
        <w:t>,  Шалаха В.М., Караб</w:t>
      </w:r>
      <w:r w:rsidR="00434676">
        <w:rPr>
          <w:sz w:val="28"/>
          <w:szCs w:val="28"/>
          <w:lang w:val="uk-UA"/>
        </w:rPr>
        <w:t>ін В.В., Макай В.Ю.</w:t>
      </w:r>
    </w:p>
    <w:p w:rsidR="00E379D9" w:rsidRPr="00693A51" w:rsidRDefault="00E379D9" w:rsidP="00E379D9">
      <w:pPr>
        <w:jc w:val="both"/>
        <w:rPr>
          <w:kern w:val="24"/>
          <w:sz w:val="28"/>
          <w:szCs w:val="28"/>
          <w:lang w:val="uk-UA"/>
        </w:rPr>
      </w:pPr>
      <w:r w:rsidRPr="00693A51">
        <w:rPr>
          <w:kern w:val="24"/>
          <w:sz w:val="28"/>
          <w:szCs w:val="28"/>
          <w:lang w:val="uk-UA"/>
        </w:rPr>
        <w:t>Головуючий поставив проект рішення №</w:t>
      </w:r>
      <w:r>
        <w:rPr>
          <w:kern w:val="24"/>
          <w:sz w:val="28"/>
          <w:szCs w:val="28"/>
          <w:lang w:val="uk-UA"/>
        </w:rPr>
        <w:t>15</w:t>
      </w:r>
      <w:r w:rsidRPr="00693A51">
        <w:rPr>
          <w:kern w:val="24"/>
          <w:sz w:val="28"/>
          <w:szCs w:val="28"/>
          <w:lang w:val="uk-UA"/>
        </w:rPr>
        <w:t xml:space="preserve"> на голосування за основу та в цілому.</w:t>
      </w:r>
    </w:p>
    <w:p w:rsidR="00E379D9" w:rsidRPr="00693A51" w:rsidRDefault="00E379D9" w:rsidP="00E379D9">
      <w:pPr>
        <w:jc w:val="both"/>
        <w:rPr>
          <w:b/>
          <w:kern w:val="24"/>
          <w:sz w:val="28"/>
          <w:szCs w:val="28"/>
          <w:lang w:val="uk-UA"/>
        </w:rPr>
      </w:pPr>
      <w:r w:rsidRPr="00693A51">
        <w:rPr>
          <w:kern w:val="24"/>
          <w:sz w:val="28"/>
          <w:szCs w:val="28"/>
          <w:lang w:val="uk-UA"/>
        </w:rPr>
        <w:t>ВИРІШИЛИ: Проект рішення не прийнято за результатами голосування.</w:t>
      </w:r>
    </w:p>
    <w:p w:rsidR="00E379D9" w:rsidRPr="00434676" w:rsidRDefault="00434676" w:rsidP="00E379D9">
      <w:pPr>
        <w:tabs>
          <w:tab w:val="left" w:pos="0"/>
        </w:tabs>
        <w:contextualSpacing/>
        <w:jc w:val="both"/>
        <w:rPr>
          <w:b/>
          <w:sz w:val="28"/>
          <w:szCs w:val="28"/>
          <w:lang w:val="uk-UA"/>
        </w:rPr>
      </w:pPr>
      <w:r w:rsidRPr="00434676">
        <w:rPr>
          <w:b/>
          <w:sz w:val="28"/>
          <w:szCs w:val="28"/>
          <w:lang w:val="uk-UA"/>
        </w:rPr>
        <w:t>Голосували: за – 1</w:t>
      </w:r>
      <w:r w:rsidR="0036727C">
        <w:rPr>
          <w:b/>
          <w:sz w:val="28"/>
          <w:szCs w:val="28"/>
          <w:lang w:val="uk-UA"/>
        </w:rPr>
        <w:t xml:space="preserve"> </w:t>
      </w:r>
      <w:r w:rsidRPr="00434676">
        <w:rPr>
          <w:b/>
          <w:sz w:val="28"/>
          <w:szCs w:val="28"/>
          <w:lang w:val="uk-UA"/>
        </w:rPr>
        <w:t>(Греца С.М.)</w:t>
      </w:r>
      <w:r w:rsidR="00E379D9" w:rsidRPr="00434676">
        <w:rPr>
          <w:b/>
          <w:sz w:val="28"/>
          <w:szCs w:val="28"/>
          <w:lang w:val="uk-UA"/>
        </w:rPr>
        <w:t xml:space="preserve">  проти – 0    утрималися –</w:t>
      </w:r>
      <w:r w:rsidRPr="00434676">
        <w:rPr>
          <w:b/>
          <w:sz w:val="28"/>
          <w:szCs w:val="28"/>
          <w:lang w:val="uk-UA"/>
        </w:rPr>
        <w:t>2</w:t>
      </w:r>
      <w:r w:rsidR="00E379D9" w:rsidRPr="00434676">
        <w:rPr>
          <w:b/>
          <w:sz w:val="28"/>
          <w:szCs w:val="28"/>
          <w:lang w:val="uk-UA"/>
        </w:rPr>
        <w:t>0 .</w:t>
      </w:r>
    </w:p>
    <w:p w:rsidR="00E379D9" w:rsidRDefault="00E379D9" w:rsidP="00E379D9">
      <w:pPr>
        <w:pStyle w:val="a4"/>
        <w:tabs>
          <w:tab w:val="left" w:pos="0"/>
          <w:tab w:val="left" w:pos="284"/>
        </w:tabs>
        <w:spacing w:after="160"/>
        <w:ind w:left="0"/>
        <w:jc w:val="both"/>
        <w:rPr>
          <w:sz w:val="28"/>
          <w:szCs w:val="28"/>
          <w:lang w:val="uk-UA"/>
        </w:rPr>
      </w:pPr>
      <w:r>
        <w:rPr>
          <w:sz w:val="28"/>
          <w:szCs w:val="28"/>
          <w:lang w:val="uk-UA" w:bidi="en-US"/>
        </w:rPr>
        <w:t xml:space="preserve">СЛУХАЛИ: Барчан І.В. – про </w:t>
      </w:r>
      <w:r>
        <w:rPr>
          <w:sz w:val="28"/>
          <w:szCs w:val="28"/>
          <w:lang w:val="uk-UA"/>
        </w:rPr>
        <w:t>погодження меж земельної ділянки по заяві ЧеревкоР.с. в с. Підгорб.</w:t>
      </w:r>
    </w:p>
    <w:p w:rsidR="00E379D9" w:rsidRDefault="00E379D9" w:rsidP="00334D17">
      <w:pPr>
        <w:pStyle w:val="a4"/>
        <w:tabs>
          <w:tab w:val="left" w:pos="0"/>
          <w:tab w:val="left" w:pos="284"/>
        </w:tabs>
        <w:ind w:left="0"/>
        <w:jc w:val="both"/>
        <w:rPr>
          <w:sz w:val="28"/>
          <w:szCs w:val="28"/>
          <w:lang w:val="uk-UA"/>
        </w:rPr>
      </w:pPr>
      <w:r>
        <w:rPr>
          <w:sz w:val="28"/>
          <w:szCs w:val="28"/>
          <w:lang w:val="uk-UA"/>
        </w:rPr>
        <w:t>ВИСТУПИЛИ: Андріканич С.І.</w:t>
      </w:r>
    </w:p>
    <w:p w:rsidR="00E379D9" w:rsidRPr="00CC46C3" w:rsidRDefault="00E379D9" w:rsidP="00E379D9">
      <w:pPr>
        <w:jc w:val="both"/>
        <w:rPr>
          <w:kern w:val="24"/>
          <w:sz w:val="28"/>
          <w:szCs w:val="28"/>
          <w:lang w:val="uk-UA"/>
        </w:rPr>
      </w:pPr>
      <w:r w:rsidRPr="00CC46C3">
        <w:rPr>
          <w:kern w:val="24"/>
          <w:sz w:val="28"/>
          <w:szCs w:val="28"/>
          <w:lang w:val="uk-UA"/>
        </w:rPr>
        <w:t>Головуючий поставив проект рішення №</w:t>
      </w:r>
      <w:r w:rsidR="00084C39">
        <w:rPr>
          <w:kern w:val="24"/>
          <w:sz w:val="28"/>
          <w:szCs w:val="28"/>
          <w:lang w:val="uk-UA"/>
        </w:rPr>
        <w:t>16</w:t>
      </w:r>
      <w:r w:rsidRPr="00CC46C3">
        <w:rPr>
          <w:kern w:val="24"/>
          <w:sz w:val="28"/>
          <w:szCs w:val="28"/>
          <w:lang w:val="uk-UA"/>
        </w:rPr>
        <w:t xml:space="preserve"> на голосування за основу та в цілому.</w:t>
      </w:r>
    </w:p>
    <w:p w:rsidR="00E379D9" w:rsidRPr="00CC46C3" w:rsidRDefault="00E379D9" w:rsidP="00E379D9">
      <w:pPr>
        <w:jc w:val="both"/>
        <w:rPr>
          <w:b/>
          <w:kern w:val="24"/>
          <w:sz w:val="28"/>
          <w:szCs w:val="28"/>
          <w:lang w:val="uk-UA"/>
        </w:rPr>
      </w:pPr>
      <w:r w:rsidRPr="00CC46C3">
        <w:rPr>
          <w:kern w:val="24"/>
          <w:sz w:val="28"/>
          <w:szCs w:val="28"/>
          <w:lang w:val="uk-UA"/>
        </w:rPr>
        <w:t>ВИРІШИЛИ:Рішення прийнято.</w:t>
      </w:r>
    </w:p>
    <w:p w:rsidR="00E379D9" w:rsidRPr="00434676" w:rsidRDefault="00E379D9" w:rsidP="00E379D9">
      <w:pPr>
        <w:tabs>
          <w:tab w:val="left" w:pos="0"/>
        </w:tabs>
        <w:contextualSpacing/>
        <w:jc w:val="both"/>
        <w:rPr>
          <w:b/>
          <w:sz w:val="28"/>
          <w:szCs w:val="28"/>
          <w:lang w:val="uk-UA"/>
        </w:rPr>
      </w:pPr>
      <w:r w:rsidRPr="00434676">
        <w:rPr>
          <w:b/>
          <w:sz w:val="28"/>
          <w:szCs w:val="28"/>
          <w:lang w:val="uk-UA"/>
        </w:rPr>
        <w:t xml:space="preserve">Голосували: за – 19   проти – 0    утрималися – </w:t>
      </w:r>
      <w:r w:rsidR="00434676" w:rsidRPr="00434676">
        <w:rPr>
          <w:b/>
          <w:sz w:val="28"/>
          <w:szCs w:val="28"/>
          <w:lang w:val="uk-UA"/>
        </w:rPr>
        <w:t xml:space="preserve">2 (Греца С.М., Зубак С.В.) </w:t>
      </w:r>
    </w:p>
    <w:p w:rsidR="00C63058" w:rsidRDefault="00E379D9" w:rsidP="00C63058">
      <w:pPr>
        <w:pStyle w:val="a4"/>
        <w:tabs>
          <w:tab w:val="left" w:pos="0"/>
          <w:tab w:val="left" w:pos="284"/>
        </w:tabs>
        <w:spacing w:after="160"/>
        <w:ind w:left="0"/>
        <w:jc w:val="both"/>
        <w:rPr>
          <w:sz w:val="28"/>
          <w:szCs w:val="28"/>
          <w:lang w:val="uk-UA"/>
        </w:rPr>
      </w:pPr>
      <w:r>
        <w:rPr>
          <w:sz w:val="28"/>
          <w:szCs w:val="28"/>
          <w:lang w:val="uk-UA"/>
        </w:rPr>
        <w:t>ВИРІШИЛИ:</w:t>
      </w:r>
      <w:r w:rsidR="00C63058">
        <w:rPr>
          <w:sz w:val="28"/>
          <w:szCs w:val="28"/>
          <w:lang w:val="uk-UA"/>
        </w:rPr>
        <w:t xml:space="preserve"> Барчан І.В. - п</w:t>
      </w:r>
      <w:r w:rsidR="00C63058" w:rsidRPr="00C63058">
        <w:rPr>
          <w:sz w:val="28"/>
          <w:szCs w:val="28"/>
          <w:lang w:val="uk-UA"/>
        </w:rPr>
        <w:t xml:space="preserve">ро укладення договору оренди з </w:t>
      </w:r>
      <w:r w:rsidR="00C63058">
        <w:rPr>
          <w:sz w:val="28"/>
          <w:szCs w:val="28"/>
          <w:lang w:val="uk-UA"/>
        </w:rPr>
        <w:t>ТОВ «Холмець-Кооператор».</w:t>
      </w:r>
    </w:p>
    <w:p w:rsidR="00C63058" w:rsidRPr="00C63058" w:rsidRDefault="00C63058" w:rsidP="00D802A8">
      <w:pPr>
        <w:pStyle w:val="a4"/>
        <w:tabs>
          <w:tab w:val="left" w:pos="0"/>
          <w:tab w:val="left" w:pos="284"/>
        </w:tabs>
        <w:ind w:left="0"/>
        <w:jc w:val="both"/>
        <w:rPr>
          <w:sz w:val="28"/>
          <w:szCs w:val="28"/>
          <w:lang w:val="uk-UA"/>
        </w:rPr>
      </w:pPr>
      <w:r>
        <w:rPr>
          <w:sz w:val="28"/>
          <w:szCs w:val="28"/>
          <w:lang w:val="uk-UA"/>
        </w:rPr>
        <w:t>ВИСТУПИЛИ: Андріканич С.С., Шалаха В.М., Барчан І.В.</w:t>
      </w:r>
    </w:p>
    <w:p w:rsidR="00D802A8" w:rsidRPr="00693A51" w:rsidRDefault="00D802A8" w:rsidP="00D802A8">
      <w:pPr>
        <w:jc w:val="both"/>
        <w:rPr>
          <w:kern w:val="24"/>
          <w:sz w:val="28"/>
          <w:szCs w:val="28"/>
          <w:lang w:val="uk-UA"/>
        </w:rPr>
      </w:pPr>
      <w:r w:rsidRPr="00693A51">
        <w:rPr>
          <w:kern w:val="24"/>
          <w:sz w:val="28"/>
          <w:szCs w:val="28"/>
          <w:lang w:val="uk-UA"/>
        </w:rPr>
        <w:t>Головуючий поставив проект рішення №</w:t>
      </w:r>
      <w:r>
        <w:rPr>
          <w:kern w:val="24"/>
          <w:sz w:val="28"/>
          <w:szCs w:val="28"/>
          <w:lang w:val="uk-UA"/>
        </w:rPr>
        <w:t>17</w:t>
      </w:r>
      <w:r w:rsidRPr="00693A51">
        <w:rPr>
          <w:kern w:val="24"/>
          <w:sz w:val="28"/>
          <w:szCs w:val="28"/>
          <w:lang w:val="uk-UA"/>
        </w:rPr>
        <w:t xml:space="preserve"> на голосування за основу та в цілому.</w:t>
      </w:r>
    </w:p>
    <w:p w:rsidR="00D802A8" w:rsidRPr="00693A51" w:rsidRDefault="00FF7200" w:rsidP="00D802A8">
      <w:pPr>
        <w:jc w:val="both"/>
        <w:rPr>
          <w:b/>
          <w:kern w:val="24"/>
          <w:sz w:val="28"/>
          <w:szCs w:val="28"/>
          <w:lang w:val="uk-UA"/>
        </w:rPr>
      </w:pPr>
      <w:r>
        <w:rPr>
          <w:kern w:val="24"/>
          <w:sz w:val="28"/>
          <w:szCs w:val="28"/>
          <w:lang w:val="uk-UA"/>
        </w:rPr>
        <w:t xml:space="preserve">ВИРІШИЛИ:  Рішення </w:t>
      </w:r>
      <w:r w:rsidR="00D802A8" w:rsidRPr="00693A51">
        <w:rPr>
          <w:kern w:val="24"/>
          <w:sz w:val="28"/>
          <w:szCs w:val="28"/>
          <w:lang w:val="uk-UA"/>
        </w:rPr>
        <w:t xml:space="preserve"> прий</w:t>
      </w:r>
      <w:r>
        <w:rPr>
          <w:kern w:val="24"/>
          <w:sz w:val="28"/>
          <w:szCs w:val="28"/>
          <w:lang w:val="uk-UA"/>
        </w:rPr>
        <w:t>нято</w:t>
      </w:r>
      <w:r w:rsidR="00D802A8" w:rsidRPr="00693A51">
        <w:rPr>
          <w:kern w:val="24"/>
          <w:sz w:val="28"/>
          <w:szCs w:val="28"/>
          <w:lang w:val="uk-UA"/>
        </w:rPr>
        <w:t>.</w:t>
      </w:r>
    </w:p>
    <w:p w:rsidR="00D802A8" w:rsidRPr="0053316E" w:rsidRDefault="00D802A8" w:rsidP="00D802A8">
      <w:pPr>
        <w:tabs>
          <w:tab w:val="left" w:pos="0"/>
        </w:tabs>
        <w:contextualSpacing/>
        <w:jc w:val="both"/>
        <w:rPr>
          <w:b/>
          <w:sz w:val="28"/>
          <w:szCs w:val="28"/>
          <w:lang w:val="uk-UA"/>
        </w:rPr>
      </w:pPr>
      <w:r w:rsidRPr="0053316E">
        <w:rPr>
          <w:b/>
          <w:sz w:val="28"/>
          <w:szCs w:val="28"/>
          <w:lang w:val="uk-UA"/>
        </w:rPr>
        <w:t>Голосували: за – 1</w:t>
      </w:r>
      <w:r w:rsidR="00434676" w:rsidRPr="0053316E">
        <w:rPr>
          <w:b/>
          <w:sz w:val="28"/>
          <w:szCs w:val="28"/>
          <w:lang w:val="uk-UA"/>
        </w:rPr>
        <w:t>8</w:t>
      </w:r>
      <w:r w:rsidRPr="0053316E">
        <w:rPr>
          <w:b/>
          <w:sz w:val="28"/>
          <w:szCs w:val="28"/>
          <w:lang w:val="uk-UA"/>
        </w:rPr>
        <w:t xml:space="preserve">   проти – 0    утрималися – </w:t>
      </w:r>
      <w:r w:rsidR="00434676" w:rsidRPr="0053316E">
        <w:rPr>
          <w:b/>
          <w:sz w:val="28"/>
          <w:szCs w:val="28"/>
          <w:lang w:val="uk-UA"/>
        </w:rPr>
        <w:t>3 (Карабін В.В., Греца С.М., Зубак С.В</w:t>
      </w:r>
      <w:r w:rsidR="0053316E" w:rsidRPr="0053316E">
        <w:rPr>
          <w:b/>
          <w:sz w:val="28"/>
          <w:szCs w:val="28"/>
          <w:lang w:val="uk-UA"/>
        </w:rPr>
        <w:t>.</w:t>
      </w:r>
      <w:r w:rsidR="00434676" w:rsidRPr="0053316E">
        <w:rPr>
          <w:b/>
          <w:sz w:val="28"/>
          <w:szCs w:val="28"/>
          <w:lang w:val="uk-UA"/>
        </w:rPr>
        <w:t>)</w:t>
      </w:r>
    </w:p>
    <w:p w:rsidR="00E379D9" w:rsidRPr="00693A51" w:rsidRDefault="00D802A8" w:rsidP="00E379D9">
      <w:pPr>
        <w:pStyle w:val="a4"/>
        <w:tabs>
          <w:tab w:val="left" w:pos="0"/>
          <w:tab w:val="left" w:pos="284"/>
        </w:tabs>
        <w:spacing w:after="160"/>
        <w:ind w:left="0"/>
        <w:jc w:val="both"/>
        <w:rPr>
          <w:sz w:val="28"/>
          <w:szCs w:val="28"/>
          <w:lang w:val="uk-UA"/>
        </w:rPr>
      </w:pPr>
      <w:r>
        <w:rPr>
          <w:sz w:val="28"/>
          <w:szCs w:val="28"/>
          <w:lang w:val="uk-UA"/>
        </w:rPr>
        <w:t>СЛУХАЛИ: Барчан І.В. – про надання дозволу на розробк</w:t>
      </w:r>
      <w:r w:rsidR="001F3456">
        <w:rPr>
          <w:sz w:val="28"/>
          <w:szCs w:val="28"/>
          <w:lang w:val="uk-UA"/>
        </w:rPr>
        <w:t>у детального плану території по</w:t>
      </w:r>
      <w:r>
        <w:rPr>
          <w:sz w:val="28"/>
          <w:szCs w:val="28"/>
          <w:lang w:val="uk-UA"/>
        </w:rPr>
        <w:t xml:space="preserve"> заяві Карпи О.В. в с. Баранинці.</w:t>
      </w:r>
    </w:p>
    <w:p w:rsidR="00D802A8" w:rsidRPr="00C63058" w:rsidRDefault="00D802A8" w:rsidP="00D802A8">
      <w:pPr>
        <w:pStyle w:val="a4"/>
        <w:tabs>
          <w:tab w:val="left" w:pos="0"/>
          <w:tab w:val="left" w:pos="284"/>
        </w:tabs>
        <w:ind w:left="0"/>
        <w:jc w:val="both"/>
        <w:rPr>
          <w:sz w:val="28"/>
          <w:szCs w:val="28"/>
          <w:lang w:val="uk-UA"/>
        </w:rPr>
      </w:pPr>
      <w:r>
        <w:rPr>
          <w:sz w:val="28"/>
          <w:szCs w:val="28"/>
          <w:lang w:val="uk-UA"/>
        </w:rPr>
        <w:t>ВИСТУПИЛИ: Андрікани</w:t>
      </w:r>
      <w:r w:rsidR="00531370">
        <w:rPr>
          <w:sz w:val="28"/>
          <w:szCs w:val="28"/>
          <w:lang w:val="uk-UA"/>
        </w:rPr>
        <w:t>ч С.С., Шалаха В.М.</w:t>
      </w:r>
    </w:p>
    <w:p w:rsidR="00D802A8" w:rsidRPr="00693A51" w:rsidRDefault="00D802A8" w:rsidP="00D802A8">
      <w:pPr>
        <w:jc w:val="both"/>
        <w:rPr>
          <w:kern w:val="24"/>
          <w:sz w:val="28"/>
          <w:szCs w:val="28"/>
          <w:lang w:val="uk-UA"/>
        </w:rPr>
      </w:pPr>
      <w:r w:rsidRPr="00693A51">
        <w:rPr>
          <w:kern w:val="24"/>
          <w:sz w:val="28"/>
          <w:szCs w:val="28"/>
          <w:lang w:val="uk-UA"/>
        </w:rPr>
        <w:t>Головуючий поставив проект рішення №</w:t>
      </w:r>
      <w:r w:rsidR="001F3456">
        <w:rPr>
          <w:kern w:val="24"/>
          <w:sz w:val="28"/>
          <w:szCs w:val="28"/>
          <w:lang w:val="uk-UA"/>
        </w:rPr>
        <w:t>18</w:t>
      </w:r>
      <w:r w:rsidRPr="00693A51">
        <w:rPr>
          <w:kern w:val="24"/>
          <w:sz w:val="28"/>
          <w:szCs w:val="28"/>
          <w:lang w:val="uk-UA"/>
        </w:rPr>
        <w:t xml:space="preserve"> на голосування за основу та в цілому.</w:t>
      </w:r>
    </w:p>
    <w:p w:rsidR="00D802A8" w:rsidRPr="00693A51" w:rsidRDefault="00D802A8" w:rsidP="00D802A8">
      <w:pPr>
        <w:jc w:val="both"/>
        <w:rPr>
          <w:b/>
          <w:kern w:val="24"/>
          <w:sz w:val="28"/>
          <w:szCs w:val="28"/>
          <w:lang w:val="uk-UA"/>
        </w:rPr>
      </w:pPr>
      <w:r w:rsidRPr="00693A51">
        <w:rPr>
          <w:kern w:val="24"/>
          <w:sz w:val="28"/>
          <w:szCs w:val="28"/>
          <w:lang w:val="uk-UA"/>
        </w:rPr>
        <w:t>ВИРІШИЛИ:</w:t>
      </w:r>
      <w:r w:rsidR="00531370">
        <w:rPr>
          <w:kern w:val="24"/>
          <w:sz w:val="28"/>
          <w:szCs w:val="28"/>
          <w:lang w:val="uk-UA"/>
        </w:rPr>
        <w:t xml:space="preserve">  Р</w:t>
      </w:r>
      <w:r w:rsidRPr="00693A51">
        <w:rPr>
          <w:kern w:val="24"/>
          <w:sz w:val="28"/>
          <w:szCs w:val="28"/>
          <w:lang w:val="uk-UA"/>
        </w:rPr>
        <w:t>ішення  прийнято</w:t>
      </w:r>
      <w:r w:rsidR="00531370">
        <w:rPr>
          <w:kern w:val="24"/>
          <w:sz w:val="28"/>
          <w:szCs w:val="28"/>
          <w:lang w:val="uk-UA"/>
        </w:rPr>
        <w:t>.</w:t>
      </w:r>
    </w:p>
    <w:p w:rsidR="00D802A8" w:rsidRPr="0053316E" w:rsidRDefault="00D802A8" w:rsidP="00D802A8">
      <w:pPr>
        <w:tabs>
          <w:tab w:val="left" w:pos="0"/>
        </w:tabs>
        <w:contextualSpacing/>
        <w:jc w:val="both"/>
        <w:rPr>
          <w:b/>
          <w:sz w:val="28"/>
          <w:szCs w:val="28"/>
          <w:lang w:val="uk-UA"/>
        </w:rPr>
      </w:pPr>
      <w:r w:rsidRPr="0053316E">
        <w:rPr>
          <w:b/>
          <w:sz w:val="28"/>
          <w:szCs w:val="28"/>
          <w:lang w:val="uk-UA"/>
        </w:rPr>
        <w:lastRenderedPageBreak/>
        <w:t xml:space="preserve">Голосували: за – </w:t>
      </w:r>
      <w:r w:rsidR="0053316E" w:rsidRPr="0053316E">
        <w:rPr>
          <w:b/>
          <w:sz w:val="28"/>
          <w:szCs w:val="28"/>
          <w:lang w:val="uk-UA"/>
        </w:rPr>
        <w:t>21</w:t>
      </w:r>
      <w:r w:rsidRPr="0053316E">
        <w:rPr>
          <w:b/>
          <w:sz w:val="28"/>
          <w:szCs w:val="28"/>
          <w:lang w:val="uk-UA"/>
        </w:rPr>
        <w:t xml:space="preserve">   проти – 0    утрималися – 0 .</w:t>
      </w:r>
    </w:p>
    <w:p w:rsidR="001F3456" w:rsidRPr="00693A51" w:rsidRDefault="001F3456" w:rsidP="001F3456">
      <w:pPr>
        <w:pStyle w:val="a4"/>
        <w:tabs>
          <w:tab w:val="left" w:pos="0"/>
          <w:tab w:val="left" w:pos="284"/>
        </w:tabs>
        <w:spacing w:after="160"/>
        <w:ind w:left="0"/>
        <w:jc w:val="both"/>
        <w:rPr>
          <w:sz w:val="28"/>
          <w:szCs w:val="28"/>
          <w:lang w:val="uk-UA"/>
        </w:rPr>
      </w:pPr>
      <w:r>
        <w:rPr>
          <w:sz w:val="28"/>
          <w:szCs w:val="28"/>
          <w:lang w:val="uk-UA"/>
        </w:rPr>
        <w:t xml:space="preserve">СЛУХАЛИ: Барчан І.В. – про надання дозволу на розробку детального плану території по заяві Болдак Н.І..  в </w:t>
      </w:r>
      <w:r w:rsidRPr="001F3456">
        <w:rPr>
          <w:bCs/>
          <w:iCs/>
          <w:color w:val="000000"/>
          <w:sz w:val="28"/>
          <w:szCs w:val="28"/>
          <w:lang w:val="uk-UA"/>
        </w:rPr>
        <w:t>межах  вул. Східна-Об’їзна, с. Баранинці</w:t>
      </w:r>
      <w:r>
        <w:rPr>
          <w:sz w:val="28"/>
          <w:szCs w:val="28"/>
          <w:lang w:val="uk-UA"/>
        </w:rPr>
        <w:t>.</w:t>
      </w:r>
    </w:p>
    <w:p w:rsidR="001F3456" w:rsidRPr="00C63058" w:rsidRDefault="001F3456" w:rsidP="001F3456">
      <w:pPr>
        <w:pStyle w:val="a4"/>
        <w:tabs>
          <w:tab w:val="left" w:pos="0"/>
          <w:tab w:val="left" w:pos="284"/>
        </w:tabs>
        <w:ind w:left="0"/>
        <w:jc w:val="both"/>
        <w:rPr>
          <w:sz w:val="28"/>
          <w:szCs w:val="28"/>
          <w:lang w:val="uk-UA"/>
        </w:rPr>
      </w:pPr>
      <w:r>
        <w:rPr>
          <w:sz w:val="28"/>
          <w:szCs w:val="28"/>
          <w:lang w:val="uk-UA"/>
        </w:rPr>
        <w:t xml:space="preserve">ВИСТУПИЛИ: Андріканич С.С., Шалаха В.М., Карабін. </w:t>
      </w:r>
    </w:p>
    <w:p w:rsidR="001F3456" w:rsidRPr="00693A51" w:rsidRDefault="001F3456" w:rsidP="001F3456">
      <w:pPr>
        <w:jc w:val="both"/>
        <w:rPr>
          <w:kern w:val="24"/>
          <w:sz w:val="28"/>
          <w:szCs w:val="28"/>
          <w:lang w:val="uk-UA"/>
        </w:rPr>
      </w:pPr>
      <w:r w:rsidRPr="00693A51">
        <w:rPr>
          <w:kern w:val="24"/>
          <w:sz w:val="28"/>
          <w:szCs w:val="28"/>
          <w:lang w:val="uk-UA"/>
        </w:rPr>
        <w:t>Головуючий поставив проект рішення №</w:t>
      </w:r>
      <w:r>
        <w:rPr>
          <w:kern w:val="24"/>
          <w:sz w:val="28"/>
          <w:szCs w:val="28"/>
          <w:lang w:val="uk-UA"/>
        </w:rPr>
        <w:t>19</w:t>
      </w:r>
      <w:r w:rsidRPr="00693A51">
        <w:rPr>
          <w:kern w:val="24"/>
          <w:sz w:val="28"/>
          <w:szCs w:val="28"/>
          <w:lang w:val="uk-UA"/>
        </w:rPr>
        <w:t xml:space="preserve"> на голосування за основу та в цілому.</w:t>
      </w:r>
    </w:p>
    <w:p w:rsidR="001F3456" w:rsidRPr="00693A51" w:rsidRDefault="001F3456" w:rsidP="001F3456">
      <w:pPr>
        <w:jc w:val="both"/>
        <w:rPr>
          <w:b/>
          <w:kern w:val="24"/>
          <w:sz w:val="28"/>
          <w:szCs w:val="28"/>
          <w:lang w:val="uk-UA"/>
        </w:rPr>
      </w:pPr>
      <w:r w:rsidRPr="00693A51">
        <w:rPr>
          <w:kern w:val="24"/>
          <w:sz w:val="28"/>
          <w:szCs w:val="28"/>
          <w:lang w:val="uk-UA"/>
        </w:rPr>
        <w:t>ВИРІШИЛИ:</w:t>
      </w:r>
      <w:r>
        <w:rPr>
          <w:kern w:val="24"/>
          <w:sz w:val="28"/>
          <w:szCs w:val="28"/>
          <w:lang w:val="uk-UA"/>
        </w:rPr>
        <w:t xml:space="preserve">  Р</w:t>
      </w:r>
      <w:r w:rsidRPr="00693A51">
        <w:rPr>
          <w:kern w:val="24"/>
          <w:sz w:val="28"/>
          <w:szCs w:val="28"/>
          <w:lang w:val="uk-UA"/>
        </w:rPr>
        <w:t>ішення  прийнято</w:t>
      </w:r>
      <w:r>
        <w:rPr>
          <w:kern w:val="24"/>
          <w:sz w:val="28"/>
          <w:szCs w:val="28"/>
          <w:lang w:val="uk-UA"/>
        </w:rPr>
        <w:t>.</w:t>
      </w:r>
    </w:p>
    <w:p w:rsidR="001F3456" w:rsidRPr="0053316E" w:rsidRDefault="001F3456" w:rsidP="001F3456">
      <w:pPr>
        <w:tabs>
          <w:tab w:val="left" w:pos="0"/>
        </w:tabs>
        <w:contextualSpacing/>
        <w:jc w:val="both"/>
        <w:rPr>
          <w:b/>
          <w:sz w:val="28"/>
          <w:szCs w:val="28"/>
          <w:lang w:val="uk-UA"/>
        </w:rPr>
      </w:pPr>
      <w:r w:rsidRPr="0053316E">
        <w:rPr>
          <w:b/>
          <w:sz w:val="28"/>
          <w:szCs w:val="28"/>
          <w:lang w:val="uk-UA"/>
        </w:rPr>
        <w:t xml:space="preserve">Голосували: за – </w:t>
      </w:r>
      <w:r w:rsidR="0053316E" w:rsidRPr="0053316E">
        <w:rPr>
          <w:b/>
          <w:sz w:val="28"/>
          <w:szCs w:val="28"/>
          <w:lang w:val="uk-UA"/>
        </w:rPr>
        <w:t>20</w:t>
      </w:r>
      <w:r w:rsidRPr="0053316E">
        <w:rPr>
          <w:b/>
          <w:sz w:val="28"/>
          <w:szCs w:val="28"/>
          <w:lang w:val="uk-UA"/>
        </w:rPr>
        <w:t xml:space="preserve">   проти – 0    утрималися – </w:t>
      </w:r>
      <w:r w:rsidR="0053316E" w:rsidRPr="0053316E">
        <w:rPr>
          <w:b/>
          <w:sz w:val="28"/>
          <w:szCs w:val="28"/>
          <w:lang w:val="uk-UA"/>
        </w:rPr>
        <w:t xml:space="preserve">1 (Греца С.М.) </w:t>
      </w:r>
    </w:p>
    <w:p w:rsidR="001F3456" w:rsidRPr="007C5C19" w:rsidRDefault="001F3456" w:rsidP="001F3456">
      <w:pPr>
        <w:pStyle w:val="a4"/>
        <w:tabs>
          <w:tab w:val="left" w:pos="0"/>
          <w:tab w:val="left" w:pos="284"/>
        </w:tabs>
        <w:spacing w:after="160"/>
        <w:ind w:left="0"/>
        <w:rPr>
          <w:sz w:val="28"/>
          <w:szCs w:val="28"/>
          <w:lang w:val="uk-UA" w:bidi="en-US"/>
        </w:rPr>
      </w:pPr>
      <w:r>
        <w:rPr>
          <w:sz w:val="28"/>
          <w:szCs w:val="28"/>
          <w:lang w:val="uk-UA" w:bidi="en-US"/>
        </w:rPr>
        <w:t xml:space="preserve">СЛУХАЛИ: Барчан І.В. - </w:t>
      </w:r>
      <w:r>
        <w:rPr>
          <w:sz w:val="28"/>
          <w:szCs w:val="28"/>
          <w:lang w:val="uk-UA"/>
        </w:rPr>
        <w:t>про надання дозволу на розробку детального плану території по заяві Куртанич Ю.Ю. в с. Підгорб.</w:t>
      </w:r>
    </w:p>
    <w:p w:rsidR="001F3456" w:rsidRPr="00C63058" w:rsidRDefault="001F3456" w:rsidP="001F3456">
      <w:pPr>
        <w:pStyle w:val="a4"/>
        <w:tabs>
          <w:tab w:val="left" w:pos="0"/>
          <w:tab w:val="left" w:pos="284"/>
        </w:tabs>
        <w:ind w:left="0"/>
        <w:jc w:val="both"/>
        <w:rPr>
          <w:sz w:val="28"/>
          <w:szCs w:val="28"/>
          <w:lang w:val="uk-UA"/>
        </w:rPr>
      </w:pPr>
      <w:r>
        <w:rPr>
          <w:sz w:val="28"/>
          <w:szCs w:val="28"/>
          <w:lang w:val="uk-UA"/>
        </w:rPr>
        <w:t>ВИСТУПИЛИ: Андріканич</w:t>
      </w:r>
      <w:r w:rsidR="0053316E">
        <w:rPr>
          <w:sz w:val="28"/>
          <w:szCs w:val="28"/>
          <w:lang w:val="uk-UA"/>
        </w:rPr>
        <w:t xml:space="preserve"> С.С., Шалаха В.М., </w:t>
      </w:r>
      <w:r>
        <w:rPr>
          <w:sz w:val="28"/>
          <w:szCs w:val="28"/>
          <w:lang w:val="uk-UA"/>
        </w:rPr>
        <w:t xml:space="preserve"> Юрочко Д.А.</w:t>
      </w:r>
    </w:p>
    <w:p w:rsidR="001F3456" w:rsidRPr="00693A51" w:rsidRDefault="001F3456" w:rsidP="001F3456">
      <w:pPr>
        <w:jc w:val="both"/>
        <w:rPr>
          <w:kern w:val="24"/>
          <w:sz w:val="28"/>
          <w:szCs w:val="28"/>
          <w:lang w:val="uk-UA"/>
        </w:rPr>
      </w:pPr>
      <w:r w:rsidRPr="00693A51">
        <w:rPr>
          <w:kern w:val="24"/>
          <w:sz w:val="28"/>
          <w:szCs w:val="28"/>
          <w:lang w:val="uk-UA"/>
        </w:rPr>
        <w:t>Головуючий поставив проект рішення №</w:t>
      </w:r>
      <w:r>
        <w:rPr>
          <w:kern w:val="24"/>
          <w:sz w:val="28"/>
          <w:szCs w:val="28"/>
          <w:lang w:val="uk-UA"/>
        </w:rPr>
        <w:t>20</w:t>
      </w:r>
      <w:r w:rsidRPr="00693A51">
        <w:rPr>
          <w:kern w:val="24"/>
          <w:sz w:val="28"/>
          <w:szCs w:val="28"/>
          <w:lang w:val="uk-UA"/>
        </w:rPr>
        <w:t xml:space="preserve"> на голосування за основу та в цілому.</w:t>
      </w:r>
    </w:p>
    <w:p w:rsidR="001F3456" w:rsidRPr="00693A51" w:rsidRDefault="001F3456" w:rsidP="001F3456">
      <w:pPr>
        <w:jc w:val="both"/>
        <w:rPr>
          <w:b/>
          <w:kern w:val="24"/>
          <w:sz w:val="28"/>
          <w:szCs w:val="28"/>
          <w:lang w:val="uk-UA"/>
        </w:rPr>
      </w:pPr>
      <w:r w:rsidRPr="00693A51">
        <w:rPr>
          <w:kern w:val="24"/>
          <w:sz w:val="28"/>
          <w:szCs w:val="28"/>
          <w:lang w:val="uk-UA"/>
        </w:rPr>
        <w:t>ВИРІШИЛИ:</w:t>
      </w:r>
      <w:r>
        <w:rPr>
          <w:kern w:val="24"/>
          <w:sz w:val="28"/>
          <w:szCs w:val="28"/>
          <w:lang w:val="uk-UA"/>
        </w:rPr>
        <w:t xml:space="preserve">  Р</w:t>
      </w:r>
      <w:r w:rsidRPr="00693A51">
        <w:rPr>
          <w:kern w:val="24"/>
          <w:sz w:val="28"/>
          <w:szCs w:val="28"/>
          <w:lang w:val="uk-UA"/>
        </w:rPr>
        <w:t>ішення  прийнято</w:t>
      </w:r>
      <w:r>
        <w:rPr>
          <w:kern w:val="24"/>
          <w:sz w:val="28"/>
          <w:szCs w:val="28"/>
          <w:lang w:val="uk-UA"/>
        </w:rPr>
        <w:t>.</w:t>
      </w:r>
    </w:p>
    <w:p w:rsidR="001F3456" w:rsidRPr="0053316E" w:rsidRDefault="0053316E" w:rsidP="001F3456">
      <w:pPr>
        <w:tabs>
          <w:tab w:val="left" w:pos="0"/>
        </w:tabs>
        <w:contextualSpacing/>
        <w:jc w:val="both"/>
        <w:rPr>
          <w:b/>
          <w:sz w:val="28"/>
          <w:szCs w:val="28"/>
          <w:lang w:val="uk-UA"/>
        </w:rPr>
      </w:pPr>
      <w:r w:rsidRPr="0053316E">
        <w:rPr>
          <w:b/>
          <w:sz w:val="28"/>
          <w:szCs w:val="28"/>
          <w:lang w:val="uk-UA"/>
        </w:rPr>
        <w:t>Голосували: за – 17</w:t>
      </w:r>
      <w:r w:rsidR="001F3456" w:rsidRPr="0053316E">
        <w:rPr>
          <w:b/>
          <w:sz w:val="28"/>
          <w:szCs w:val="28"/>
          <w:lang w:val="uk-UA"/>
        </w:rPr>
        <w:t xml:space="preserve">   проти – 0    утрималися – </w:t>
      </w:r>
      <w:r w:rsidRPr="0053316E">
        <w:rPr>
          <w:b/>
          <w:sz w:val="28"/>
          <w:szCs w:val="28"/>
          <w:lang w:val="uk-UA"/>
        </w:rPr>
        <w:t>4(Карабін В.В., Зубак С.В., Греца С.М., Мигалко Т.С.)</w:t>
      </w:r>
      <w:r w:rsidR="001F3456" w:rsidRPr="0053316E">
        <w:rPr>
          <w:b/>
          <w:sz w:val="28"/>
          <w:szCs w:val="28"/>
          <w:lang w:val="uk-UA"/>
        </w:rPr>
        <w:t>.</w:t>
      </w:r>
    </w:p>
    <w:p w:rsidR="000B37A2" w:rsidRPr="00C63058" w:rsidRDefault="001F3456" w:rsidP="000B37A2">
      <w:pPr>
        <w:pStyle w:val="a4"/>
        <w:tabs>
          <w:tab w:val="left" w:pos="0"/>
          <w:tab w:val="left" w:pos="284"/>
        </w:tabs>
        <w:spacing w:after="160"/>
        <w:ind w:left="0"/>
        <w:jc w:val="both"/>
        <w:rPr>
          <w:sz w:val="28"/>
          <w:szCs w:val="28"/>
          <w:lang w:val="uk-UA"/>
        </w:rPr>
      </w:pPr>
      <w:r>
        <w:rPr>
          <w:sz w:val="28"/>
          <w:szCs w:val="28"/>
          <w:lang w:val="uk-UA" w:bidi="en-US"/>
        </w:rPr>
        <w:t xml:space="preserve">СЛУХАЛИ: Барчан І.В. - </w:t>
      </w:r>
      <w:r w:rsidR="000B37A2">
        <w:rPr>
          <w:sz w:val="28"/>
          <w:szCs w:val="28"/>
          <w:lang w:val="uk-UA"/>
        </w:rPr>
        <w:t>про надання дозволу на розроблення детального плану території по заяві Гайданки В.В. в с. Баранинці вул. Хорватська.</w:t>
      </w:r>
    </w:p>
    <w:p w:rsidR="000B37A2" w:rsidRPr="00C63058" w:rsidRDefault="000B37A2" w:rsidP="000B37A2">
      <w:pPr>
        <w:pStyle w:val="a4"/>
        <w:tabs>
          <w:tab w:val="left" w:pos="0"/>
          <w:tab w:val="left" w:pos="284"/>
        </w:tabs>
        <w:ind w:left="0"/>
        <w:jc w:val="both"/>
        <w:rPr>
          <w:sz w:val="28"/>
          <w:szCs w:val="28"/>
          <w:lang w:val="uk-UA"/>
        </w:rPr>
      </w:pPr>
      <w:r>
        <w:rPr>
          <w:sz w:val="28"/>
          <w:szCs w:val="28"/>
          <w:lang w:val="uk-UA"/>
        </w:rPr>
        <w:t>ВИСТУПИЛИ: Андріканич С.С., Шалаха В.М.,  Юрочко Д.А.</w:t>
      </w:r>
    </w:p>
    <w:p w:rsidR="000B37A2" w:rsidRPr="00693A51" w:rsidRDefault="000B37A2" w:rsidP="000B37A2">
      <w:pPr>
        <w:jc w:val="both"/>
        <w:rPr>
          <w:kern w:val="24"/>
          <w:sz w:val="28"/>
          <w:szCs w:val="28"/>
          <w:lang w:val="uk-UA"/>
        </w:rPr>
      </w:pPr>
      <w:r w:rsidRPr="00693A51">
        <w:rPr>
          <w:kern w:val="24"/>
          <w:sz w:val="28"/>
          <w:szCs w:val="28"/>
          <w:lang w:val="uk-UA"/>
        </w:rPr>
        <w:t>Головуючий поставив проект рішення №</w:t>
      </w:r>
      <w:r>
        <w:rPr>
          <w:kern w:val="24"/>
          <w:sz w:val="28"/>
          <w:szCs w:val="28"/>
          <w:lang w:val="uk-UA"/>
        </w:rPr>
        <w:t>21</w:t>
      </w:r>
      <w:r w:rsidRPr="00693A51">
        <w:rPr>
          <w:kern w:val="24"/>
          <w:sz w:val="28"/>
          <w:szCs w:val="28"/>
          <w:lang w:val="uk-UA"/>
        </w:rPr>
        <w:t xml:space="preserve"> на голосування за основу та в цілому.</w:t>
      </w:r>
    </w:p>
    <w:p w:rsidR="000B37A2" w:rsidRPr="00693A51" w:rsidRDefault="000B37A2" w:rsidP="000B37A2">
      <w:pPr>
        <w:jc w:val="both"/>
        <w:rPr>
          <w:b/>
          <w:kern w:val="24"/>
          <w:sz w:val="28"/>
          <w:szCs w:val="28"/>
          <w:lang w:val="uk-UA"/>
        </w:rPr>
      </w:pPr>
      <w:r w:rsidRPr="00693A51">
        <w:rPr>
          <w:kern w:val="24"/>
          <w:sz w:val="28"/>
          <w:szCs w:val="28"/>
          <w:lang w:val="uk-UA"/>
        </w:rPr>
        <w:t>ВИРІШИЛИ:</w:t>
      </w:r>
      <w:r>
        <w:rPr>
          <w:kern w:val="24"/>
          <w:sz w:val="28"/>
          <w:szCs w:val="28"/>
          <w:lang w:val="uk-UA"/>
        </w:rPr>
        <w:t xml:space="preserve">  Р</w:t>
      </w:r>
      <w:r w:rsidRPr="00693A51">
        <w:rPr>
          <w:kern w:val="24"/>
          <w:sz w:val="28"/>
          <w:szCs w:val="28"/>
          <w:lang w:val="uk-UA"/>
        </w:rPr>
        <w:t>ішення  прийнято</w:t>
      </w:r>
      <w:r>
        <w:rPr>
          <w:kern w:val="24"/>
          <w:sz w:val="28"/>
          <w:szCs w:val="28"/>
          <w:lang w:val="uk-UA"/>
        </w:rPr>
        <w:t>.</w:t>
      </w:r>
    </w:p>
    <w:p w:rsidR="000B37A2" w:rsidRPr="0053316E" w:rsidRDefault="000B37A2" w:rsidP="000B37A2">
      <w:pPr>
        <w:tabs>
          <w:tab w:val="left" w:pos="0"/>
        </w:tabs>
        <w:contextualSpacing/>
        <w:jc w:val="both"/>
        <w:rPr>
          <w:b/>
          <w:sz w:val="28"/>
          <w:szCs w:val="28"/>
          <w:lang w:val="uk-UA"/>
        </w:rPr>
      </w:pPr>
      <w:r w:rsidRPr="0053316E">
        <w:rPr>
          <w:b/>
          <w:sz w:val="28"/>
          <w:szCs w:val="28"/>
          <w:lang w:val="uk-UA"/>
        </w:rPr>
        <w:t xml:space="preserve">Голосували: за – 19   проти – 0    утрималися – </w:t>
      </w:r>
      <w:r w:rsidR="0053316E" w:rsidRPr="0053316E">
        <w:rPr>
          <w:b/>
          <w:sz w:val="28"/>
          <w:szCs w:val="28"/>
          <w:lang w:val="uk-UA"/>
        </w:rPr>
        <w:t xml:space="preserve">2 (Зубак С.В., Греца С.М.) </w:t>
      </w:r>
    </w:p>
    <w:p w:rsidR="000B37A2" w:rsidRDefault="000B37A2" w:rsidP="000B37A2">
      <w:pPr>
        <w:pStyle w:val="a4"/>
        <w:tabs>
          <w:tab w:val="left" w:pos="0"/>
          <w:tab w:val="left" w:pos="284"/>
        </w:tabs>
        <w:ind w:left="0"/>
        <w:jc w:val="both"/>
        <w:rPr>
          <w:sz w:val="28"/>
          <w:szCs w:val="28"/>
          <w:lang w:val="uk-UA"/>
        </w:rPr>
      </w:pPr>
      <w:r>
        <w:rPr>
          <w:sz w:val="28"/>
          <w:szCs w:val="28"/>
          <w:lang w:val="uk-UA"/>
        </w:rPr>
        <w:t>СЛУХАЛИ: Барчан І.В. – про надання дозволу на розроблення детального плану території по заяві Логін В.М.</w:t>
      </w:r>
      <w:r w:rsidR="0053316E">
        <w:rPr>
          <w:sz w:val="28"/>
          <w:szCs w:val="28"/>
          <w:lang w:val="uk-UA"/>
        </w:rPr>
        <w:t>. в с. Баранинці вул. Мічуріна.</w:t>
      </w:r>
    </w:p>
    <w:p w:rsidR="000B37A2" w:rsidRPr="00C63058" w:rsidRDefault="000B37A2" w:rsidP="000B37A2">
      <w:pPr>
        <w:pStyle w:val="a4"/>
        <w:tabs>
          <w:tab w:val="left" w:pos="0"/>
          <w:tab w:val="left" w:pos="284"/>
        </w:tabs>
        <w:ind w:left="0"/>
        <w:jc w:val="both"/>
        <w:rPr>
          <w:sz w:val="28"/>
          <w:szCs w:val="28"/>
          <w:lang w:val="uk-UA"/>
        </w:rPr>
      </w:pPr>
      <w:r>
        <w:rPr>
          <w:sz w:val="28"/>
          <w:szCs w:val="28"/>
          <w:lang w:val="uk-UA"/>
        </w:rPr>
        <w:t>ВИСТУПИЛИ: Андріканич С.С., Шалаха В.М., Греца С.М.</w:t>
      </w:r>
    </w:p>
    <w:p w:rsidR="000B37A2" w:rsidRPr="00693A51" w:rsidRDefault="000B37A2" w:rsidP="000B37A2">
      <w:pPr>
        <w:jc w:val="both"/>
        <w:rPr>
          <w:kern w:val="24"/>
          <w:sz w:val="28"/>
          <w:szCs w:val="28"/>
          <w:lang w:val="uk-UA"/>
        </w:rPr>
      </w:pPr>
      <w:r w:rsidRPr="00693A51">
        <w:rPr>
          <w:kern w:val="24"/>
          <w:sz w:val="28"/>
          <w:szCs w:val="28"/>
          <w:lang w:val="uk-UA"/>
        </w:rPr>
        <w:t>Головуючий поставив проект рішення №</w:t>
      </w:r>
      <w:r>
        <w:rPr>
          <w:kern w:val="24"/>
          <w:sz w:val="28"/>
          <w:szCs w:val="28"/>
          <w:lang w:val="uk-UA"/>
        </w:rPr>
        <w:t>22</w:t>
      </w:r>
      <w:r w:rsidRPr="00693A51">
        <w:rPr>
          <w:kern w:val="24"/>
          <w:sz w:val="28"/>
          <w:szCs w:val="28"/>
          <w:lang w:val="uk-UA"/>
        </w:rPr>
        <w:t xml:space="preserve"> на голосування за основу та в цілому.</w:t>
      </w:r>
    </w:p>
    <w:p w:rsidR="000B37A2" w:rsidRPr="00693A51" w:rsidRDefault="000B37A2" w:rsidP="000B37A2">
      <w:pPr>
        <w:jc w:val="both"/>
        <w:rPr>
          <w:b/>
          <w:kern w:val="24"/>
          <w:sz w:val="28"/>
          <w:szCs w:val="28"/>
          <w:lang w:val="uk-UA"/>
        </w:rPr>
      </w:pPr>
      <w:r w:rsidRPr="00693A51">
        <w:rPr>
          <w:kern w:val="24"/>
          <w:sz w:val="28"/>
          <w:szCs w:val="28"/>
          <w:lang w:val="uk-UA"/>
        </w:rPr>
        <w:t>ВИРІШИЛИ:</w:t>
      </w:r>
      <w:r>
        <w:rPr>
          <w:kern w:val="24"/>
          <w:sz w:val="28"/>
          <w:szCs w:val="28"/>
          <w:lang w:val="uk-UA"/>
        </w:rPr>
        <w:t xml:space="preserve">  Р</w:t>
      </w:r>
      <w:r w:rsidRPr="00693A51">
        <w:rPr>
          <w:kern w:val="24"/>
          <w:sz w:val="28"/>
          <w:szCs w:val="28"/>
          <w:lang w:val="uk-UA"/>
        </w:rPr>
        <w:t>ішення  прийнято</w:t>
      </w:r>
      <w:r>
        <w:rPr>
          <w:kern w:val="24"/>
          <w:sz w:val="28"/>
          <w:szCs w:val="28"/>
          <w:lang w:val="uk-UA"/>
        </w:rPr>
        <w:t>.</w:t>
      </w:r>
    </w:p>
    <w:p w:rsidR="000B37A2" w:rsidRPr="0053316E" w:rsidRDefault="000B37A2" w:rsidP="000B37A2">
      <w:pPr>
        <w:tabs>
          <w:tab w:val="left" w:pos="0"/>
        </w:tabs>
        <w:contextualSpacing/>
        <w:jc w:val="both"/>
        <w:rPr>
          <w:b/>
          <w:sz w:val="28"/>
          <w:szCs w:val="28"/>
          <w:lang w:val="uk-UA"/>
        </w:rPr>
      </w:pPr>
      <w:r w:rsidRPr="0053316E">
        <w:rPr>
          <w:b/>
          <w:sz w:val="28"/>
          <w:szCs w:val="28"/>
          <w:lang w:val="uk-UA"/>
        </w:rPr>
        <w:t xml:space="preserve">Голосували: за – </w:t>
      </w:r>
      <w:r w:rsidR="0053316E" w:rsidRPr="0053316E">
        <w:rPr>
          <w:b/>
          <w:sz w:val="28"/>
          <w:szCs w:val="28"/>
          <w:lang w:val="uk-UA"/>
        </w:rPr>
        <w:t>21</w:t>
      </w:r>
      <w:r w:rsidRPr="0053316E">
        <w:rPr>
          <w:b/>
          <w:sz w:val="28"/>
          <w:szCs w:val="28"/>
          <w:lang w:val="uk-UA"/>
        </w:rPr>
        <w:t xml:space="preserve">   проти – 0    утрималися – 0 .</w:t>
      </w:r>
    </w:p>
    <w:p w:rsidR="000B37A2" w:rsidRPr="00C63058" w:rsidRDefault="000B37A2" w:rsidP="000B37A2">
      <w:pPr>
        <w:pStyle w:val="a4"/>
        <w:tabs>
          <w:tab w:val="left" w:pos="0"/>
          <w:tab w:val="left" w:pos="284"/>
        </w:tabs>
        <w:spacing w:after="160"/>
        <w:ind w:left="0"/>
        <w:jc w:val="both"/>
        <w:rPr>
          <w:sz w:val="28"/>
          <w:szCs w:val="28"/>
          <w:lang w:val="uk-UA"/>
        </w:rPr>
      </w:pPr>
      <w:r>
        <w:rPr>
          <w:sz w:val="28"/>
          <w:szCs w:val="28"/>
          <w:lang w:val="uk-UA"/>
        </w:rPr>
        <w:t>СЛУХАЛИ: Барчан І.В. - про</w:t>
      </w:r>
      <w:r w:rsidRPr="000B37A2">
        <w:rPr>
          <w:sz w:val="28"/>
          <w:szCs w:val="28"/>
          <w:lang w:val="uk-UA"/>
        </w:rPr>
        <w:t>затвердження технічної документації із землеустрою щодо поділу та об’єднання земельної ділянки</w:t>
      </w:r>
      <w:r>
        <w:rPr>
          <w:sz w:val="28"/>
          <w:szCs w:val="28"/>
          <w:lang w:val="uk-UA"/>
        </w:rPr>
        <w:t xml:space="preserve"> в с. Ярок.</w:t>
      </w:r>
    </w:p>
    <w:p w:rsidR="000B37A2" w:rsidRPr="00C63058" w:rsidRDefault="000B37A2" w:rsidP="000B37A2">
      <w:pPr>
        <w:pStyle w:val="a4"/>
        <w:tabs>
          <w:tab w:val="left" w:pos="0"/>
          <w:tab w:val="left" w:pos="284"/>
        </w:tabs>
        <w:ind w:left="0"/>
        <w:jc w:val="both"/>
        <w:rPr>
          <w:sz w:val="28"/>
          <w:szCs w:val="28"/>
          <w:lang w:val="uk-UA"/>
        </w:rPr>
      </w:pPr>
      <w:r>
        <w:rPr>
          <w:sz w:val="28"/>
          <w:szCs w:val="28"/>
          <w:lang w:val="uk-UA" w:bidi="en-US"/>
        </w:rPr>
        <w:t xml:space="preserve">ВИСТУПИЛИ: </w:t>
      </w:r>
      <w:r>
        <w:rPr>
          <w:sz w:val="28"/>
          <w:szCs w:val="28"/>
          <w:lang w:val="uk-UA"/>
        </w:rPr>
        <w:t>Андріканич С.С., Шалаха В.М.,  Зубак С. В., Греца С.М., Гарновді С.І.</w:t>
      </w:r>
    </w:p>
    <w:p w:rsidR="000B37A2" w:rsidRPr="00693A51" w:rsidRDefault="000B37A2" w:rsidP="000B37A2">
      <w:pPr>
        <w:jc w:val="both"/>
        <w:rPr>
          <w:kern w:val="24"/>
          <w:sz w:val="28"/>
          <w:szCs w:val="28"/>
          <w:lang w:val="uk-UA"/>
        </w:rPr>
      </w:pPr>
      <w:r w:rsidRPr="00693A51">
        <w:rPr>
          <w:kern w:val="24"/>
          <w:sz w:val="28"/>
          <w:szCs w:val="28"/>
          <w:lang w:val="uk-UA"/>
        </w:rPr>
        <w:t>Головуючий поставив проект рішення №</w:t>
      </w:r>
      <w:r>
        <w:rPr>
          <w:kern w:val="24"/>
          <w:sz w:val="28"/>
          <w:szCs w:val="28"/>
          <w:lang w:val="uk-UA"/>
        </w:rPr>
        <w:t>23</w:t>
      </w:r>
      <w:r w:rsidRPr="00693A51">
        <w:rPr>
          <w:kern w:val="24"/>
          <w:sz w:val="28"/>
          <w:szCs w:val="28"/>
          <w:lang w:val="uk-UA"/>
        </w:rPr>
        <w:t xml:space="preserve"> на голосування за основу та в цілому.</w:t>
      </w:r>
    </w:p>
    <w:p w:rsidR="000B37A2" w:rsidRPr="00693A51" w:rsidRDefault="000B37A2" w:rsidP="000B37A2">
      <w:pPr>
        <w:jc w:val="both"/>
        <w:rPr>
          <w:b/>
          <w:kern w:val="24"/>
          <w:sz w:val="28"/>
          <w:szCs w:val="28"/>
          <w:lang w:val="uk-UA"/>
        </w:rPr>
      </w:pPr>
      <w:r w:rsidRPr="00693A51">
        <w:rPr>
          <w:kern w:val="24"/>
          <w:sz w:val="28"/>
          <w:szCs w:val="28"/>
          <w:lang w:val="uk-UA"/>
        </w:rPr>
        <w:t>ВИРІШИЛИ:</w:t>
      </w:r>
      <w:r>
        <w:rPr>
          <w:kern w:val="24"/>
          <w:sz w:val="28"/>
          <w:szCs w:val="28"/>
          <w:lang w:val="uk-UA"/>
        </w:rPr>
        <w:t xml:space="preserve">  Р</w:t>
      </w:r>
      <w:r w:rsidRPr="00693A51">
        <w:rPr>
          <w:kern w:val="24"/>
          <w:sz w:val="28"/>
          <w:szCs w:val="28"/>
          <w:lang w:val="uk-UA"/>
        </w:rPr>
        <w:t>ішення  прийнято</w:t>
      </w:r>
      <w:r>
        <w:rPr>
          <w:kern w:val="24"/>
          <w:sz w:val="28"/>
          <w:szCs w:val="28"/>
          <w:lang w:val="uk-UA"/>
        </w:rPr>
        <w:t>.</w:t>
      </w:r>
    </w:p>
    <w:p w:rsidR="000B37A2" w:rsidRPr="0053316E" w:rsidRDefault="000B37A2" w:rsidP="000B37A2">
      <w:pPr>
        <w:tabs>
          <w:tab w:val="left" w:pos="0"/>
        </w:tabs>
        <w:contextualSpacing/>
        <w:jc w:val="both"/>
        <w:rPr>
          <w:b/>
          <w:sz w:val="28"/>
          <w:szCs w:val="28"/>
          <w:lang w:val="uk-UA"/>
        </w:rPr>
      </w:pPr>
      <w:r w:rsidRPr="0053316E">
        <w:rPr>
          <w:b/>
          <w:sz w:val="28"/>
          <w:szCs w:val="28"/>
          <w:lang w:val="uk-UA"/>
        </w:rPr>
        <w:t>Голосували: за – 1</w:t>
      </w:r>
      <w:r w:rsidR="0053316E" w:rsidRPr="0053316E">
        <w:rPr>
          <w:b/>
          <w:sz w:val="28"/>
          <w:szCs w:val="28"/>
          <w:lang w:val="uk-UA"/>
        </w:rPr>
        <w:t>7</w:t>
      </w:r>
      <w:r w:rsidRPr="0053316E">
        <w:rPr>
          <w:b/>
          <w:sz w:val="28"/>
          <w:szCs w:val="28"/>
          <w:lang w:val="uk-UA"/>
        </w:rPr>
        <w:t xml:space="preserve">   проти – 0    утрималися – </w:t>
      </w:r>
      <w:r w:rsidR="0053316E" w:rsidRPr="0053316E">
        <w:rPr>
          <w:b/>
          <w:sz w:val="28"/>
          <w:szCs w:val="28"/>
          <w:lang w:val="uk-UA"/>
        </w:rPr>
        <w:t xml:space="preserve">4 (Хома С.І., Карабін В.В., Зубак С.В., Греца С.М.) </w:t>
      </w:r>
    </w:p>
    <w:p w:rsidR="00E379D9" w:rsidRDefault="00935EE6" w:rsidP="00935EE6">
      <w:pPr>
        <w:pStyle w:val="a4"/>
        <w:tabs>
          <w:tab w:val="left" w:pos="0"/>
          <w:tab w:val="left" w:pos="284"/>
        </w:tabs>
        <w:spacing w:after="160"/>
        <w:ind w:left="0"/>
        <w:jc w:val="both"/>
        <w:rPr>
          <w:sz w:val="28"/>
          <w:szCs w:val="28"/>
          <w:lang w:val="uk-UA"/>
        </w:rPr>
      </w:pPr>
      <w:r>
        <w:rPr>
          <w:sz w:val="28"/>
          <w:szCs w:val="28"/>
          <w:lang w:val="uk-UA" w:bidi="en-US"/>
        </w:rPr>
        <w:t xml:space="preserve">СЛУХАЛИ: Барчан І.В. - </w:t>
      </w:r>
      <w:r>
        <w:rPr>
          <w:sz w:val="28"/>
          <w:szCs w:val="28"/>
          <w:lang w:val="uk-UA"/>
        </w:rPr>
        <w:t xml:space="preserve">про </w:t>
      </w:r>
      <w:r w:rsidRPr="000B37A2">
        <w:rPr>
          <w:sz w:val="28"/>
          <w:szCs w:val="28"/>
          <w:lang w:val="uk-UA"/>
        </w:rPr>
        <w:t>надання дозволу Виконавчому комітету Баранинської сільської ради на складання  технічної документації із землеустрою щодо поділу та об’єднання земельних ділянок</w:t>
      </w:r>
      <w:r>
        <w:rPr>
          <w:sz w:val="28"/>
          <w:szCs w:val="28"/>
          <w:lang w:val="uk-UA"/>
        </w:rPr>
        <w:t xml:space="preserve"> (кадастровий номер </w:t>
      </w:r>
      <w:r w:rsidRPr="00935EE6">
        <w:rPr>
          <w:color w:val="333333"/>
          <w:sz w:val="28"/>
          <w:szCs w:val="28"/>
          <w:shd w:val="clear" w:color="auto" w:fill="FFFFFF"/>
          <w:lang w:val="uk-UA"/>
        </w:rPr>
        <w:t>2124881800:13:012:0068, 2124881800:13:012:0066, 2124881200:03:001:0106, 2124880301:03:002:0131</w:t>
      </w:r>
      <w:r w:rsidRPr="00935EE6">
        <w:rPr>
          <w:sz w:val="28"/>
          <w:szCs w:val="28"/>
          <w:lang w:val="uk-UA"/>
        </w:rPr>
        <w:t>)</w:t>
      </w:r>
      <w:r>
        <w:rPr>
          <w:sz w:val="28"/>
          <w:szCs w:val="28"/>
          <w:lang w:val="uk-UA"/>
        </w:rPr>
        <w:t>.</w:t>
      </w:r>
    </w:p>
    <w:p w:rsidR="00935EE6" w:rsidRPr="007C5C19" w:rsidRDefault="00935EE6" w:rsidP="000B520F">
      <w:pPr>
        <w:pStyle w:val="a4"/>
        <w:tabs>
          <w:tab w:val="left" w:pos="0"/>
          <w:tab w:val="left" w:pos="284"/>
        </w:tabs>
        <w:ind w:left="0"/>
        <w:jc w:val="both"/>
        <w:rPr>
          <w:sz w:val="28"/>
          <w:szCs w:val="28"/>
          <w:lang w:val="uk-UA" w:bidi="en-US"/>
        </w:rPr>
      </w:pPr>
      <w:r>
        <w:rPr>
          <w:sz w:val="28"/>
          <w:szCs w:val="28"/>
          <w:lang w:val="uk-UA"/>
        </w:rPr>
        <w:t>ВИСТУПИЛИ: Андріканич С.І., Гарновді С.І., Юрочко Д.А., Греца С.І., Зубак С.В., Карабін В.В.</w:t>
      </w:r>
    </w:p>
    <w:p w:rsidR="00935EE6" w:rsidRPr="00693A51" w:rsidRDefault="00935EE6" w:rsidP="00935EE6">
      <w:pPr>
        <w:jc w:val="both"/>
        <w:rPr>
          <w:kern w:val="24"/>
          <w:sz w:val="28"/>
          <w:szCs w:val="28"/>
          <w:lang w:val="uk-UA"/>
        </w:rPr>
      </w:pPr>
      <w:r w:rsidRPr="00693A51">
        <w:rPr>
          <w:kern w:val="24"/>
          <w:sz w:val="28"/>
          <w:szCs w:val="28"/>
          <w:lang w:val="uk-UA"/>
        </w:rPr>
        <w:t>Головуючий поставив проект рішення №</w:t>
      </w:r>
      <w:r w:rsidR="00DA3135">
        <w:rPr>
          <w:kern w:val="24"/>
          <w:sz w:val="28"/>
          <w:szCs w:val="28"/>
          <w:lang w:val="uk-UA"/>
        </w:rPr>
        <w:t>24</w:t>
      </w:r>
      <w:r w:rsidRPr="00693A51">
        <w:rPr>
          <w:kern w:val="24"/>
          <w:sz w:val="28"/>
          <w:szCs w:val="28"/>
          <w:lang w:val="uk-UA"/>
        </w:rPr>
        <w:t xml:space="preserve"> на голосування за основу та в цілому.</w:t>
      </w:r>
    </w:p>
    <w:p w:rsidR="00935EE6" w:rsidRPr="00693A51" w:rsidRDefault="00935EE6" w:rsidP="00935EE6">
      <w:pPr>
        <w:jc w:val="both"/>
        <w:rPr>
          <w:b/>
          <w:kern w:val="24"/>
          <w:sz w:val="28"/>
          <w:szCs w:val="28"/>
          <w:lang w:val="uk-UA"/>
        </w:rPr>
      </w:pPr>
      <w:r w:rsidRPr="00693A51">
        <w:rPr>
          <w:kern w:val="24"/>
          <w:sz w:val="28"/>
          <w:szCs w:val="28"/>
          <w:lang w:val="uk-UA"/>
        </w:rPr>
        <w:t>ВИРІШИЛИ:</w:t>
      </w:r>
      <w:r>
        <w:rPr>
          <w:kern w:val="24"/>
          <w:sz w:val="28"/>
          <w:szCs w:val="28"/>
          <w:lang w:val="uk-UA"/>
        </w:rPr>
        <w:t xml:space="preserve">  Р</w:t>
      </w:r>
      <w:r w:rsidRPr="00693A51">
        <w:rPr>
          <w:kern w:val="24"/>
          <w:sz w:val="28"/>
          <w:szCs w:val="28"/>
          <w:lang w:val="uk-UA"/>
        </w:rPr>
        <w:t>ішення  прийнято</w:t>
      </w:r>
      <w:r>
        <w:rPr>
          <w:kern w:val="24"/>
          <w:sz w:val="28"/>
          <w:szCs w:val="28"/>
          <w:lang w:val="uk-UA"/>
        </w:rPr>
        <w:t>.</w:t>
      </w:r>
    </w:p>
    <w:p w:rsidR="00935EE6" w:rsidRPr="0053316E" w:rsidRDefault="00935EE6" w:rsidP="00DA3135">
      <w:pPr>
        <w:tabs>
          <w:tab w:val="left" w:pos="0"/>
        </w:tabs>
        <w:contextualSpacing/>
        <w:jc w:val="both"/>
        <w:rPr>
          <w:b/>
          <w:sz w:val="28"/>
          <w:szCs w:val="28"/>
          <w:lang w:val="uk-UA"/>
        </w:rPr>
      </w:pPr>
      <w:r w:rsidRPr="0053316E">
        <w:rPr>
          <w:b/>
          <w:sz w:val="28"/>
          <w:szCs w:val="28"/>
          <w:lang w:val="uk-UA"/>
        </w:rPr>
        <w:t xml:space="preserve">Голосували: за – 19   проти – </w:t>
      </w:r>
      <w:r w:rsidR="00FF7200">
        <w:rPr>
          <w:b/>
          <w:sz w:val="28"/>
          <w:szCs w:val="28"/>
          <w:lang w:val="uk-UA"/>
        </w:rPr>
        <w:t>1 (Греца С.М.</w:t>
      </w:r>
      <w:r w:rsidR="0053316E" w:rsidRPr="0053316E">
        <w:rPr>
          <w:b/>
          <w:sz w:val="28"/>
          <w:szCs w:val="28"/>
          <w:lang w:val="uk-UA"/>
        </w:rPr>
        <w:t>)</w:t>
      </w:r>
      <w:r w:rsidRPr="0053316E">
        <w:rPr>
          <w:b/>
          <w:sz w:val="28"/>
          <w:szCs w:val="28"/>
          <w:lang w:val="uk-UA"/>
        </w:rPr>
        <w:t xml:space="preserve">   утрималися – </w:t>
      </w:r>
      <w:r w:rsidR="00FF7200">
        <w:rPr>
          <w:b/>
          <w:sz w:val="28"/>
          <w:szCs w:val="28"/>
          <w:lang w:val="uk-UA"/>
        </w:rPr>
        <w:t>1 (Зубак С.В.</w:t>
      </w:r>
      <w:r w:rsidR="0053316E" w:rsidRPr="0053316E">
        <w:rPr>
          <w:b/>
          <w:sz w:val="28"/>
          <w:szCs w:val="28"/>
          <w:lang w:val="uk-UA"/>
        </w:rPr>
        <w:t xml:space="preserve">) </w:t>
      </w:r>
    </w:p>
    <w:p w:rsidR="00E379D9" w:rsidRDefault="00DA3135" w:rsidP="00DA3135">
      <w:pPr>
        <w:pStyle w:val="a4"/>
        <w:tabs>
          <w:tab w:val="left" w:pos="0"/>
          <w:tab w:val="left" w:pos="284"/>
        </w:tabs>
        <w:spacing w:after="160"/>
        <w:ind w:left="0"/>
        <w:rPr>
          <w:sz w:val="26"/>
          <w:szCs w:val="26"/>
          <w:lang w:val="uk-UA"/>
        </w:rPr>
      </w:pPr>
      <w:r>
        <w:rPr>
          <w:sz w:val="28"/>
          <w:szCs w:val="28"/>
          <w:lang w:val="uk-UA" w:bidi="en-US"/>
        </w:rPr>
        <w:t xml:space="preserve">СЛУХАЛИ: Барчан І.В. – про </w:t>
      </w:r>
      <w:r>
        <w:rPr>
          <w:sz w:val="28"/>
          <w:szCs w:val="28"/>
          <w:lang w:val="uk-UA"/>
        </w:rPr>
        <w:t xml:space="preserve">погодження меж </w:t>
      </w:r>
      <w:r w:rsidRPr="000C0119">
        <w:rPr>
          <w:sz w:val="26"/>
          <w:szCs w:val="26"/>
          <w:lang w:val="uk-UA"/>
        </w:rPr>
        <w:t>земельної ділянки</w:t>
      </w:r>
      <w:r>
        <w:rPr>
          <w:sz w:val="26"/>
          <w:szCs w:val="26"/>
          <w:lang w:val="uk-UA"/>
        </w:rPr>
        <w:t xml:space="preserve"> Мигалко Людмили Юріївни в с. Нижнє Солотвино.</w:t>
      </w:r>
    </w:p>
    <w:p w:rsidR="00DA3135" w:rsidRPr="007C5C19" w:rsidRDefault="00DA3135" w:rsidP="00DA3135">
      <w:pPr>
        <w:pStyle w:val="a4"/>
        <w:tabs>
          <w:tab w:val="left" w:pos="0"/>
          <w:tab w:val="left" w:pos="284"/>
        </w:tabs>
        <w:ind w:left="0"/>
        <w:jc w:val="both"/>
        <w:rPr>
          <w:sz w:val="28"/>
          <w:szCs w:val="28"/>
          <w:lang w:val="uk-UA" w:bidi="en-US"/>
        </w:rPr>
      </w:pPr>
      <w:r>
        <w:rPr>
          <w:sz w:val="26"/>
          <w:szCs w:val="26"/>
          <w:lang w:val="uk-UA"/>
        </w:rPr>
        <w:t>ВИСТУПИЛИ:</w:t>
      </w:r>
      <w:r w:rsidR="0053316E">
        <w:rPr>
          <w:kern w:val="24"/>
          <w:sz w:val="28"/>
          <w:lang w:val="uk-UA" w:eastAsia="uk-UA"/>
        </w:rPr>
        <w:t>Мигалко Т.С.</w:t>
      </w:r>
      <w:r w:rsidR="0053316E" w:rsidRPr="00CE0402">
        <w:rPr>
          <w:kern w:val="24"/>
          <w:sz w:val="28"/>
          <w:lang w:val="uk-UA" w:eastAsia="uk-UA"/>
        </w:rPr>
        <w:t xml:space="preserve"> заявив про відмову від голосування за цей проект </w:t>
      </w:r>
      <w:r w:rsidR="0053316E" w:rsidRPr="00CE0402">
        <w:rPr>
          <w:kern w:val="24"/>
          <w:sz w:val="28"/>
          <w:lang w:val="uk-UA" w:eastAsia="uk-UA"/>
        </w:rPr>
        <w:lastRenderedPageBreak/>
        <w:t>рішення з метою запобігання можливого конфлікту інтересів</w:t>
      </w:r>
      <w:r w:rsidR="0053316E">
        <w:rPr>
          <w:kern w:val="24"/>
          <w:sz w:val="28"/>
          <w:lang w:val="uk-UA" w:eastAsia="uk-UA"/>
        </w:rPr>
        <w:t>.</w:t>
      </w:r>
      <w:r>
        <w:rPr>
          <w:sz w:val="28"/>
          <w:szCs w:val="28"/>
          <w:lang w:val="uk-UA"/>
        </w:rPr>
        <w:t>Андріканич С.І., Гарновді С.І., Юрочко Д.А., Греца С.І., С.В.</w:t>
      </w:r>
    </w:p>
    <w:p w:rsidR="00DA3135" w:rsidRPr="00693A51" w:rsidRDefault="00DA3135" w:rsidP="00DA3135">
      <w:pPr>
        <w:jc w:val="both"/>
        <w:rPr>
          <w:kern w:val="24"/>
          <w:sz w:val="28"/>
          <w:szCs w:val="28"/>
          <w:lang w:val="uk-UA"/>
        </w:rPr>
      </w:pPr>
      <w:r w:rsidRPr="00693A51">
        <w:rPr>
          <w:kern w:val="24"/>
          <w:sz w:val="28"/>
          <w:szCs w:val="28"/>
          <w:lang w:val="uk-UA"/>
        </w:rPr>
        <w:t>Головуючий поставив проект рішення №</w:t>
      </w:r>
      <w:r>
        <w:rPr>
          <w:kern w:val="24"/>
          <w:sz w:val="28"/>
          <w:szCs w:val="28"/>
          <w:lang w:val="uk-UA"/>
        </w:rPr>
        <w:t>25</w:t>
      </w:r>
      <w:r w:rsidRPr="00693A51">
        <w:rPr>
          <w:kern w:val="24"/>
          <w:sz w:val="28"/>
          <w:szCs w:val="28"/>
          <w:lang w:val="uk-UA"/>
        </w:rPr>
        <w:t xml:space="preserve"> на голосування за основу та в цілому.</w:t>
      </w:r>
    </w:p>
    <w:p w:rsidR="00DA3135" w:rsidRPr="00693A51" w:rsidRDefault="00DA3135" w:rsidP="00DA3135">
      <w:pPr>
        <w:jc w:val="both"/>
        <w:rPr>
          <w:b/>
          <w:kern w:val="24"/>
          <w:sz w:val="28"/>
          <w:szCs w:val="28"/>
          <w:lang w:val="uk-UA"/>
        </w:rPr>
      </w:pPr>
      <w:r w:rsidRPr="00693A51">
        <w:rPr>
          <w:kern w:val="24"/>
          <w:sz w:val="28"/>
          <w:szCs w:val="28"/>
          <w:lang w:val="uk-UA"/>
        </w:rPr>
        <w:t>ВИРІШИЛИ:</w:t>
      </w:r>
      <w:r>
        <w:rPr>
          <w:kern w:val="24"/>
          <w:sz w:val="28"/>
          <w:szCs w:val="28"/>
          <w:lang w:val="uk-UA"/>
        </w:rPr>
        <w:t xml:space="preserve">  Р</w:t>
      </w:r>
      <w:r w:rsidRPr="00693A51">
        <w:rPr>
          <w:kern w:val="24"/>
          <w:sz w:val="28"/>
          <w:szCs w:val="28"/>
          <w:lang w:val="uk-UA"/>
        </w:rPr>
        <w:t>ішення  прийнято</w:t>
      </w:r>
      <w:r>
        <w:rPr>
          <w:kern w:val="24"/>
          <w:sz w:val="28"/>
          <w:szCs w:val="28"/>
          <w:lang w:val="uk-UA"/>
        </w:rPr>
        <w:t>.</w:t>
      </w:r>
    </w:p>
    <w:p w:rsidR="00DA3135" w:rsidRPr="0053316E" w:rsidRDefault="00DA3135" w:rsidP="00DA3135">
      <w:pPr>
        <w:tabs>
          <w:tab w:val="left" w:pos="0"/>
        </w:tabs>
        <w:contextualSpacing/>
        <w:jc w:val="both"/>
        <w:rPr>
          <w:b/>
          <w:sz w:val="28"/>
          <w:szCs w:val="28"/>
          <w:lang w:val="uk-UA"/>
        </w:rPr>
      </w:pPr>
      <w:r w:rsidRPr="0053316E">
        <w:rPr>
          <w:b/>
          <w:sz w:val="28"/>
          <w:szCs w:val="28"/>
          <w:lang w:val="uk-UA"/>
        </w:rPr>
        <w:t xml:space="preserve">Голосували: за – </w:t>
      </w:r>
      <w:r w:rsidR="0053316E" w:rsidRPr="0053316E">
        <w:rPr>
          <w:b/>
          <w:sz w:val="28"/>
          <w:szCs w:val="28"/>
          <w:lang w:val="uk-UA"/>
        </w:rPr>
        <w:t>20</w:t>
      </w:r>
      <w:r w:rsidRPr="0053316E">
        <w:rPr>
          <w:b/>
          <w:sz w:val="28"/>
          <w:szCs w:val="28"/>
          <w:lang w:val="uk-UA"/>
        </w:rPr>
        <w:t xml:space="preserve">   проти – 0    утрималися – </w:t>
      </w:r>
      <w:r w:rsidR="00FF7200">
        <w:rPr>
          <w:b/>
          <w:sz w:val="28"/>
          <w:szCs w:val="28"/>
          <w:lang w:val="uk-UA"/>
        </w:rPr>
        <w:t>1 (М</w:t>
      </w:r>
      <w:r w:rsidR="0053316E" w:rsidRPr="0053316E">
        <w:rPr>
          <w:b/>
          <w:sz w:val="28"/>
          <w:szCs w:val="28"/>
          <w:lang w:val="uk-UA"/>
        </w:rPr>
        <w:t xml:space="preserve">игалко Т.С.) </w:t>
      </w:r>
    </w:p>
    <w:p w:rsidR="00DA3135" w:rsidRPr="00C63058" w:rsidRDefault="00DA3135" w:rsidP="00DA3135">
      <w:pPr>
        <w:pStyle w:val="a4"/>
        <w:tabs>
          <w:tab w:val="left" w:pos="0"/>
          <w:tab w:val="left" w:pos="284"/>
        </w:tabs>
        <w:spacing w:after="160"/>
        <w:ind w:left="0"/>
        <w:jc w:val="both"/>
        <w:rPr>
          <w:sz w:val="28"/>
          <w:szCs w:val="28"/>
          <w:lang w:val="uk-UA"/>
        </w:rPr>
      </w:pPr>
      <w:r>
        <w:rPr>
          <w:sz w:val="28"/>
          <w:szCs w:val="28"/>
          <w:lang w:val="uk-UA"/>
        </w:rPr>
        <w:t xml:space="preserve">СЛУХАЛИ: Барчан І.В. – </w:t>
      </w:r>
      <w:r>
        <w:rPr>
          <w:sz w:val="26"/>
          <w:szCs w:val="26"/>
          <w:lang w:val="uk-UA"/>
        </w:rPr>
        <w:t>про затвердження проекту землеустрою щодо відведення земельної ділянки у власність Король О.М. в с. Нижнє Солотвино.</w:t>
      </w:r>
    </w:p>
    <w:p w:rsidR="000B520F" w:rsidRPr="007C5C19" w:rsidRDefault="000B520F" w:rsidP="000B520F">
      <w:pPr>
        <w:pStyle w:val="a4"/>
        <w:tabs>
          <w:tab w:val="left" w:pos="0"/>
          <w:tab w:val="left" w:pos="284"/>
        </w:tabs>
        <w:ind w:left="0"/>
        <w:jc w:val="both"/>
        <w:rPr>
          <w:sz w:val="28"/>
          <w:szCs w:val="28"/>
          <w:lang w:val="uk-UA" w:bidi="en-US"/>
        </w:rPr>
      </w:pPr>
      <w:r>
        <w:rPr>
          <w:sz w:val="26"/>
          <w:szCs w:val="26"/>
          <w:lang w:val="uk-UA"/>
        </w:rPr>
        <w:t xml:space="preserve">ВИСТУПИЛИ: </w:t>
      </w:r>
      <w:r>
        <w:rPr>
          <w:sz w:val="28"/>
          <w:szCs w:val="28"/>
          <w:lang w:val="uk-UA"/>
        </w:rPr>
        <w:t>Андріканич С.І., Греца С.І., С.В., Матіцо С.С., Шалаха В.М.</w:t>
      </w:r>
    </w:p>
    <w:p w:rsidR="000B520F" w:rsidRPr="00693A51" w:rsidRDefault="000B520F" w:rsidP="000B520F">
      <w:pPr>
        <w:jc w:val="both"/>
        <w:rPr>
          <w:kern w:val="24"/>
          <w:sz w:val="28"/>
          <w:szCs w:val="28"/>
          <w:lang w:val="uk-UA"/>
        </w:rPr>
      </w:pPr>
      <w:r w:rsidRPr="00693A51">
        <w:rPr>
          <w:kern w:val="24"/>
          <w:sz w:val="28"/>
          <w:szCs w:val="28"/>
          <w:lang w:val="uk-UA"/>
        </w:rPr>
        <w:t>Головуючий поставив проект рішення №</w:t>
      </w:r>
      <w:r>
        <w:rPr>
          <w:kern w:val="24"/>
          <w:sz w:val="28"/>
          <w:szCs w:val="28"/>
          <w:lang w:val="uk-UA"/>
        </w:rPr>
        <w:t>26</w:t>
      </w:r>
      <w:r w:rsidRPr="00693A51">
        <w:rPr>
          <w:kern w:val="24"/>
          <w:sz w:val="28"/>
          <w:szCs w:val="28"/>
          <w:lang w:val="uk-UA"/>
        </w:rPr>
        <w:t xml:space="preserve"> на голосування за основу та в цілому.</w:t>
      </w:r>
    </w:p>
    <w:p w:rsidR="000B520F" w:rsidRPr="00693A51" w:rsidRDefault="000B520F" w:rsidP="000B520F">
      <w:pPr>
        <w:jc w:val="both"/>
        <w:rPr>
          <w:b/>
          <w:kern w:val="24"/>
          <w:sz w:val="28"/>
          <w:szCs w:val="28"/>
          <w:lang w:val="uk-UA"/>
        </w:rPr>
      </w:pPr>
      <w:r w:rsidRPr="00693A51">
        <w:rPr>
          <w:kern w:val="24"/>
          <w:sz w:val="28"/>
          <w:szCs w:val="28"/>
          <w:lang w:val="uk-UA"/>
        </w:rPr>
        <w:t>ВИРІШИЛИ:</w:t>
      </w:r>
      <w:r>
        <w:rPr>
          <w:kern w:val="24"/>
          <w:sz w:val="28"/>
          <w:szCs w:val="28"/>
          <w:lang w:val="uk-UA"/>
        </w:rPr>
        <w:t xml:space="preserve">  Проект р</w:t>
      </w:r>
      <w:r w:rsidRPr="00693A51">
        <w:rPr>
          <w:kern w:val="24"/>
          <w:sz w:val="28"/>
          <w:szCs w:val="28"/>
          <w:lang w:val="uk-UA"/>
        </w:rPr>
        <w:t xml:space="preserve">ішення </w:t>
      </w:r>
      <w:r>
        <w:rPr>
          <w:kern w:val="24"/>
          <w:sz w:val="28"/>
          <w:szCs w:val="28"/>
          <w:lang w:val="uk-UA"/>
        </w:rPr>
        <w:t xml:space="preserve">не </w:t>
      </w:r>
      <w:r w:rsidRPr="00693A51">
        <w:rPr>
          <w:kern w:val="24"/>
          <w:sz w:val="28"/>
          <w:szCs w:val="28"/>
          <w:lang w:val="uk-UA"/>
        </w:rPr>
        <w:t xml:space="preserve"> прийнят</w:t>
      </w:r>
      <w:r>
        <w:rPr>
          <w:kern w:val="24"/>
          <w:sz w:val="28"/>
          <w:szCs w:val="28"/>
          <w:lang w:val="uk-UA"/>
        </w:rPr>
        <w:t>ий за результатами голосування..</w:t>
      </w:r>
    </w:p>
    <w:p w:rsidR="00DA3135" w:rsidRPr="0053316E" w:rsidRDefault="000B520F" w:rsidP="000B520F">
      <w:pPr>
        <w:pStyle w:val="a4"/>
        <w:tabs>
          <w:tab w:val="left" w:pos="0"/>
          <w:tab w:val="left" w:pos="284"/>
        </w:tabs>
        <w:spacing w:after="160"/>
        <w:ind w:left="0"/>
        <w:jc w:val="both"/>
        <w:rPr>
          <w:sz w:val="28"/>
          <w:szCs w:val="28"/>
          <w:lang w:val="uk-UA"/>
        </w:rPr>
      </w:pPr>
      <w:r w:rsidRPr="0053316E">
        <w:rPr>
          <w:b/>
          <w:sz w:val="28"/>
          <w:szCs w:val="28"/>
          <w:lang w:val="uk-UA"/>
        </w:rPr>
        <w:t xml:space="preserve">Голосували: за – </w:t>
      </w:r>
      <w:r w:rsidR="0053316E" w:rsidRPr="0053316E">
        <w:rPr>
          <w:b/>
          <w:sz w:val="28"/>
          <w:szCs w:val="28"/>
          <w:lang w:val="uk-UA"/>
        </w:rPr>
        <w:t>7</w:t>
      </w:r>
      <w:r w:rsidRPr="0053316E">
        <w:rPr>
          <w:b/>
          <w:sz w:val="28"/>
          <w:szCs w:val="28"/>
          <w:lang w:val="uk-UA"/>
        </w:rPr>
        <w:t xml:space="preserve">   проти – 0    утрималися – </w:t>
      </w:r>
      <w:r w:rsidR="0053316E" w:rsidRPr="0053316E">
        <w:rPr>
          <w:b/>
          <w:sz w:val="28"/>
          <w:szCs w:val="28"/>
          <w:lang w:val="uk-UA"/>
        </w:rPr>
        <w:t>14</w:t>
      </w:r>
    </w:p>
    <w:p w:rsidR="000B520F" w:rsidRPr="000B520F" w:rsidRDefault="000B520F" w:rsidP="000B520F">
      <w:pPr>
        <w:pStyle w:val="a4"/>
        <w:tabs>
          <w:tab w:val="left" w:pos="0"/>
          <w:tab w:val="left" w:pos="284"/>
        </w:tabs>
        <w:spacing w:after="160"/>
        <w:ind w:left="0"/>
        <w:jc w:val="both"/>
        <w:rPr>
          <w:sz w:val="28"/>
          <w:szCs w:val="28"/>
          <w:lang w:val="uk-UA"/>
        </w:rPr>
      </w:pPr>
      <w:r>
        <w:rPr>
          <w:sz w:val="28"/>
          <w:szCs w:val="28"/>
          <w:lang w:val="uk-UA"/>
        </w:rPr>
        <w:t>СЛУХАЛИ: Барчан І.В. - п</w:t>
      </w:r>
      <w:r w:rsidRPr="000B520F">
        <w:rPr>
          <w:sz w:val="28"/>
          <w:szCs w:val="28"/>
          <w:lang w:val="uk-UA"/>
        </w:rPr>
        <w:t>ро затвердження детального плану території в с. Холмець</w:t>
      </w:r>
      <w:r>
        <w:rPr>
          <w:sz w:val="28"/>
          <w:szCs w:val="28"/>
          <w:lang w:val="uk-UA"/>
        </w:rPr>
        <w:t xml:space="preserve"> по вул. Рибній</w:t>
      </w:r>
      <w:r w:rsidRPr="000B520F">
        <w:rPr>
          <w:sz w:val="28"/>
          <w:szCs w:val="28"/>
          <w:lang w:val="uk-UA"/>
        </w:rPr>
        <w:t>.</w:t>
      </w:r>
    </w:p>
    <w:p w:rsidR="000B520F" w:rsidRPr="007C5C19" w:rsidRDefault="000B520F" w:rsidP="000B520F">
      <w:pPr>
        <w:pStyle w:val="a4"/>
        <w:tabs>
          <w:tab w:val="left" w:pos="0"/>
          <w:tab w:val="left" w:pos="284"/>
        </w:tabs>
        <w:ind w:left="0"/>
        <w:jc w:val="both"/>
        <w:rPr>
          <w:sz w:val="28"/>
          <w:szCs w:val="28"/>
          <w:lang w:val="uk-UA" w:bidi="en-US"/>
        </w:rPr>
      </w:pPr>
      <w:r>
        <w:rPr>
          <w:sz w:val="26"/>
          <w:szCs w:val="26"/>
          <w:lang w:val="uk-UA"/>
        </w:rPr>
        <w:t xml:space="preserve">ВИСТУПИЛИ: </w:t>
      </w:r>
      <w:r>
        <w:rPr>
          <w:sz w:val="28"/>
          <w:szCs w:val="28"/>
          <w:lang w:val="uk-UA"/>
        </w:rPr>
        <w:t>Андріканич С.І.,  С.В., Курта А.-Д.В.</w:t>
      </w:r>
    </w:p>
    <w:p w:rsidR="000B520F" w:rsidRPr="00693A51" w:rsidRDefault="000B520F" w:rsidP="000B520F">
      <w:pPr>
        <w:jc w:val="both"/>
        <w:rPr>
          <w:kern w:val="24"/>
          <w:sz w:val="28"/>
          <w:szCs w:val="28"/>
          <w:lang w:val="uk-UA"/>
        </w:rPr>
      </w:pPr>
      <w:r w:rsidRPr="00693A51">
        <w:rPr>
          <w:kern w:val="24"/>
          <w:sz w:val="28"/>
          <w:szCs w:val="28"/>
          <w:lang w:val="uk-UA"/>
        </w:rPr>
        <w:t>Головуючий поставив проект рішення №</w:t>
      </w:r>
      <w:r>
        <w:rPr>
          <w:kern w:val="24"/>
          <w:sz w:val="28"/>
          <w:szCs w:val="28"/>
          <w:lang w:val="uk-UA"/>
        </w:rPr>
        <w:t>27</w:t>
      </w:r>
      <w:r w:rsidRPr="00693A51">
        <w:rPr>
          <w:kern w:val="24"/>
          <w:sz w:val="28"/>
          <w:szCs w:val="28"/>
          <w:lang w:val="uk-UA"/>
        </w:rPr>
        <w:t xml:space="preserve"> на голосування за основу та в цілому.</w:t>
      </w:r>
    </w:p>
    <w:p w:rsidR="000B520F" w:rsidRPr="00693A51" w:rsidRDefault="000B520F" w:rsidP="000B520F">
      <w:pPr>
        <w:jc w:val="both"/>
        <w:rPr>
          <w:b/>
          <w:kern w:val="24"/>
          <w:sz w:val="28"/>
          <w:szCs w:val="28"/>
          <w:lang w:val="uk-UA"/>
        </w:rPr>
      </w:pPr>
      <w:r w:rsidRPr="00693A51">
        <w:rPr>
          <w:kern w:val="24"/>
          <w:sz w:val="28"/>
          <w:szCs w:val="28"/>
          <w:lang w:val="uk-UA"/>
        </w:rPr>
        <w:t>ВИРІШИЛИ:</w:t>
      </w:r>
      <w:r w:rsidR="00FF7200">
        <w:rPr>
          <w:kern w:val="24"/>
          <w:sz w:val="28"/>
          <w:szCs w:val="28"/>
          <w:lang w:val="uk-UA"/>
        </w:rPr>
        <w:t xml:space="preserve">   Р</w:t>
      </w:r>
      <w:r w:rsidRPr="00693A51">
        <w:rPr>
          <w:kern w:val="24"/>
          <w:sz w:val="28"/>
          <w:szCs w:val="28"/>
          <w:lang w:val="uk-UA"/>
        </w:rPr>
        <w:t xml:space="preserve">ішення </w:t>
      </w:r>
      <w:r>
        <w:rPr>
          <w:kern w:val="24"/>
          <w:sz w:val="28"/>
          <w:szCs w:val="28"/>
          <w:lang w:val="uk-UA"/>
        </w:rPr>
        <w:t xml:space="preserve"> </w:t>
      </w:r>
      <w:r w:rsidRPr="00693A51">
        <w:rPr>
          <w:kern w:val="24"/>
          <w:sz w:val="28"/>
          <w:szCs w:val="28"/>
          <w:lang w:val="uk-UA"/>
        </w:rPr>
        <w:t xml:space="preserve"> прийнят</w:t>
      </w:r>
      <w:r w:rsidR="00FF7200">
        <w:rPr>
          <w:kern w:val="24"/>
          <w:sz w:val="28"/>
          <w:szCs w:val="28"/>
          <w:lang w:val="uk-UA"/>
        </w:rPr>
        <w:t>о.</w:t>
      </w:r>
    </w:p>
    <w:p w:rsidR="000B520F" w:rsidRPr="0053316E" w:rsidRDefault="000B520F" w:rsidP="000B520F">
      <w:pPr>
        <w:pStyle w:val="a4"/>
        <w:tabs>
          <w:tab w:val="left" w:pos="0"/>
          <w:tab w:val="left" w:pos="284"/>
        </w:tabs>
        <w:spacing w:after="160"/>
        <w:ind w:left="0"/>
        <w:jc w:val="both"/>
        <w:rPr>
          <w:sz w:val="28"/>
          <w:szCs w:val="28"/>
          <w:lang w:val="uk-UA"/>
        </w:rPr>
      </w:pPr>
      <w:r w:rsidRPr="0053316E">
        <w:rPr>
          <w:b/>
          <w:sz w:val="28"/>
          <w:szCs w:val="28"/>
          <w:lang w:val="uk-UA"/>
        </w:rPr>
        <w:t xml:space="preserve">Голосували: за – </w:t>
      </w:r>
      <w:r w:rsidR="00FF7200">
        <w:rPr>
          <w:b/>
          <w:sz w:val="28"/>
          <w:szCs w:val="28"/>
          <w:lang w:val="uk-UA"/>
        </w:rPr>
        <w:t>21</w:t>
      </w:r>
      <w:r w:rsidRPr="0053316E">
        <w:rPr>
          <w:b/>
          <w:sz w:val="28"/>
          <w:szCs w:val="28"/>
          <w:lang w:val="uk-UA"/>
        </w:rPr>
        <w:t xml:space="preserve">   проти – 0    утрималися – </w:t>
      </w:r>
      <w:r w:rsidR="00FF7200">
        <w:rPr>
          <w:b/>
          <w:sz w:val="28"/>
          <w:szCs w:val="28"/>
          <w:lang w:val="uk-UA"/>
        </w:rPr>
        <w:t>0</w:t>
      </w:r>
    </w:p>
    <w:p w:rsidR="000B520F" w:rsidRPr="0076273C" w:rsidRDefault="00FF7200" w:rsidP="000B520F">
      <w:pPr>
        <w:jc w:val="both"/>
        <w:rPr>
          <w:sz w:val="28"/>
          <w:szCs w:val="28"/>
          <w:lang w:val="uk-UA" w:bidi="en-US"/>
        </w:rPr>
      </w:pPr>
      <w:r>
        <w:rPr>
          <w:sz w:val="28"/>
          <w:szCs w:val="28"/>
          <w:lang w:val="uk-UA" w:bidi="en-US"/>
        </w:rPr>
        <w:t xml:space="preserve">           </w:t>
      </w:r>
      <w:r w:rsidR="000B520F" w:rsidRPr="0076273C">
        <w:rPr>
          <w:sz w:val="28"/>
          <w:szCs w:val="28"/>
          <w:lang w:val="uk-UA" w:bidi="en-US"/>
        </w:rPr>
        <w:t>Головуючий на сесії, сільський голова Марусяк Ю.І. оголосив, що порядок денний пленарного засідання вичерпаний. На цьому з</w:t>
      </w:r>
      <w:r w:rsidR="000B520F">
        <w:rPr>
          <w:sz w:val="28"/>
          <w:szCs w:val="28"/>
          <w:lang w:val="uk-UA" w:bidi="en-US"/>
        </w:rPr>
        <w:t>апропонував закрити засідання ІІ</w:t>
      </w:r>
      <w:r w:rsidR="000B520F" w:rsidRPr="0076273C">
        <w:rPr>
          <w:sz w:val="28"/>
          <w:szCs w:val="28"/>
          <w:lang w:val="uk-UA" w:bidi="en-US"/>
        </w:rPr>
        <w:t xml:space="preserve"> сесії Баранинської сільської ради VIІ</w:t>
      </w:r>
      <w:r w:rsidR="000B520F">
        <w:rPr>
          <w:sz w:val="28"/>
          <w:szCs w:val="28"/>
          <w:lang w:val="uk-UA" w:bidi="en-US"/>
        </w:rPr>
        <w:t>І</w:t>
      </w:r>
      <w:r w:rsidR="000B520F" w:rsidRPr="0076273C">
        <w:rPr>
          <w:sz w:val="28"/>
          <w:szCs w:val="28"/>
          <w:lang w:val="uk-UA" w:bidi="en-US"/>
        </w:rPr>
        <w:t xml:space="preserve"> – скликання (</w:t>
      </w:r>
      <w:r w:rsidR="008A3C21">
        <w:rPr>
          <w:sz w:val="28"/>
          <w:szCs w:val="28"/>
          <w:lang w:val="uk-UA" w:bidi="en-US"/>
        </w:rPr>
        <w:t xml:space="preserve">п’яте </w:t>
      </w:r>
      <w:r w:rsidR="000B520F" w:rsidRPr="0076273C">
        <w:rPr>
          <w:sz w:val="28"/>
          <w:szCs w:val="28"/>
          <w:lang w:val="uk-UA" w:bidi="en-US"/>
        </w:rPr>
        <w:t>пленарне засідання).</w:t>
      </w:r>
    </w:p>
    <w:p w:rsidR="000B520F" w:rsidRDefault="000B520F" w:rsidP="000B520F">
      <w:pPr>
        <w:outlineLvl w:val="0"/>
        <w:rPr>
          <w:b/>
          <w:sz w:val="28"/>
          <w:szCs w:val="28"/>
          <w:lang w:val="uk-UA"/>
        </w:rPr>
      </w:pPr>
      <w:r w:rsidRPr="008C58E9">
        <w:rPr>
          <w:b/>
          <w:sz w:val="28"/>
          <w:szCs w:val="28"/>
          <w:lang w:val="uk-UA"/>
        </w:rPr>
        <w:t xml:space="preserve">Голосували: за – </w:t>
      </w:r>
      <w:r w:rsidR="0053316E">
        <w:rPr>
          <w:b/>
          <w:sz w:val="28"/>
          <w:szCs w:val="28"/>
          <w:lang w:val="uk-UA"/>
        </w:rPr>
        <w:t>21</w:t>
      </w:r>
      <w:r w:rsidRPr="008C58E9">
        <w:rPr>
          <w:b/>
          <w:sz w:val="28"/>
          <w:szCs w:val="28"/>
          <w:lang w:val="uk-UA"/>
        </w:rPr>
        <w:t xml:space="preserve">  проти – 0  утрималися – 0.</w:t>
      </w:r>
    </w:p>
    <w:p w:rsidR="000B520F" w:rsidRDefault="000B520F" w:rsidP="000B520F">
      <w:pPr>
        <w:outlineLvl w:val="0"/>
        <w:rPr>
          <w:b/>
          <w:sz w:val="28"/>
          <w:szCs w:val="28"/>
          <w:lang w:val="uk-UA"/>
        </w:rPr>
      </w:pPr>
    </w:p>
    <w:p w:rsidR="0053316E" w:rsidRDefault="0053316E" w:rsidP="000B520F">
      <w:pPr>
        <w:tabs>
          <w:tab w:val="left" w:pos="0"/>
        </w:tabs>
        <w:contextualSpacing/>
        <w:rPr>
          <w:b/>
          <w:kern w:val="24"/>
          <w:sz w:val="28"/>
          <w:szCs w:val="28"/>
          <w:lang w:val="uk-UA" w:eastAsia="uk-UA"/>
        </w:rPr>
      </w:pPr>
    </w:p>
    <w:p w:rsidR="000B520F" w:rsidRDefault="000B520F" w:rsidP="000B520F">
      <w:pPr>
        <w:tabs>
          <w:tab w:val="left" w:pos="0"/>
        </w:tabs>
        <w:contextualSpacing/>
        <w:rPr>
          <w:b/>
          <w:kern w:val="24"/>
          <w:sz w:val="28"/>
          <w:szCs w:val="28"/>
          <w:lang w:val="uk-UA" w:eastAsia="uk-UA"/>
        </w:rPr>
      </w:pPr>
      <w:r w:rsidRPr="001F4D85">
        <w:rPr>
          <w:b/>
          <w:kern w:val="24"/>
          <w:sz w:val="28"/>
          <w:szCs w:val="28"/>
          <w:lang w:val="uk-UA" w:eastAsia="uk-UA"/>
        </w:rPr>
        <w:t xml:space="preserve"> Сільський голова                                                                  Ю.І. Марусяк</w:t>
      </w:r>
    </w:p>
    <w:p w:rsidR="007C5C19" w:rsidRPr="007C5C19" w:rsidRDefault="007C5C19" w:rsidP="00872495">
      <w:pPr>
        <w:pStyle w:val="a4"/>
        <w:widowControl/>
        <w:autoSpaceDE/>
        <w:autoSpaceDN/>
        <w:adjustRightInd/>
        <w:spacing w:after="200" w:line="276" w:lineRule="auto"/>
        <w:ind w:left="0"/>
        <w:jc w:val="both"/>
        <w:rPr>
          <w:color w:val="00B050"/>
          <w:sz w:val="28"/>
          <w:szCs w:val="28"/>
          <w:lang w:val="uk-UA"/>
        </w:rPr>
      </w:pPr>
    </w:p>
    <w:p w:rsidR="008D0F01" w:rsidRPr="008D0F01" w:rsidRDefault="008D0F01" w:rsidP="008D0F01">
      <w:pPr>
        <w:ind w:firstLine="709"/>
        <w:jc w:val="center"/>
        <w:rPr>
          <w:lang w:val="uk-UA"/>
        </w:rPr>
      </w:pPr>
      <w:r w:rsidRPr="008D0F01">
        <w:rPr>
          <w:lang w:val="uk-UA"/>
        </w:rPr>
        <w:object w:dxaOrig="2115" w:dyaOrig="2610">
          <v:shape id="_x0000_i1026" type="#_x0000_t75" style="width:48.75pt;height:61.5pt" o:ole="" filled="t">
            <v:fill color2="black" type="frame"/>
            <v:imagedata r:id="rId6" o:title=""/>
          </v:shape>
          <o:OLEObject Type="Embed" ProgID="PBrush" ShapeID="_x0000_i1026" DrawAspect="Content" ObjectID="_1684788018" r:id="rId8"/>
        </w:object>
      </w:r>
    </w:p>
    <w:p w:rsidR="008D0F01" w:rsidRPr="008D0F01" w:rsidRDefault="008D0F01" w:rsidP="008D0F01">
      <w:pPr>
        <w:ind w:firstLine="709"/>
        <w:jc w:val="center"/>
        <w:rPr>
          <w:sz w:val="28"/>
          <w:szCs w:val="28"/>
          <w:lang w:val="uk-UA"/>
        </w:rPr>
      </w:pPr>
      <w:r w:rsidRPr="008D0F01">
        <w:rPr>
          <w:sz w:val="28"/>
          <w:szCs w:val="28"/>
          <w:lang w:val="uk-UA"/>
        </w:rPr>
        <w:t>УКРАЇНА</w:t>
      </w:r>
    </w:p>
    <w:p w:rsidR="008D0F01" w:rsidRPr="008D0F01" w:rsidRDefault="008D0F01" w:rsidP="008D0F01">
      <w:pPr>
        <w:keepNext/>
        <w:numPr>
          <w:ilvl w:val="1"/>
          <w:numId w:val="0"/>
        </w:numPr>
        <w:tabs>
          <w:tab w:val="num" w:pos="576"/>
        </w:tabs>
        <w:suppressAutoHyphens/>
        <w:spacing w:before="240" w:after="60"/>
        <w:ind w:left="576" w:hanging="576"/>
        <w:jc w:val="center"/>
        <w:outlineLvl w:val="1"/>
        <w:rPr>
          <w:b/>
          <w:bCs/>
          <w:iCs/>
          <w:sz w:val="32"/>
          <w:szCs w:val="32"/>
          <w:lang w:val="uk-UA" w:eastAsia="ar-SA"/>
        </w:rPr>
      </w:pPr>
      <w:r w:rsidRPr="008D0F01">
        <w:rPr>
          <w:b/>
          <w:bCs/>
          <w:iCs/>
          <w:sz w:val="32"/>
          <w:szCs w:val="32"/>
          <w:lang w:val="uk-UA" w:eastAsia="ar-SA"/>
        </w:rPr>
        <w:t>БАРАНИНСЬКА СІЛЬСЬКА РАДА</w:t>
      </w:r>
    </w:p>
    <w:p w:rsidR="008D0F01" w:rsidRPr="008D0F01" w:rsidRDefault="008D0F01" w:rsidP="008D0F01">
      <w:pPr>
        <w:shd w:val="clear" w:color="auto" w:fill="FFFFFF"/>
        <w:ind w:right="8"/>
        <w:jc w:val="center"/>
        <w:rPr>
          <w:b/>
          <w:bCs/>
          <w:spacing w:val="-3"/>
          <w:sz w:val="32"/>
          <w:szCs w:val="30"/>
          <w:lang w:val="uk-UA"/>
        </w:rPr>
      </w:pPr>
      <w:r w:rsidRPr="008D0F01">
        <w:rPr>
          <w:b/>
          <w:bCs/>
          <w:spacing w:val="-3"/>
          <w:sz w:val="32"/>
          <w:szCs w:val="30"/>
          <w:lang w:val="uk-UA"/>
        </w:rPr>
        <w:t>УЖГОРОДСЬКОГО РАЙОНУ ЗАКАРПАТСЬКОЇ ОБЛАСТІ</w:t>
      </w:r>
    </w:p>
    <w:p w:rsidR="008D0F01" w:rsidRPr="008D0F01" w:rsidRDefault="001762CC" w:rsidP="008D0F01">
      <w:pPr>
        <w:jc w:val="center"/>
        <w:rPr>
          <w:lang w:val="uk-UA"/>
        </w:rPr>
      </w:pPr>
      <w:r>
        <w:rPr>
          <w:noProof/>
        </w:rPr>
        <mc:AlternateContent>
          <mc:Choice Requires="wps">
            <w:drawing>
              <wp:anchor distT="4294967291" distB="4294967291" distL="114300" distR="114300" simplePos="0" relativeHeight="251739136"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62"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E4751" id="Прямая соединительная линия 5" o:spid="_x0000_s1026" style="position:absolute;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N6Kn21cCAABnBAAADgAAAAAAAAAAAAAAAAAuAgAAZHJzL2Uyb0RvYy54bWxQSwEC&#10;LQAUAAYACAAAACEA8WIkIt0AAAAHAQAADwAAAAAAAAAAAAAAAACxBAAAZHJzL2Rvd25yZXYueG1s&#10;UEsFBgAAAAAEAAQA8wAAALsFAAAAAA==&#10;" strokeweight=".93mm">
                <v:stroke joinstyle="miter"/>
              </v:line>
            </w:pict>
          </mc:Fallback>
        </mc:AlternateContent>
      </w:r>
      <w:r>
        <w:rPr>
          <w:noProof/>
        </w:rPr>
        <mc:AlternateContent>
          <mc:Choice Requires="wps">
            <w:drawing>
              <wp:anchor distT="4294967291" distB="4294967291" distL="114300" distR="114300" simplePos="0" relativeHeight="251740160"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61"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E1F96" id="Прямая соединительная линия 6" o:spid="_x0000_s1026" style="position:absolute;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0Y8VgIAAGYEAAAOAAAAZHJzL2Uyb0RvYy54bWysVM1uEzEQviPxDpbv6e6GNK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7O9GPFYCAABmBAAADgAAAAAAAAAAAAAAAAAuAgAAZHJzL2Uyb0RvYy54bWxQSwEC&#10;LQAUAAYACAAAACEAH2a/rt4AAAAJAQAADwAAAAAAAAAAAAAAAACwBAAAZHJzL2Rvd25yZXYueG1s&#10;UEsFBgAAAAAEAAQA8wAAALsFAAAAAA==&#10;" strokeweight=".25mm">
                <v:stroke joinstyle="miter"/>
              </v:line>
            </w:pict>
          </mc:Fallback>
        </mc:AlternateContent>
      </w:r>
    </w:p>
    <w:p w:rsidR="008D0F01" w:rsidRPr="008D0F01" w:rsidRDefault="008D0F01" w:rsidP="008D0F01">
      <w:pPr>
        <w:jc w:val="center"/>
        <w:rPr>
          <w:sz w:val="28"/>
          <w:szCs w:val="28"/>
          <w:lang w:val="uk-UA"/>
        </w:rPr>
      </w:pPr>
      <w:r w:rsidRPr="008D0F01">
        <w:rPr>
          <w:sz w:val="28"/>
          <w:szCs w:val="28"/>
          <w:lang w:val="uk-UA"/>
        </w:rPr>
        <w:t>II – сесія VIII – скликання</w:t>
      </w:r>
    </w:p>
    <w:p w:rsidR="008D0F01" w:rsidRPr="008D0F01" w:rsidRDefault="008D0F01" w:rsidP="008D0F01">
      <w:pPr>
        <w:jc w:val="center"/>
        <w:rPr>
          <w:sz w:val="28"/>
          <w:szCs w:val="28"/>
          <w:lang w:val="uk-UA"/>
        </w:rPr>
      </w:pPr>
      <w:r w:rsidRPr="008D0F01">
        <w:rPr>
          <w:sz w:val="28"/>
          <w:szCs w:val="28"/>
          <w:lang w:val="uk-UA"/>
        </w:rPr>
        <w:t>( п’яте</w:t>
      </w:r>
      <w:r w:rsidRPr="008D0F01">
        <w:rPr>
          <w:color w:val="000000"/>
          <w:sz w:val="28"/>
          <w:szCs w:val="28"/>
          <w:lang w:val="uk-UA" w:eastAsia="uk-UA" w:bidi="uk-UA"/>
        </w:rPr>
        <w:t xml:space="preserve"> пленарне засідання</w:t>
      </w:r>
      <w:r w:rsidRPr="008D0F01">
        <w:rPr>
          <w:sz w:val="28"/>
          <w:szCs w:val="28"/>
          <w:lang w:val="uk-UA"/>
        </w:rPr>
        <w:t>)</w:t>
      </w:r>
    </w:p>
    <w:p w:rsidR="008D0F01" w:rsidRPr="008D0F01" w:rsidRDefault="008D0F01" w:rsidP="008D0F01">
      <w:pPr>
        <w:jc w:val="both"/>
        <w:rPr>
          <w:lang w:val="uk-UA"/>
        </w:rPr>
      </w:pPr>
    </w:p>
    <w:p w:rsidR="008D0F01" w:rsidRPr="008D0F01" w:rsidRDefault="008D0F01" w:rsidP="008D0F01">
      <w:pPr>
        <w:jc w:val="both"/>
        <w:rPr>
          <w:lang w:val="uk-UA"/>
        </w:rPr>
      </w:pPr>
      <w:r w:rsidRPr="008D0F01">
        <w:rPr>
          <w:lang w:val="uk-UA"/>
        </w:rPr>
        <w:t>від 09 квітня 2021 року</w:t>
      </w:r>
    </w:p>
    <w:p w:rsidR="008D0F01" w:rsidRPr="008D0F01" w:rsidRDefault="008D0F01" w:rsidP="008D0F01">
      <w:pPr>
        <w:jc w:val="both"/>
        <w:rPr>
          <w:lang w:val="uk-UA"/>
        </w:rPr>
      </w:pPr>
      <w:r w:rsidRPr="008D0F01">
        <w:rPr>
          <w:lang w:val="uk-UA"/>
        </w:rPr>
        <w:t>с. Баранинці</w:t>
      </w:r>
    </w:p>
    <w:p w:rsidR="008D0F01" w:rsidRPr="008D0F01" w:rsidRDefault="008D0F01" w:rsidP="008D0F01">
      <w:pPr>
        <w:rPr>
          <w:sz w:val="28"/>
          <w:szCs w:val="28"/>
          <w:highlight w:val="yellow"/>
          <w:lang w:val="uk-UA"/>
        </w:rPr>
      </w:pPr>
    </w:p>
    <w:p w:rsidR="008D0F01" w:rsidRPr="008D0F01" w:rsidRDefault="008D0F01" w:rsidP="008D0F01">
      <w:pPr>
        <w:jc w:val="center"/>
        <w:rPr>
          <w:sz w:val="28"/>
          <w:szCs w:val="28"/>
          <w:lang w:val="uk-UA"/>
        </w:rPr>
      </w:pPr>
      <w:r w:rsidRPr="008D0F01">
        <w:rPr>
          <w:sz w:val="28"/>
          <w:szCs w:val="28"/>
          <w:lang w:val="uk-UA"/>
        </w:rPr>
        <w:t>РІШЕННЯ №1</w:t>
      </w:r>
    </w:p>
    <w:p w:rsidR="008D0F01" w:rsidRPr="008D0F01" w:rsidRDefault="008D0F01" w:rsidP="008D0F01">
      <w:pPr>
        <w:rPr>
          <w:sz w:val="28"/>
          <w:szCs w:val="28"/>
          <w:lang w:val="uk-UA"/>
        </w:rPr>
      </w:pPr>
    </w:p>
    <w:p w:rsidR="008D0F01" w:rsidRPr="008D0F01" w:rsidRDefault="008D0F01" w:rsidP="008D0F01">
      <w:pPr>
        <w:rPr>
          <w:b/>
          <w:bCs/>
          <w:lang w:val="uk-UA"/>
        </w:rPr>
      </w:pPr>
      <w:r w:rsidRPr="008D0F01">
        <w:rPr>
          <w:b/>
          <w:bCs/>
          <w:lang w:val="uk-UA"/>
        </w:rPr>
        <w:t xml:space="preserve">Про затвердження  «Програми технічного </w:t>
      </w:r>
    </w:p>
    <w:p w:rsidR="008D0F01" w:rsidRPr="008D0F01" w:rsidRDefault="008D0F01" w:rsidP="008D0F01">
      <w:pPr>
        <w:rPr>
          <w:b/>
          <w:bCs/>
          <w:lang w:val="uk-UA"/>
        </w:rPr>
      </w:pPr>
      <w:r w:rsidRPr="008D0F01">
        <w:rPr>
          <w:b/>
          <w:bCs/>
          <w:lang w:val="uk-UA"/>
        </w:rPr>
        <w:t xml:space="preserve">обстеження території с. Стрипа (11,84 га), </w:t>
      </w:r>
    </w:p>
    <w:p w:rsidR="008D0F01" w:rsidRPr="008D0F01" w:rsidRDefault="008D0F01" w:rsidP="008D0F01">
      <w:pPr>
        <w:rPr>
          <w:b/>
          <w:bCs/>
          <w:lang w:val="uk-UA"/>
        </w:rPr>
      </w:pPr>
      <w:r w:rsidRPr="008D0F01">
        <w:rPr>
          <w:b/>
          <w:bCs/>
          <w:lang w:val="uk-UA"/>
        </w:rPr>
        <w:t xml:space="preserve">імовірно забрудненої вибухонебезпечними </w:t>
      </w:r>
    </w:p>
    <w:p w:rsidR="008D0F01" w:rsidRPr="008D0F01" w:rsidRDefault="008D0F01" w:rsidP="008D0F01">
      <w:pPr>
        <w:rPr>
          <w:b/>
          <w:bCs/>
          <w:lang w:val="uk-UA"/>
        </w:rPr>
      </w:pPr>
      <w:r w:rsidRPr="008D0F01">
        <w:rPr>
          <w:b/>
          <w:bCs/>
          <w:lang w:val="uk-UA"/>
        </w:rPr>
        <w:t>предметами, групою піротехнічних робіт</w:t>
      </w:r>
    </w:p>
    <w:p w:rsidR="008D0F01" w:rsidRPr="008D0F01" w:rsidRDefault="008D0F01" w:rsidP="008D0F01">
      <w:pPr>
        <w:rPr>
          <w:b/>
          <w:bCs/>
          <w:lang w:val="uk-UA"/>
        </w:rPr>
      </w:pPr>
      <w:r w:rsidRPr="008D0F01">
        <w:rPr>
          <w:b/>
          <w:bCs/>
          <w:lang w:val="uk-UA"/>
        </w:rPr>
        <w:t xml:space="preserve">Аварійно-рятувального загону спеціального </w:t>
      </w:r>
    </w:p>
    <w:p w:rsidR="008D0F01" w:rsidRPr="008D0F01" w:rsidRDefault="008D0F01" w:rsidP="008D0F01">
      <w:pPr>
        <w:rPr>
          <w:b/>
          <w:bCs/>
          <w:lang w:val="uk-UA"/>
        </w:rPr>
      </w:pPr>
      <w:r w:rsidRPr="008D0F01">
        <w:rPr>
          <w:b/>
          <w:bCs/>
          <w:lang w:val="uk-UA"/>
        </w:rPr>
        <w:t xml:space="preserve">призначення УДСНС України у Закарпатській </w:t>
      </w:r>
    </w:p>
    <w:p w:rsidR="008D0F01" w:rsidRPr="008D0F01" w:rsidRDefault="008D0F01" w:rsidP="008D0F01">
      <w:pPr>
        <w:rPr>
          <w:b/>
          <w:lang w:val="uk-UA"/>
        </w:rPr>
      </w:pPr>
      <w:r w:rsidRPr="008D0F01">
        <w:rPr>
          <w:b/>
          <w:bCs/>
          <w:lang w:val="uk-UA"/>
        </w:rPr>
        <w:lastRenderedPageBreak/>
        <w:t>області на 2021 рік</w:t>
      </w:r>
      <w:r w:rsidRPr="008D0F01">
        <w:rPr>
          <w:b/>
          <w:lang w:val="uk-UA"/>
        </w:rPr>
        <w:t xml:space="preserve">» </w:t>
      </w:r>
    </w:p>
    <w:p w:rsidR="008D0F01" w:rsidRPr="008D0F01" w:rsidRDefault="008D0F01" w:rsidP="008D0F01">
      <w:pPr>
        <w:rPr>
          <w:b/>
          <w:bCs/>
          <w:lang w:val="uk-UA"/>
        </w:rPr>
      </w:pPr>
    </w:p>
    <w:p w:rsidR="008D0F01" w:rsidRPr="008D0F01" w:rsidRDefault="008D0F01" w:rsidP="008D0F01">
      <w:pPr>
        <w:spacing w:line="20" w:lineRule="atLeast"/>
        <w:rPr>
          <w:color w:val="000000"/>
          <w:sz w:val="28"/>
          <w:szCs w:val="28"/>
          <w:lang w:val="uk-UA"/>
        </w:rPr>
      </w:pPr>
    </w:p>
    <w:p w:rsidR="008D0F01" w:rsidRPr="008D0F01" w:rsidRDefault="008D0F01" w:rsidP="008D0F01">
      <w:pPr>
        <w:pStyle w:val="Style6"/>
        <w:widowControl/>
        <w:spacing w:before="77" w:line="365" w:lineRule="exact"/>
        <w:rPr>
          <w:color w:val="000000"/>
          <w:sz w:val="26"/>
          <w:szCs w:val="26"/>
        </w:rPr>
      </w:pPr>
      <w:r w:rsidRPr="008D0F01">
        <w:rPr>
          <w:rStyle w:val="FontStyle32"/>
          <w:sz w:val="28"/>
          <w:szCs w:val="28"/>
        </w:rPr>
        <w:t>Відповідно до статті 26 Закону України «Про місцеве самоврядування в Україні», Законів України «Про протимінну діяльність» від 06.12.2018, Плану організації виконання завдань з розвідки і розмінування місцевості Закарпатської області на 2021 рік</w:t>
      </w:r>
      <w:r w:rsidRPr="008D0F01">
        <w:rPr>
          <w:color w:val="000000"/>
          <w:sz w:val="28"/>
          <w:szCs w:val="28"/>
        </w:rPr>
        <w:t xml:space="preserve">, сесія Баранинської сільської ради </w:t>
      </w:r>
    </w:p>
    <w:p w:rsidR="008D0F01" w:rsidRPr="008D0F01" w:rsidRDefault="008D0F01" w:rsidP="008D0F01">
      <w:pPr>
        <w:spacing w:line="20" w:lineRule="atLeast"/>
        <w:jc w:val="both"/>
        <w:rPr>
          <w:color w:val="000000"/>
          <w:sz w:val="28"/>
          <w:szCs w:val="28"/>
          <w:lang w:val="uk-UA"/>
        </w:rPr>
      </w:pPr>
      <w:r w:rsidRPr="008D0F01">
        <w:rPr>
          <w:color w:val="000000"/>
          <w:sz w:val="28"/>
          <w:szCs w:val="28"/>
          <w:lang w:val="uk-UA"/>
        </w:rPr>
        <w:t> </w:t>
      </w:r>
    </w:p>
    <w:p w:rsidR="008D0F01" w:rsidRPr="008D0F01" w:rsidRDefault="008D0F01" w:rsidP="008D0F01">
      <w:pPr>
        <w:spacing w:line="20" w:lineRule="atLeast"/>
        <w:jc w:val="center"/>
        <w:rPr>
          <w:color w:val="000000"/>
          <w:sz w:val="28"/>
          <w:szCs w:val="28"/>
          <w:lang w:val="uk-UA"/>
        </w:rPr>
      </w:pPr>
      <w:r w:rsidRPr="008D0F01">
        <w:rPr>
          <w:b/>
          <w:bCs/>
          <w:sz w:val="28"/>
          <w:szCs w:val="28"/>
          <w:lang w:val="uk-UA"/>
        </w:rPr>
        <w:t>В И Р І Ш И Л А:</w:t>
      </w:r>
    </w:p>
    <w:p w:rsidR="008D0F01" w:rsidRPr="008D0F01" w:rsidRDefault="008D0F01" w:rsidP="008D0F01">
      <w:pPr>
        <w:spacing w:line="20" w:lineRule="atLeast"/>
        <w:jc w:val="both"/>
        <w:rPr>
          <w:color w:val="000000"/>
          <w:sz w:val="28"/>
          <w:szCs w:val="28"/>
          <w:lang w:val="uk-UA"/>
        </w:rPr>
      </w:pPr>
      <w:r w:rsidRPr="008D0F01">
        <w:rPr>
          <w:color w:val="000000"/>
          <w:sz w:val="28"/>
          <w:szCs w:val="28"/>
          <w:lang w:val="uk-UA"/>
        </w:rPr>
        <w:t> </w:t>
      </w:r>
    </w:p>
    <w:p w:rsidR="008D0F01" w:rsidRPr="008D0F01" w:rsidRDefault="008D0F01" w:rsidP="008D0F01">
      <w:pPr>
        <w:ind w:firstLine="708"/>
        <w:jc w:val="both"/>
        <w:rPr>
          <w:color w:val="000000"/>
          <w:sz w:val="28"/>
          <w:szCs w:val="28"/>
          <w:lang w:val="uk-UA"/>
        </w:rPr>
      </w:pPr>
      <w:r w:rsidRPr="008D0F01">
        <w:rPr>
          <w:color w:val="000000"/>
          <w:sz w:val="28"/>
          <w:szCs w:val="28"/>
          <w:lang w:val="uk-UA"/>
        </w:rPr>
        <w:t>1. Затвердити «Програму технічного обстеження території с. Стрипа (11,84 га), імовірно забрудненої вибухонебезпечними предметами, групою піротехнічних робіт Аварійно-рятувального загону спеціального призначення УДСНС України у Закарпатській області на 2021 рік</w:t>
      </w:r>
      <w:r w:rsidRPr="008D0F01">
        <w:rPr>
          <w:sz w:val="28"/>
          <w:szCs w:val="28"/>
          <w:lang w:val="uk-UA"/>
        </w:rPr>
        <w:t xml:space="preserve">»  </w:t>
      </w:r>
      <w:r w:rsidRPr="008D0F01">
        <w:rPr>
          <w:bCs/>
          <w:sz w:val="28"/>
          <w:szCs w:val="28"/>
          <w:lang w:val="uk-UA"/>
        </w:rPr>
        <w:t>(</w:t>
      </w:r>
      <w:r w:rsidRPr="008D0F01">
        <w:rPr>
          <w:sz w:val="28"/>
          <w:szCs w:val="28"/>
          <w:lang w:val="uk-UA"/>
        </w:rPr>
        <w:t>додається).</w:t>
      </w:r>
    </w:p>
    <w:p w:rsidR="008D0F01" w:rsidRPr="008D0F01" w:rsidRDefault="008D0F01" w:rsidP="008D0F01">
      <w:pPr>
        <w:ind w:firstLine="708"/>
        <w:jc w:val="both"/>
        <w:rPr>
          <w:sz w:val="28"/>
          <w:szCs w:val="28"/>
          <w:lang w:val="uk-UA"/>
        </w:rPr>
      </w:pPr>
    </w:p>
    <w:p w:rsidR="008D0F01" w:rsidRPr="008D0F01" w:rsidRDefault="008D0F01" w:rsidP="008D0F01">
      <w:pPr>
        <w:ind w:firstLine="708"/>
        <w:jc w:val="both"/>
        <w:rPr>
          <w:b/>
          <w:sz w:val="28"/>
          <w:szCs w:val="28"/>
          <w:lang w:val="uk-UA"/>
        </w:rPr>
      </w:pPr>
      <w:r w:rsidRPr="008D0F01">
        <w:rPr>
          <w:sz w:val="28"/>
          <w:szCs w:val="28"/>
          <w:lang w:val="uk-UA"/>
        </w:rPr>
        <w:t xml:space="preserve">2.Контроль за виконанням цього рішення покласти на постійну комісію ради з питань бюджету та регуляторної політики  (С. Матіцо). </w:t>
      </w:r>
    </w:p>
    <w:p w:rsidR="008D0F01" w:rsidRPr="008D0F01" w:rsidRDefault="008D0F01" w:rsidP="008D0F01">
      <w:pPr>
        <w:ind w:right="4135"/>
        <w:rPr>
          <w:sz w:val="28"/>
          <w:szCs w:val="28"/>
          <w:lang w:val="uk-UA"/>
        </w:rPr>
      </w:pPr>
      <w:r w:rsidRPr="008D0F01">
        <w:rPr>
          <w:sz w:val="28"/>
          <w:szCs w:val="28"/>
          <w:lang w:val="uk-UA"/>
        </w:rPr>
        <w:tab/>
      </w:r>
      <w:r w:rsidRPr="008D0F01">
        <w:rPr>
          <w:sz w:val="28"/>
          <w:szCs w:val="28"/>
          <w:lang w:val="uk-UA"/>
        </w:rPr>
        <w:tab/>
      </w:r>
    </w:p>
    <w:p w:rsidR="008D0F01" w:rsidRPr="008D0F01" w:rsidRDefault="008D0F01" w:rsidP="008D0F01">
      <w:pPr>
        <w:ind w:right="4135"/>
        <w:rPr>
          <w:sz w:val="28"/>
          <w:szCs w:val="28"/>
          <w:lang w:val="uk-UA"/>
        </w:rPr>
      </w:pPr>
    </w:p>
    <w:p w:rsidR="008D0F01" w:rsidRPr="008D0F01" w:rsidRDefault="008D0F01" w:rsidP="008D0F01">
      <w:pPr>
        <w:jc w:val="both"/>
        <w:rPr>
          <w:sz w:val="28"/>
          <w:szCs w:val="28"/>
          <w:lang w:val="uk-UA"/>
        </w:rPr>
      </w:pPr>
    </w:p>
    <w:p w:rsidR="008D0F01" w:rsidRPr="008D0F01" w:rsidRDefault="008D0F01" w:rsidP="008D0F01">
      <w:pPr>
        <w:rPr>
          <w:sz w:val="28"/>
          <w:szCs w:val="28"/>
          <w:lang w:val="uk-UA"/>
        </w:rPr>
      </w:pPr>
      <w:r w:rsidRPr="008D0F01">
        <w:rPr>
          <w:sz w:val="28"/>
          <w:szCs w:val="28"/>
          <w:lang w:val="uk-UA"/>
        </w:rPr>
        <w:t xml:space="preserve">Сільський голова    </w:t>
      </w:r>
      <w:r w:rsidRPr="008D0F01">
        <w:rPr>
          <w:sz w:val="28"/>
          <w:szCs w:val="28"/>
          <w:lang w:val="uk-UA"/>
        </w:rPr>
        <w:tab/>
      </w:r>
      <w:r w:rsidRPr="008D0F01">
        <w:rPr>
          <w:sz w:val="28"/>
          <w:szCs w:val="28"/>
          <w:lang w:val="uk-UA"/>
        </w:rPr>
        <w:tab/>
      </w:r>
      <w:r w:rsidRPr="008D0F01">
        <w:rPr>
          <w:sz w:val="28"/>
          <w:szCs w:val="28"/>
          <w:lang w:val="uk-UA"/>
        </w:rPr>
        <w:tab/>
      </w:r>
      <w:r w:rsidRPr="008D0F01">
        <w:rPr>
          <w:sz w:val="28"/>
          <w:szCs w:val="28"/>
          <w:lang w:val="uk-UA"/>
        </w:rPr>
        <w:tab/>
        <w:t xml:space="preserve">                              Юрій МАРУСЯК</w:t>
      </w:r>
    </w:p>
    <w:p w:rsidR="0095015E" w:rsidRPr="008D0F01" w:rsidRDefault="0095015E" w:rsidP="00872495">
      <w:pPr>
        <w:widowControl/>
        <w:autoSpaceDE/>
        <w:autoSpaceDN/>
        <w:adjustRightInd/>
        <w:jc w:val="both"/>
        <w:rPr>
          <w:color w:val="00B050"/>
          <w:sz w:val="28"/>
          <w:szCs w:val="28"/>
          <w:lang w:val="uk-UA"/>
        </w:rPr>
      </w:pPr>
    </w:p>
    <w:p w:rsidR="0095015E" w:rsidRPr="008D0F01" w:rsidRDefault="0095015E" w:rsidP="00872495">
      <w:pPr>
        <w:pStyle w:val="a4"/>
        <w:widowControl/>
        <w:autoSpaceDE/>
        <w:autoSpaceDN/>
        <w:adjustRightInd/>
        <w:ind w:left="0"/>
        <w:jc w:val="both"/>
        <w:rPr>
          <w:color w:val="00B050"/>
          <w:sz w:val="28"/>
          <w:szCs w:val="28"/>
          <w:lang w:val="uk-UA"/>
        </w:rPr>
      </w:pPr>
    </w:p>
    <w:p w:rsidR="00AA3622" w:rsidRPr="00AA3622" w:rsidRDefault="00AA3622" w:rsidP="00AA3622">
      <w:pPr>
        <w:ind w:firstLine="709"/>
        <w:jc w:val="center"/>
        <w:rPr>
          <w:lang w:val="uk-UA"/>
        </w:rPr>
      </w:pPr>
      <w:r w:rsidRPr="00AA3622">
        <w:rPr>
          <w:lang w:val="uk-UA"/>
        </w:rPr>
        <w:object w:dxaOrig="2115" w:dyaOrig="2610">
          <v:shape id="_x0000_i1027" type="#_x0000_t75" style="width:48.75pt;height:61.5pt" o:ole="" filled="t">
            <v:fill color2="black" type="frame"/>
            <v:imagedata r:id="rId6" o:title=""/>
          </v:shape>
          <o:OLEObject Type="Embed" ProgID="PBrush" ShapeID="_x0000_i1027" DrawAspect="Content" ObjectID="_1684788019" r:id="rId9"/>
        </w:object>
      </w:r>
    </w:p>
    <w:p w:rsidR="00AA3622" w:rsidRPr="00AA3622" w:rsidRDefault="00AA3622" w:rsidP="00AA3622">
      <w:pPr>
        <w:ind w:firstLine="709"/>
        <w:jc w:val="center"/>
        <w:rPr>
          <w:sz w:val="28"/>
          <w:szCs w:val="28"/>
          <w:lang w:val="uk-UA"/>
        </w:rPr>
      </w:pPr>
      <w:r w:rsidRPr="00AA3622">
        <w:rPr>
          <w:sz w:val="28"/>
          <w:szCs w:val="28"/>
          <w:lang w:val="uk-UA"/>
        </w:rPr>
        <w:t>УКРАЇНА</w:t>
      </w:r>
    </w:p>
    <w:p w:rsidR="00AA3622" w:rsidRPr="00AA3622" w:rsidRDefault="00AA3622" w:rsidP="00AA3622">
      <w:pPr>
        <w:keepNext/>
        <w:numPr>
          <w:ilvl w:val="1"/>
          <w:numId w:val="0"/>
        </w:numPr>
        <w:tabs>
          <w:tab w:val="num" w:pos="576"/>
        </w:tabs>
        <w:suppressAutoHyphens/>
        <w:spacing w:before="240" w:after="60"/>
        <w:ind w:left="576" w:hanging="576"/>
        <w:jc w:val="center"/>
        <w:outlineLvl w:val="1"/>
        <w:rPr>
          <w:b/>
          <w:bCs/>
          <w:iCs/>
          <w:sz w:val="32"/>
          <w:szCs w:val="32"/>
          <w:lang w:val="uk-UA" w:eastAsia="ar-SA"/>
        </w:rPr>
      </w:pPr>
      <w:r w:rsidRPr="00AA3622">
        <w:rPr>
          <w:b/>
          <w:bCs/>
          <w:iCs/>
          <w:sz w:val="32"/>
          <w:szCs w:val="32"/>
          <w:lang w:val="uk-UA" w:eastAsia="ar-SA"/>
        </w:rPr>
        <w:t>БАРАНИНСЬКА СІЛЬСЬКА РАДА</w:t>
      </w:r>
    </w:p>
    <w:p w:rsidR="00AA3622" w:rsidRPr="00AA3622" w:rsidRDefault="00AA3622" w:rsidP="00AA3622">
      <w:pPr>
        <w:shd w:val="clear" w:color="auto" w:fill="FFFFFF"/>
        <w:ind w:right="8"/>
        <w:jc w:val="center"/>
        <w:rPr>
          <w:b/>
          <w:bCs/>
          <w:spacing w:val="-3"/>
          <w:sz w:val="32"/>
          <w:szCs w:val="30"/>
          <w:lang w:val="uk-UA"/>
        </w:rPr>
      </w:pPr>
      <w:r w:rsidRPr="00AA3622">
        <w:rPr>
          <w:b/>
          <w:bCs/>
          <w:spacing w:val="-3"/>
          <w:sz w:val="32"/>
          <w:szCs w:val="30"/>
          <w:lang w:val="uk-UA"/>
        </w:rPr>
        <w:t>УЖГОРОДСЬКОГО РАЙОНУ ЗАКАРПАТСЬКОЇ ОБЛАСТІ</w:t>
      </w:r>
    </w:p>
    <w:p w:rsidR="00AA3622" w:rsidRPr="00AA3622" w:rsidRDefault="001762CC" w:rsidP="00AA3622">
      <w:pPr>
        <w:jc w:val="center"/>
        <w:rPr>
          <w:lang w:val="uk-UA"/>
        </w:rPr>
      </w:pPr>
      <w:r>
        <w:rPr>
          <w:noProof/>
        </w:rPr>
        <mc:AlternateContent>
          <mc:Choice Requires="wps">
            <w:drawing>
              <wp:anchor distT="4294967291" distB="4294967291" distL="114300" distR="114300" simplePos="0" relativeHeight="251732992"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6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FDACD" id="Прямая соединительная линия 5" o:spid="_x0000_s1026" style="position:absolute;z-index:251732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M+j7aVcCAABnBAAADgAAAAAAAAAAAAAAAAAuAgAAZHJzL2Uyb0RvYy54bWxQSwEC&#10;LQAUAAYACAAAACEA8WIkIt0AAAAHAQAADwAAAAAAAAAAAAAAAACxBAAAZHJzL2Rvd25yZXYueG1s&#10;UEsFBgAAAAAEAAQA8wAAALsFAAAAAA==&#10;" strokeweight=".93mm">
                <v:stroke joinstyle="miter"/>
              </v:line>
            </w:pict>
          </mc:Fallback>
        </mc:AlternateContent>
      </w:r>
      <w:r>
        <w:rPr>
          <w:noProof/>
        </w:rPr>
        <mc:AlternateContent>
          <mc:Choice Requires="wps">
            <w:drawing>
              <wp:anchor distT="4294967291" distB="4294967291" distL="114300" distR="114300" simplePos="0" relativeHeight="251734016"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59"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175F8" id="Прямая соединительная линия 6" o:spid="_x0000_s1026" style="position:absolute;z-index:251734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jD7S5FYCAABmBAAADgAAAAAAAAAAAAAAAAAuAgAAZHJzL2Uyb0RvYy54bWxQSwEC&#10;LQAUAAYACAAAACEAH2a/rt4AAAAJAQAADwAAAAAAAAAAAAAAAACwBAAAZHJzL2Rvd25yZXYueG1s&#10;UEsFBgAAAAAEAAQA8wAAALsFAAAAAA==&#10;" strokeweight=".25mm">
                <v:stroke joinstyle="miter"/>
              </v:line>
            </w:pict>
          </mc:Fallback>
        </mc:AlternateContent>
      </w:r>
    </w:p>
    <w:p w:rsidR="00AA3622" w:rsidRPr="00AA3622" w:rsidRDefault="00AA3622" w:rsidP="00AA3622">
      <w:pPr>
        <w:jc w:val="center"/>
        <w:rPr>
          <w:sz w:val="28"/>
          <w:szCs w:val="28"/>
          <w:lang w:val="uk-UA"/>
        </w:rPr>
      </w:pPr>
      <w:r w:rsidRPr="00AA3622">
        <w:rPr>
          <w:sz w:val="28"/>
          <w:szCs w:val="28"/>
          <w:lang w:val="uk-UA"/>
        </w:rPr>
        <w:t>ІІ – сесія VIII – скликання</w:t>
      </w:r>
    </w:p>
    <w:p w:rsidR="00AA3622" w:rsidRPr="00AA3622" w:rsidRDefault="00AA3622" w:rsidP="00AA3622">
      <w:pPr>
        <w:jc w:val="center"/>
        <w:rPr>
          <w:sz w:val="28"/>
          <w:szCs w:val="28"/>
          <w:lang w:val="uk-UA"/>
        </w:rPr>
      </w:pPr>
      <w:r w:rsidRPr="00AA3622">
        <w:rPr>
          <w:sz w:val="28"/>
          <w:szCs w:val="28"/>
          <w:lang w:val="uk-UA"/>
        </w:rPr>
        <w:t>(п’яте</w:t>
      </w:r>
      <w:r w:rsidRPr="00AA3622">
        <w:rPr>
          <w:color w:val="000000"/>
          <w:sz w:val="28"/>
          <w:szCs w:val="28"/>
          <w:lang w:val="uk-UA" w:eastAsia="uk-UA" w:bidi="uk-UA"/>
        </w:rPr>
        <w:t xml:space="preserve"> пленарне засідання</w:t>
      </w:r>
      <w:r w:rsidRPr="00AA3622">
        <w:rPr>
          <w:sz w:val="28"/>
          <w:szCs w:val="28"/>
          <w:lang w:val="uk-UA"/>
        </w:rPr>
        <w:t>)</w:t>
      </w:r>
    </w:p>
    <w:p w:rsidR="00AA3622" w:rsidRPr="00AA3622" w:rsidRDefault="00AA3622" w:rsidP="00AA3622">
      <w:pPr>
        <w:jc w:val="both"/>
        <w:rPr>
          <w:lang w:val="uk-UA"/>
        </w:rPr>
      </w:pPr>
    </w:p>
    <w:p w:rsidR="00AA3622" w:rsidRPr="00AA3622" w:rsidRDefault="00AA3622" w:rsidP="00AA3622">
      <w:pPr>
        <w:jc w:val="both"/>
        <w:rPr>
          <w:lang w:val="uk-UA"/>
        </w:rPr>
      </w:pPr>
      <w:r w:rsidRPr="00AA3622">
        <w:rPr>
          <w:lang w:val="uk-UA"/>
        </w:rPr>
        <w:t>від 09 квітня 2021 року</w:t>
      </w:r>
    </w:p>
    <w:p w:rsidR="00AA3622" w:rsidRPr="00AA3622" w:rsidRDefault="00AA3622" w:rsidP="00AA3622">
      <w:pPr>
        <w:jc w:val="both"/>
        <w:rPr>
          <w:lang w:val="uk-UA"/>
        </w:rPr>
      </w:pPr>
      <w:r w:rsidRPr="00AA3622">
        <w:rPr>
          <w:lang w:val="uk-UA"/>
        </w:rPr>
        <w:t>с. Баранинці</w:t>
      </w:r>
    </w:p>
    <w:p w:rsidR="00AA3622" w:rsidRPr="00AA3622" w:rsidRDefault="00AA3622" w:rsidP="00AA3622">
      <w:pPr>
        <w:rPr>
          <w:sz w:val="28"/>
          <w:szCs w:val="28"/>
          <w:highlight w:val="yellow"/>
          <w:lang w:val="uk-UA"/>
        </w:rPr>
      </w:pPr>
    </w:p>
    <w:p w:rsidR="00AA3622" w:rsidRPr="00AA3622" w:rsidRDefault="00AA3622" w:rsidP="00AA3622">
      <w:pPr>
        <w:jc w:val="center"/>
        <w:rPr>
          <w:sz w:val="28"/>
          <w:szCs w:val="28"/>
          <w:lang w:val="uk-UA"/>
        </w:rPr>
      </w:pPr>
      <w:r w:rsidRPr="00AA3622">
        <w:rPr>
          <w:sz w:val="28"/>
          <w:szCs w:val="28"/>
          <w:lang w:val="uk-UA"/>
        </w:rPr>
        <w:t>РІШЕННЯ №2-не прийнято за результатами голосування</w:t>
      </w:r>
    </w:p>
    <w:p w:rsidR="00AA3622" w:rsidRPr="00AA3622" w:rsidRDefault="00AA3622" w:rsidP="00AA3622">
      <w:pPr>
        <w:jc w:val="center"/>
        <w:rPr>
          <w:sz w:val="28"/>
          <w:szCs w:val="28"/>
          <w:lang w:val="uk-UA"/>
        </w:rPr>
      </w:pPr>
    </w:p>
    <w:p w:rsidR="00AA3622" w:rsidRPr="00AA3622" w:rsidRDefault="00AA3622" w:rsidP="00AA3622">
      <w:pPr>
        <w:rPr>
          <w:sz w:val="28"/>
          <w:szCs w:val="28"/>
          <w:lang w:val="uk-UA"/>
        </w:rPr>
      </w:pPr>
    </w:p>
    <w:p w:rsidR="00AA3622" w:rsidRPr="00AA3622" w:rsidRDefault="00AA3622" w:rsidP="00AA3622">
      <w:pPr>
        <w:rPr>
          <w:b/>
          <w:bCs/>
          <w:lang w:val="uk-UA"/>
        </w:rPr>
      </w:pPr>
      <w:r w:rsidRPr="00AA3622">
        <w:rPr>
          <w:b/>
          <w:bCs/>
          <w:lang w:val="uk-UA"/>
        </w:rPr>
        <w:t xml:space="preserve">Про затвердження  «Програми сприяння </w:t>
      </w:r>
    </w:p>
    <w:p w:rsidR="00AA3622" w:rsidRPr="00AA3622" w:rsidRDefault="00AA3622" w:rsidP="00AA3622">
      <w:pPr>
        <w:rPr>
          <w:b/>
          <w:bCs/>
          <w:lang w:val="uk-UA"/>
        </w:rPr>
      </w:pPr>
      <w:r w:rsidRPr="00AA3622">
        <w:rPr>
          <w:b/>
          <w:bCs/>
          <w:lang w:val="uk-UA"/>
        </w:rPr>
        <w:t xml:space="preserve">діяльності управління патрульної поліції </w:t>
      </w:r>
    </w:p>
    <w:p w:rsidR="00AA3622" w:rsidRPr="00AA3622" w:rsidRDefault="00AA3622" w:rsidP="00AA3622">
      <w:pPr>
        <w:rPr>
          <w:b/>
          <w:bCs/>
          <w:lang w:val="uk-UA"/>
        </w:rPr>
      </w:pPr>
      <w:r w:rsidRPr="00AA3622">
        <w:rPr>
          <w:b/>
          <w:bCs/>
          <w:lang w:val="uk-UA"/>
        </w:rPr>
        <w:t xml:space="preserve">в Закарпатській області Департаменту </w:t>
      </w:r>
    </w:p>
    <w:p w:rsidR="00AA3622" w:rsidRPr="00AA3622" w:rsidRDefault="00AA3622" w:rsidP="00AA3622">
      <w:pPr>
        <w:rPr>
          <w:b/>
          <w:lang w:val="uk-UA"/>
        </w:rPr>
      </w:pPr>
      <w:r w:rsidRPr="00AA3622">
        <w:rPr>
          <w:b/>
          <w:bCs/>
          <w:lang w:val="uk-UA"/>
        </w:rPr>
        <w:t>патрульної поліції на 2021 рік</w:t>
      </w:r>
      <w:r w:rsidRPr="00AA3622">
        <w:rPr>
          <w:b/>
          <w:lang w:val="uk-UA"/>
        </w:rPr>
        <w:t xml:space="preserve">» </w:t>
      </w:r>
    </w:p>
    <w:p w:rsidR="00AA3622" w:rsidRPr="00AA3622" w:rsidRDefault="00AA3622" w:rsidP="00AA3622">
      <w:pPr>
        <w:rPr>
          <w:b/>
          <w:bCs/>
          <w:lang w:val="uk-UA"/>
        </w:rPr>
      </w:pPr>
    </w:p>
    <w:p w:rsidR="00AA3622" w:rsidRPr="00AA3622" w:rsidRDefault="00AA3622" w:rsidP="00AA3622">
      <w:pPr>
        <w:spacing w:line="20" w:lineRule="atLeast"/>
        <w:rPr>
          <w:color w:val="000000"/>
          <w:sz w:val="28"/>
          <w:szCs w:val="28"/>
          <w:lang w:val="uk-UA"/>
        </w:rPr>
      </w:pPr>
    </w:p>
    <w:p w:rsidR="00AA3622" w:rsidRPr="00AA3622" w:rsidRDefault="00AA3622" w:rsidP="00AA3622">
      <w:pPr>
        <w:pStyle w:val="Style6"/>
        <w:widowControl/>
        <w:spacing w:before="77" w:line="365" w:lineRule="exact"/>
        <w:rPr>
          <w:color w:val="000000"/>
          <w:sz w:val="26"/>
          <w:szCs w:val="26"/>
        </w:rPr>
      </w:pPr>
      <w:r w:rsidRPr="00AA3622">
        <w:rPr>
          <w:rStyle w:val="FontStyle32"/>
          <w:sz w:val="28"/>
          <w:szCs w:val="28"/>
        </w:rPr>
        <w:lastRenderedPageBreak/>
        <w:t>Відповідно до статті 26 Закону України «Про місцеве самоврядування в Україні», Закону України «Про Національну поліцію»</w:t>
      </w:r>
      <w:r w:rsidRPr="00AA3622">
        <w:rPr>
          <w:color w:val="000000"/>
          <w:sz w:val="28"/>
          <w:szCs w:val="28"/>
        </w:rPr>
        <w:t xml:space="preserve">, сесія Баранинської сільської ради </w:t>
      </w:r>
    </w:p>
    <w:p w:rsidR="00AA3622" w:rsidRPr="00AA3622" w:rsidRDefault="00AA3622" w:rsidP="00AA3622">
      <w:pPr>
        <w:spacing w:line="20" w:lineRule="atLeast"/>
        <w:jc w:val="both"/>
        <w:rPr>
          <w:color w:val="000000"/>
          <w:sz w:val="28"/>
          <w:szCs w:val="28"/>
          <w:lang w:val="uk-UA"/>
        </w:rPr>
      </w:pPr>
      <w:r w:rsidRPr="00AA3622">
        <w:rPr>
          <w:color w:val="000000"/>
          <w:sz w:val="28"/>
          <w:szCs w:val="28"/>
          <w:lang w:val="uk-UA"/>
        </w:rPr>
        <w:t> </w:t>
      </w:r>
    </w:p>
    <w:p w:rsidR="00AA3622" w:rsidRPr="00AA3622" w:rsidRDefault="00AA3622" w:rsidP="00AA3622">
      <w:pPr>
        <w:spacing w:line="20" w:lineRule="atLeast"/>
        <w:jc w:val="center"/>
        <w:rPr>
          <w:color w:val="000000"/>
          <w:sz w:val="28"/>
          <w:szCs w:val="28"/>
          <w:lang w:val="uk-UA"/>
        </w:rPr>
      </w:pPr>
      <w:r w:rsidRPr="00AA3622">
        <w:rPr>
          <w:b/>
          <w:bCs/>
          <w:sz w:val="28"/>
          <w:szCs w:val="28"/>
          <w:lang w:val="uk-UA"/>
        </w:rPr>
        <w:t>В И Р І Ш И Л А:</w:t>
      </w:r>
    </w:p>
    <w:p w:rsidR="00AA3622" w:rsidRPr="00AA3622" w:rsidRDefault="00AA3622" w:rsidP="00AA3622">
      <w:pPr>
        <w:spacing w:line="20" w:lineRule="atLeast"/>
        <w:jc w:val="both"/>
        <w:rPr>
          <w:color w:val="000000"/>
          <w:sz w:val="28"/>
          <w:szCs w:val="28"/>
          <w:lang w:val="uk-UA"/>
        </w:rPr>
      </w:pPr>
      <w:r w:rsidRPr="00AA3622">
        <w:rPr>
          <w:color w:val="000000"/>
          <w:sz w:val="28"/>
          <w:szCs w:val="28"/>
          <w:lang w:val="uk-UA"/>
        </w:rPr>
        <w:t> </w:t>
      </w:r>
    </w:p>
    <w:p w:rsidR="00AA3622" w:rsidRPr="00AA3622" w:rsidRDefault="00AA3622" w:rsidP="00AA3622">
      <w:pPr>
        <w:ind w:firstLine="708"/>
        <w:jc w:val="both"/>
        <w:rPr>
          <w:color w:val="000000"/>
          <w:sz w:val="28"/>
          <w:szCs w:val="28"/>
          <w:lang w:val="uk-UA"/>
        </w:rPr>
      </w:pPr>
      <w:r w:rsidRPr="00AA3622">
        <w:rPr>
          <w:color w:val="000000"/>
          <w:sz w:val="28"/>
          <w:szCs w:val="28"/>
          <w:lang w:val="uk-UA"/>
        </w:rPr>
        <w:t xml:space="preserve">1. Затвердити «Програму сприяння діяльності управління патрульної поліції в Закарпатській області Департаменту патрульної поліції на 2021 рік» </w:t>
      </w:r>
      <w:r w:rsidRPr="00AA3622">
        <w:rPr>
          <w:bCs/>
          <w:sz w:val="28"/>
          <w:szCs w:val="28"/>
          <w:lang w:val="uk-UA"/>
        </w:rPr>
        <w:t>(</w:t>
      </w:r>
      <w:r w:rsidRPr="00AA3622">
        <w:rPr>
          <w:sz w:val="28"/>
          <w:szCs w:val="28"/>
          <w:lang w:val="uk-UA"/>
        </w:rPr>
        <w:t>додається).</w:t>
      </w:r>
    </w:p>
    <w:p w:rsidR="00AA3622" w:rsidRPr="00AA3622" w:rsidRDefault="00AA3622" w:rsidP="00AA3622">
      <w:pPr>
        <w:ind w:firstLine="708"/>
        <w:jc w:val="both"/>
        <w:rPr>
          <w:sz w:val="28"/>
          <w:szCs w:val="28"/>
          <w:lang w:val="uk-UA"/>
        </w:rPr>
      </w:pPr>
    </w:p>
    <w:p w:rsidR="00AA3622" w:rsidRPr="00AA3622" w:rsidRDefault="00AA3622" w:rsidP="00AA3622">
      <w:pPr>
        <w:ind w:firstLine="708"/>
        <w:jc w:val="both"/>
        <w:rPr>
          <w:b/>
          <w:sz w:val="28"/>
          <w:szCs w:val="28"/>
          <w:lang w:val="uk-UA"/>
        </w:rPr>
      </w:pPr>
      <w:r w:rsidRPr="00AA3622">
        <w:rPr>
          <w:sz w:val="28"/>
          <w:szCs w:val="28"/>
          <w:lang w:val="uk-UA"/>
        </w:rPr>
        <w:t>2.Контроль за виконанням цього рішення покласти на постійну комісію ради з питань бюд</w:t>
      </w:r>
      <w:r>
        <w:rPr>
          <w:sz w:val="28"/>
          <w:szCs w:val="28"/>
          <w:lang w:val="uk-UA"/>
        </w:rPr>
        <w:t>жету та регуляторної політики  (</w:t>
      </w:r>
      <w:r w:rsidRPr="00AA3622">
        <w:rPr>
          <w:sz w:val="28"/>
          <w:szCs w:val="28"/>
          <w:lang w:val="uk-UA"/>
        </w:rPr>
        <w:t>С. Матіцо</w:t>
      </w:r>
      <w:r>
        <w:rPr>
          <w:sz w:val="28"/>
          <w:szCs w:val="28"/>
          <w:lang w:val="uk-UA"/>
        </w:rPr>
        <w:t>)</w:t>
      </w:r>
      <w:r w:rsidRPr="00AA3622">
        <w:rPr>
          <w:sz w:val="28"/>
          <w:szCs w:val="28"/>
          <w:lang w:val="uk-UA"/>
        </w:rPr>
        <w:t xml:space="preserve">. </w:t>
      </w:r>
    </w:p>
    <w:p w:rsidR="00AA3622" w:rsidRPr="00AA3622" w:rsidRDefault="00AA3622" w:rsidP="00AA3622">
      <w:pPr>
        <w:ind w:right="4135"/>
        <w:rPr>
          <w:sz w:val="28"/>
          <w:szCs w:val="28"/>
          <w:lang w:val="uk-UA"/>
        </w:rPr>
      </w:pPr>
      <w:r w:rsidRPr="00AA3622">
        <w:rPr>
          <w:sz w:val="28"/>
          <w:szCs w:val="28"/>
          <w:lang w:val="uk-UA"/>
        </w:rPr>
        <w:tab/>
      </w:r>
      <w:r w:rsidRPr="00AA3622">
        <w:rPr>
          <w:sz w:val="28"/>
          <w:szCs w:val="28"/>
          <w:lang w:val="uk-UA"/>
        </w:rPr>
        <w:tab/>
      </w:r>
    </w:p>
    <w:p w:rsidR="00AA3622" w:rsidRDefault="00AA3622" w:rsidP="00AA3622">
      <w:pPr>
        <w:ind w:right="4135"/>
        <w:rPr>
          <w:sz w:val="28"/>
          <w:szCs w:val="28"/>
          <w:lang w:val="uk-UA"/>
        </w:rPr>
      </w:pPr>
    </w:p>
    <w:p w:rsidR="00AA3622" w:rsidRPr="00AA3622" w:rsidRDefault="00AA3622" w:rsidP="00AA3622">
      <w:pPr>
        <w:ind w:right="4135"/>
        <w:rPr>
          <w:sz w:val="28"/>
          <w:szCs w:val="28"/>
          <w:lang w:val="uk-UA"/>
        </w:rPr>
      </w:pPr>
    </w:p>
    <w:p w:rsidR="00AA3622" w:rsidRPr="00AA3622" w:rsidRDefault="00AA3622" w:rsidP="00AA3622">
      <w:pPr>
        <w:jc w:val="both"/>
        <w:rPr>
          <w:sz w:val="28"/>
          <w:szCs w:val="28"/>
          <w:lang w:val="uk-UA"/>
        </w:rPr>
      </w:pPr>
    </w:p>
    <w:p w:rsidR="00AA3622" w:rsidRPr="00AA3622" w:rsidRDefault="00AA3622" w:rsidP="00AA3622">
      <w:pPr>
        <w:rPr>
          <w:sz w:val="28"/>
          <w:szCs w:val="28"/>
          <w:lang w:val="uk-UA"/>
        </w:rPr>
      </w:pPr>
      <w:r w:rsidRPr="00AA3622">
        <w:rPr>
          <w:sz w:val="28"/>
          <w:szCs w:val="28"/>
          <w:lang w:val="uk-UA"/>
        </w:rPr>
        <w:t xml:space="preserve">Сільський голова    </w:t>
      </w:r>
      <w:r w:rsidRPr="00AA3622">
        <w:rPr>
          <w:sz w:val="28"/>
          <w:szCs w:val="28"/>
          <w:lang w:val="uk-UA"/>
        </w:rPr>
        <w:tab/>
      </w:r>
      <w:r w:rsidRPr="00AA3622">
        <w:rPr>
          <w:sz w:val="28"/>
          <w:szCs w:val="28"/>
          <w:lang w:val="uk-UA"/>
        </w:rPr>
        <w:tab/>
      </w:r>
      <w:r w:rsidRPr="00AA3622">
        <w:rPr>
          <w:sz w:val="28"/>
          <w:szCs w:val="28"/>
          <w:lang w:val="uk-UA"/>
        </w:rPr>
        <w:tab/>
      </w:r>
      <w:r w:rsidRPr="00AA3622">
        <w:rPr>
          <w:sz w:val="28"/>
          <w:szCs w:val="28"/>
          <w:lang w:val="uk-UA"/>
        </w:rPr>
        <w:tab/>
        <w:t xml:space="preserve">                              Юрій МАРУСЯК</w:t>
      </w:r>
    </w:p>
    <w:p w:rsidR="0095015E" w:rsidRPr="00AA3622" w:rsidRDefault="0095015E" w:rsidP="00872495">
      <w:pPr>
        <w:pStyle w:val="a4"/>
        <w:widowControl/>
        <w:autoSpaceDE/>
        <w:autoSpaceDN/>
        <w:adjustRightInd/>
        <w:ind w:left="0"/>
        <w:jc w:val="both"/>
        <w:rPr>
          <w:color w:val="00B050"/>
          <w:sz w:val="28"/>
          <w:szCs w:val="28"/>
          <w:lang w:val="uk-UA"/>
        </w:rPr>
      </w:pPr>
    </w:p>
    <w:p w:rsidR="00B92941" w:rsidRDefault="00B92941" w:rsidP="00B92941">
      <w:pPr>
        <w:widowControl/>
        <w:autoSpaceDE/>
        <w:autoSpaceDN/>
        <w:adjustRightInd/>
        <w:jc w:val="both"/>
        <w:rPr>
          <w:color w:val="00B050"/>
          <w:sz w:val="28"/>
          <w:szCs w:val="28"/>
          <w:lang w:val="uk-UA"/>
        </w:rPr>
      </w:pPr>
    </w:p>
    <w:p w:rsidR="007E6560" w:rsidRDefault="007E6560" w:rsidP="00B92941">
      <w:pPr>
        <w:widowControl/>
        <w:autoSpaceDE/>
        <w:autoSpaceDN/>
        <w:adjustRightInd/>
        <w:jc w:val="both"/>
        <w:rPr>
          <w:color w:val="00B050"/>
          <w:sz w:val="28"/>
          <w:szCs w:val="28"/>
          <w:lang w:val="uk-UA"/>
        </w:rPr>
      </w:pPr>
    </w:p>
    <w:p w:rsidR="007E6560" w:rsidRDefault="007E6560" w:rsidP="007E6560">
      <w:pPr>
        <w:widowControl/>
        <w:autoSpaceDE/>
        <w:autoSpaceDN/>
        <w:adjustRightInd/>
        <w:spacing w:line="276" w:lineRule="auto"/>
        <w:jc w:val="both"/>
        <w:rPr>
          <w:color w:val="00B050"/>
          <w:sz w:val="28"/>
          <w:szCs w:val="28"/>
          <w:lang w:val="uk-UA"/>
        </w:rPr>
      </w:pPr>
    </w:p>
    <w:p w:rsidR="007E6560" w:rsidRDefault="007E6560" w:rsidP="007E6560">
      <w:pPr>
        <w:widowControl/>
        <w:autoSpaceDE/>
        <w:autoSpaceDN/>
        <w:adjustRightInd/>
        <w:spacing w:line="276" w:lineRule="auto"/>
        <w:jc w:val="both"/>
        <w:rPr>
          <w:color w:val="00B050"/>
          <w:sz w:val="28"/>
          <w:szCs w:val="28"/>
          <w:lang w:val="uk-UA"/>
        </w:rPr>
      </w:pPr>
    </w:p>
    <w:p w:rsidR="007E6560" w:rsidRDefault="007E6560" w:rsidP="007E6560">
      <w:pPr>
        <w:widowControl/>
        <w:autoSpaceDE/>
        <w:autoSpaceDN/>
        <w:adjustRightInd/>
        <w:spacing w:line="276" w:lineRule="auto"/>
        <w:jc w:val="both"/>
        <w:rPr>
          <w:color w:val="00B050"/>
          <w:sz w:val="28"/>
          <w:szCs w:val="28"/>
          <w:lang w:val="uk-UA"/>
        </w:rPr>
      </w:pPr>
    </w:p>
    <w:p w:rsidR="007E6560" w:rsidRDefault="007E6560" w:rsidP="007E6560">
      <w:pPr>
        <w:widowControl/>
        <w:autoSpaceDE/>
        <w:autoSpaceDN/>
        <w:adjustRightInd/>
        <w:spacing w:line="276" w:lineRule="auto"/>
        <w:jc w:val="both"/>
        <w:rPr>
          <w:color w:val="00B050"/>
          <w:sz w:val="28"/>
          <w:szCs w:val="28"/>
          <w:lang w:val="uk-UA"/>
        </w:rPr>
      </w:pPr>
    </w:p>
    <w:p w:rsidR="003D1E42" w:rsidRPr="003D1E42" w:rsidRDefault="003D1E42" w:rsidP="003D1E42">
      <w:pPr>
        <w:ind w:firstLine="709"/>
        <w:jc w:val="center"/>
        <w:rPr>
          <w:lang w:val="uk-UA"/>
        </w:rPr>
      </w:pPr>
      <w:r w:rsidRPr="003D1E42">
        <w:rPr>
          <w:lang w:val="uk-UA"/>
        </w:rPr>
        <w:object w:dxaOrig="2115" w:dyaOrig="2610">
          <v:shape id="_x0000_i1028" type="#_x0000_t75" style="width:48.75pt;height:61.5pt" o:ole="" filled="t">
            <v:fill color2="black" type="frame"/>
            <v:imagedata r:id="rId6" o:title=""/>
          </v:shape>
          <o:OLEObject Type="Embed" ProgID="PBrush" ShapeID="_x0000_i1028" DrawAspect="Content" ObjectID="_1684788020" r:id="rId10"/>
        </w:object>
      </w:r>
    </w:p>
    <w:p w:rsidR="003D1E42" w:rsidRPr="003D1E42" w:rsidRDefault="003D1E42" w:rsidP="003D1E42">
      <w:pPr>
        <w:ind w:firstLine="709"/>
        <w:jc w:val="center"/>
        <w:rPr>
          <w:sz w:val="28"/>
          <w:szCs w:val="28"/>
          <w:lang w:val="uk-UA"/>
        </w:rPr>
      </w:pPr>
      <w:r w:rsidRPr="003D1E42">
        <w:rPr>
          <w:sz w:val="28"/>
          <w:szCs w:val="28"/>
          <w:lang w:val="uk-UA"/>
        </w:rPr>
        <w:t>УКРАЇНА</w:t>
      </w:r>
    </w:p>
    <w:p w:rsidR="003D1E42" w:rsidRPr="003D1E42" w:rsidRDefault="003D1E42" w:rsidP="003D1E42">
      <w:pPr>
        <w:keepNext/>
        <w:numPr>
          <w:ilvl w:val="1"/>
          <w:numId w:val="0"/>
        </w:numPr>
        <w:tabs>
          <w:tab w:val="num" w:pos="576"/>
        </w:tabs>
        <w:suppressAutoHyphens/>
        <w:spacing w:before="240" w:after="60"/>
        <w:ind w:left="576" w:hanging="576"/>
        <w:jc w:val="center"/>
        <w:outlineLvl w:val="1"/>
        <w:rPr>
          <w:b/>
          <w:bCs/>
          <w:iCs/>
          <w:sz w:val="32"/>
          <w:szCs w:val="32"/>
          <w:lang w:val="uk-UA" w:eastAsia="ar-SA"/>
        </w:rPr>
      </w:pPr>
      <w:r w:rsidRPr="003D1E42">
        <w:rPr>
          <w:b/>
          <w:bCs/>
          <w:iCs/>
          <w:sz w:val="32"/>
          <w:szCs w:val="32"/>
          <w:lang w:val="uk-UA" w:eastAsia="ar-SA"/>
        </w:rPr>
        <w:t>БАРАНИНСЬКА СІЛЬСЬКА РАДА</w:t>
      </w:r>
    </w:p>
    <w:p w:rsidR="003D1E42" w:rsidRPr="003D1E42" w:rsidRDefault="003D1E42" w:rsidP="003D1E42">
      <w:pPr>
        <w:shd w:val="clear" w:color="auto" w:fill="FFFFFF"/>
        <w:ind w:right="8"/>
        <w:jc w:val="center"/>
        <w:rPr>
          <w:b/>
          <w:bCs/>
          <w:spacing w:val="-3"/>
          <w:sz w:val="32"/>
          <w:szCs w:val="30"/>
          <w:lang w:val="uk-UA"/>
        </w:rPr>
      </w:pPr>
      <w:r w:rsidRPr="003D1E42">
        <w:rPr>
          <w:b/>
          <w:bCs/>
          <w:spacing w:val="-3"/>
          <w:sz w:val="32"/>
          <w:szCs w:val="30"/>
          <w:lang w:val="uk-UA"/>
        </w:rPr>
        <w:t>УЖГОРОДСЬКОГО РАЙОНУ ЗАКАРПАТСЬКОЇ ОБЛАСТІ</w:t>
      </w:r>
    </w:p>
    <w:p w:rsidR="003D1E42" w:rsidRPr="003D1E42" w:rsidRDefault="001762CC" w:rsidP="003D1E42">
      <w:pPr>
        <w:jc w:val="center"/>
        <w:rPr>
          <w:lang w:val="uk-UA"/>
        </w:rPr>
      </w:pPr>
      <w:r>
        <w:rPr>
          <w:noProof/>
        </w:rPr>
        <mc:AlternateContent>
          <mc:Choice Requires="wps">
            <w:drawing>
              <wp:anchor distT="4294967291" distB="4294967291" distL="114300" distR="114300" simplePos="0" relativeHeight="251742208"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58"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70EDF" id="Прямая соединительная линия 5" o:spid="_x0000_s1026" style="position:absolute;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uh2RJFcCAABnBAAADgAAAAAAAAAAAAAAAAAuAgAAZHJzL2Uyb0RvYy54bWxQSwEC&#10;LQAUAAYACAAAACEA8WIkIt0AAAAHAQAADwAAAAAAAAAAAAAAAACxBAAAZHJzL2Rvd25yZXYueG1s&#10;UEsFBgAAAAAEAAQA8wAAALsFAAAAAA==&#10;" strokeweight=".93mm">
                <v:stroke joinstyle="miter"/>
              </v:line>
            </w:pict>
          </mc:Fallback>
        </mc:AlternateContent>
      </w:r>
      <w:r>
        <w:rPr>
          <w:noProof/>
        </w:rPr>
        <mc:AlternateContent>
          <mc:Choice Requires="wps">
            <w:drawing>
              <wp:anchor distT="4294967291" distB="4294967291" distL="114300" distR="114300" simplePos="0" relativeHeight="251743232"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57"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19A8B" id="Прямая соединительная линия 6" o:spid="_x0000_s1026" style="position:absolute;z-index:251743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4YvVgIAAGYEAAAOAAAAZHJzL2Uyb0RvYy54bWysVM1uEzEQviPxDpbv6e6GNE1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YPOGL1YCAABmBAAADgAAAAAAAAAAAAAAAAAuAgAAZHJzL2Uyb0RvYy54bWxQSwEC&#10;LQAUAAYACAAAACEAH2a/rt4AAAAJAQAADwAAAAAAAAAAAAAAAACwBAAAZHJzL2Rvd25yZXYueG1s&#10;UEsFBgAAAAAEAAQA8wAAALsFAAAAAA==&#10;" strokeweight=".25mm">
                <v:stroke joinstyle="miter"/>
              </v:line>
            </w:pict>
          </mc:Fallback>
        </mc:AlternateContent>
      </w:r>
    </w:p>
    <w:p w:rsidR="003D1E42" w:rsidRPr="003D1E42" w:rsidRDefault="003D1E42" w:rsidP="003D1E42">
      <w:pPr>
        <w:jc w:val="center"/>
        <w:rPr>
          <w:sz w:val="28"/>
          <w:szCs w:val="28"/>
          <w:lang w:val="uk-UA"/>
        </w:rPr>
      </w:pPr>
      <w:r w:rsidRPr="003D1E42">
        <w:rPr>
          <w:sz w:val="28"/>
          <w:szCs w:val="28"/>
          <w:lang w:val="uk-UA"/>
        </w:rPr>
        <w:t>ІІ – сесія VIII – скликання</w:t>
      </w:r>
    </w:p>
    <w:p w:rsidR="003D1E42" w:rsidRPr="003D1E42" w:rsidRDefault="003D1E42" w:rsidP="003D1E42">
      <w:pPr>
        <w:jc w:val="center"/>
        <w:rPr>
          <w:sz w:val="28"/>
          <w:szCs w:val="28"/>
          <w:lang w:val="uk-UA"/>
        </w:rPr>
      </w:pPr>
      <w:r w:rsidRPr="003D1E42">
        <w:rPr>
          <w:sz w:val="28"/>
          <w:szCs w:val="28"/>
          <w:lang w:val="uk-UA"/>
        </w:rPr>
        <w:t>( п’яте</w:t>
      </w:r>
      <w:r w:rsidRPr="003D1E42">
        <w:rPr>
          <w:color w:val="000000"/>
          <w:sz w:val="28"/>
          <w:szCs w:val="28"/>
          <w:lang w:val="uk-UA" w:eastAsia="uk-UA" w:bidi="uk-UA"/>
        </w:rPr>
        <w:t xml:space="preserve"> пленарне засідання</w:t>
      </w:r>
      <w:r w:rsidRPr="003D1E42">
        <w:rPr>
          <w:sz w:val="28"/>
          <w:szCs w:val="28"/>
          <w:lang w:val="uk-UA"/>
        </w:rPr>
        <w:t>)</w:t>
      </w:r>
    </w:p>
    <w:p w:rsidR="003D1E42" w:rsidRPr="003D1E42" w:rsidRDefault="003D1E42" w:rsidP="003D1E42">
      <w:pPr>
        <w:jc w:val="both"/>
        <w:rPr>
          <w:lang w:val="uk-UA"/>
        </w:rPr>
      </w:pPr>
    </w:p>
    <w:p w:rsidR="003D1E42" w:rsidRPr="003D1E42" w:rsidRDefault="003D1E42" w:rsidP="003D1E42">
      <w:pPr>
        <w:jc w:val="both"/>
        <w:rPr>
          <w:lang w:val="uk-UA"/>
        </w:rPr>
      </w:pPr>
      <w:r w:rsidRPr="003D1E42">
        <w:rPr>
          <w:lang w:val="uk-UA"/>
        </w:rPr>
        <w:t>від 09 квітня 2021 року</w:t>
      </w:r>
    </w:p>
    <w:p w:rsidR="003D1E42" w:rsidRPr="003D1E42" w:rsidRDefault="003D1E42" w:rsidP="003D1E42">
      <w:pPr>
        <w:jc w:val="both"/>
        <w:rPr>
          <w:lang w:val="uk-UA"/>
        </w:rPr>
      </w:pPr>
      <w:r w:rsidRPr="003D1E42">
        <w:rPr>
          <w:lang w:val="uk-UA"/>
        </w:rPr>
        <w:t>с. Баранинці</w:t>
      </w:r>
    </w:p>
    <w:p w:rsidR="003D1E42" w:rsidRPr="003D1E42" w:rsidRDefault="003D1E42" w:rsidP="003D1E42">
      <w:pPr>
        <w:rPr>
          <w:sz w:val="28"/>
          <w:szCs w:val="28"/>
          <w:highlight w:val="yellow"/>
          <w:lang w:val="uk-UA"/>
        </w:rPr>
      </w:pPr>
    </w:p>
    <w:p w:rsidR="003D1E42" w:rsidRPr="003D1E42" w:rsidRDefault="003D1E42" w:rsidP="003D1E42">
      <w:pPr>
        <w:jc w:val="center"/>
        <w:rPr>
          <w:sz w:val="28"/>
          <w:szCs w:val="28"/>
          <w:lang w:val="uk-UA"/>
        </w:rPr>
      </w:pPr>
      <w:r w:rsidRPr="003D1E42">
        <w:rPr>
          <w:sz w:val="28"/>
          <w:szCs w:val="28"/>
          <w:lang w:val="uk-UA"/>
        </w:rPr>
        <w:t>РІШЕННЯ №3-не прийнято за результатами голосування</w:t>
      </w:r>
    </w:p>
    <w:p w:rsidR="003D1E42" w:rsidRPr="003D1E42" w:rsidRDefault="003D1E42" w:rsidP="003D1E42">
      <w:pPr>
        <w:jc w:val="center"/>
        <w:rPr>
          <w:sz w:val="28"/>
          <w:szCs w:val="28"/>
          <w:lang w:val="uk-UA"/>
        </w:rPr>
      </w:pPr>
    </w:p>
    <w:p w:rsidR="003D1E42" w:rsidRPr="003D1E42" w:rsidRDefault="003D1E42" w:rsidP="003D1E42">
      <w:pPr>
        <w:rPr>
          <w:sz w:val="28"/>
          <w:szCs w:val="28"/>
          <w:lang w:val="uk-UA"/>
        </w:rPr>
      </w:pPr>
    </w:p>
    <w:p w:rsidR="003D1E42" w:rsidRPr="003D1E42" w:rsidRDefault="003D1E42" w:rsidP="003D1E42">
      <w:pPr>
        <w:rPr>
          <w:b/>
          <w:bCs/>
          <w:lang w:val="uk-UA"/>
        </w:rPr>
      </w:pPr>
      <w:r w:rsidRPr="003D1E42">
        <w:rPr>
          <w:b/>
          <w:bCs/>
          <w:lang w:val="uk-UA"/>
        </w:rPr>
        <w:t xml:space="preserve">Про затвердження  «Програми розвитку </w:t>
      </w:r>
    </w:p>
    <w:p w:rsidR="003D1E42" w:rsidRPr="003D1E42" w:rsidRDefault="003D1E42" w:rsidP="003D1E42">
      <w:pPr>
        <w:rPr>
          <w:b/>
          <w:bCs/>
          <w:lang w:val="uk-UA"/>
        </w:rPr>
      </w:pPr>
      <w:r w:rsidRPr="003D1E42">
        <w:rPr>
          <w:b/>
          <w:bCs/>
          <w:lang w:val="uk-UA"/>
        </w:rPr>
        <w:t xml:space="preserve">малого і середнього підприємництва на території </w:t>
      </w:r>
    </w:p>
    <w:p w:rsidR="003D1E42" w:rsidRPr="003D1E42" w:rsidRDefault="003D1E42" w:rsidP="003D1E42">
      <w:pPr>
        <w:rPr>
          <w:b/>
          <w:lang w:val="uk-UA"/>
        </w:rPr>
      </w:pPr>
      <w:r w:rsidRPr="003D1E42">
        <w:rPr>
          <w:b/>
          <w:lang w:val="uk-UA"/>
        </w:rPr>
        <w:t>Баранинської територіальної громади</w:t>
      </w:r>
      <w:r w:rsidRPr="003D1E42">
        <w:rPr>
          <w:b/>
          <w:bCs/>
          <w:lang w:val="uk-UA"/>
        </w:rPr>
        <w:t xml:space="preserve"> на 2021-2023 роки</w:t>
      </w:r>
      <w:r w:rsidRPr="003D1E42">
        <w:rPr>
          <w:b/>
          <w:lang w:val="uk-UA"/>
        </w:rPr>
        <w:t xml:space="preserve">» </w:t>
      </w:r>
    </w:p>
    <w:p w:rsidR="003D1E42" w:rsidRPr="003D1E42" w:rsidRDefault="003D1E42" w:rsidP="003D1E42">
      <w:pPr>
        <w:rPr>
          <w:b/>
          <w:bCs/>
          <w:lang w:val="uk-UA"/>
        </w:rPr>
      </w:pPr>
    </w:p>
    <w:p w:rsidR="003D1E42" w:rsidRPr="003D1E42" w:rsidRDefault="003D1E42" w:rsidP="003D1E42">
      <w:pPr>
        <w:spacing w:line="20" w:lineRule="atLeast"/>
        <w:rPr>
          <w:color w:val="000000"/>
          <w:sz w:val="28"/>
          <w:szCs w:val="28"/>
          <w:lang w:val="uk-UA"/>
        </w:rPr>
      </w:pPr>
    </w:p>
    <w:p w:rsidR="003D1E42" w:rsidRPr="003D1E42" w:rsidRDefault="003D1E42" w:rsidP="003D1E42">
      <w:pPr>
        <w:pStyle w:val="Style6"/>
        <w:widowControl/>
        <w:spacing w:before="77" w:line="365" w:lineRule="exact"/>
        <w:rPr>
          <w:color w:val="000000"/>
          <w:sz w:val="26"/>
          <w:szCs w:val="26"/>
        </w:rPr>
      </w:pPr>
      <w:r w:rsidRPr="003D1E42">
        <w:rPr>
          <w:rStyle w:val="FontStyle32"/>
          <w:sz w:val="28"/>
          <w:szCs w:val="28"/>
        </w:rPr>
        <w:lastRenderedPageBreak/>
        <w:t>Відповідно до статті 26 Закону України «Про місцеве самоврядування в Україні», Законів України «Про розвиток та державну підтримку малого та середнього підприємництва в Україні», «Про Національну програму сприяння розвитку малого підприємництва в Україні»</w:t>
      </w:r>
      <w:r w:rsidRPr="003D1E42">
        <w:rPr>
          <w:color w:val="000000"/>
          <w:sz w:val="28"/>
          <w:szCs w:val="28"/>
        </w:rPr>
        <w:t xml:space="preserve">, сесія Баранинської сільської ради </w:t>
      </w:r>
    </w:p>
    <w:p w:rsidR="003D1E42" w:rsidRPr="003D1E42" w:rsidRDefault="003D1E42" w:rsidP="003D1E42">
      <w:pPr>
        <w:spacing w:line="20" w:lineRule="atLeast"/>
        <w:jc w:val="both"/>
        <w:rPr>
          <w:color w:val="000000"/>
          <w:sz w:val="28"/>
          <w:szCs w:val="28"/>
          <w:lang w:val="uk-UA"/>
        </w:rPr>
      </w:pPr>
      <w:r w:rsidRPr="003D1E42">
        <w:rPr>
          <w:color w:val="000000"/>
          <w:sz w:val="28"/>
          <w:szCs w:val="28"/>
          <w:lang w:val="uk-UA"/>
        </w:rPr>
        <w:t> </w:t>
      </w:r>
    </w:p>
    <w:p w:rsidR="003D1E42" w:rsidRPr="003D1E42" w:rsidRDefault="003D1E42" w:rsidP="003D1E42">
      <w:pPr>
        <w:spacing w:line="20" w:lineRule="atLeast"/>
        <w:jc w:val="center"/>
        <w:rPr>
          <w:color w:val="000000"/>
          <w:sz w:val="28"/>
          <w:szCs w:val="28"/>
          <w:lang w:val="uk-UA"/>
        </w:rPr>
      </w:pPr>
      <w:r w:rsidRPr="003D1E42">
        <w:rPr>
          <w:b/>
          <w:bCs/>
          <w:sz w:val="28"/>
          <w:szCs w:val="28"/>
          <w:lang w:val="uk-UA"/>
        </w:rPr>
        <w:t>В И Р І Ш И Л А:</w:t>
      </w:r>
    </w:p>
    <w:p w:rsidR="003D1E42" w:rsidRPr="003D1E42" w:rsidRDefault="003D1E42" w:rsidP="003D1E42">
      <w:pPr>
        <w:spacing w:line="20" w:lineRule="atLeast"/>
        <w:jc w:val="both"/>
        <w:rPr>
          <w:color w:val="000000"/>
          <w:sz w:val="28"/>
          <w:szCs w:val="28"/>
          <w:lang w:val="uk-UA"/>
        </w:rPr>
      </w:pPr>
      <w:r w:rsidRPr="003D1E42">
        <w:rPr>
          <w:color w:val="000000"/>
          <w:sz w:val="28"/>
          <w:szCs w:val="28"/>
          <w:lang w:val="uk-UA"/>
        </w:rPr>
        <w:t> </w:t>
      </w:r>
    </w:p>
    <w:p w:rsidR="003D1E42" w:rsidRPr="003D1E42" w:rsidRDefault="003D1E42" w:rsidP="003D1E42">
      <w:pPr>
        <w:ind w:firstLine="708"/>
        <w:jc w:val="both"/>
        <w:rPr>
          <w:color w:val="000000"/>
          <w:sz w:val="28"/>
          <w:szCs w:val="28"/>
          <w:lang w:val="uk-UA"/>
        </w:rPr>
      </w:pPr>
      <w:r w:rsidRPr="003D1E42">
        <w:rPr>
          <w:color w:val="000000"/>
          <w:sz w:val="28"/>
          <w:szCs w:val="28"/>
          <w:lang w:val="uk-UA"/>
        </w:rPr>
        <w:t>1. Затвердити «Програму розвитку малого і середнього підприємництва на території Баранинської територіальної громади на 2021-2023 роки</w:t>
      </w:r>
      <w:r w:rsidRPr="003D1E42">
        <w:rPr>
          <w:sz w:val="28"/>
          <w:szCs w:val="28"/>
          <w:lang w:val="uk-UA"/>
        </w:rPr>
        <w:t xml:space="preserve">»  </w:t>
      </w:r>
      <w:r w:rsidRPr="003D1E42">
        <w:rPr>
          <w:bCs/>
          <w:sz w:val="28"/>
          <w:szCs w:val="28"/>
          <w:lang w:val="uk-UA"/>
        </w:rPr>
        <w:t>(</w:t>
      </w:r>
      <w:r w:rsidRPr="003D1E42">
        <w:rPr>
          <w:sz w:val="28"/>
          <w:szCs w:val="28"/>
          <w:lang w:val="uk-UA"/>
        </w:rPr>
        <w:t>додається).</w:t>
      </w:r>
    </w:p>
    <w:p w:rsidR="003D1E42" w:rsidRPr="003D1E42" w:rsidRDefault="003D1E42" w:rsidP="003D1E42">
      <w:pPr>
        <w:ind w:firstLine="708"/>
        <w:jc w:val="both"/>
        <w:rPr>
          <w:sz w:val="28"/>
          <w:szCs w:val="28"/>
          <w:lang w:val="uk-UA"/>
        </w:rPr>
      </w:pPr>
    </w:p>
    <w:p w:rsidR="003D1E42" w:rsidRPr="003D1E42" w:rsidRDefault="003D1E42" w:rsidP="003D1E42">
      <w:pPr>
        <w:ind w:firstLine="708"/>
        <w:jc w:val="both"/>
        <w:rPr>
          <w:b/>
          <w:sz w:val="28"/>
          <w:szCs w:val="28"/>
          <w:lang w:val="uk-UA"/>
        </w:rPr>
      </w:pPr>
      <w:r w:rsidRPr="003D1E42">
        <w:rPr>
          <w:sz w:val="28"/>
          <w:szCs w:val="28"/>
          <w:lang w:val="uk-UA"/>
        </w:rPr>
        <w:t xml:space="preserve">2.Контроль за виконанням цього рішення покласти на постійну комісію ради з питань бюджету та регуляторної політики  ( С. Матіцо). </w:t>
      </w:r>
    </w:p>
    <w:p w:rsidR="003D1E42" w:rsidRPr="003D1E42" w:rsidRDefault="003D1E42" w:rsidP="003D1E42">
      <w:pPr>
        <w:ind w:right="4135"/>
        <w:rPr>
          <w:sz w:val="28"/>
          <w:szCs w:val="28"/>
          <w:lang w:val="uk-UA"/>
        </w:rPr>
      </w:pPr>
      <w:r w:rsidRPr="003D1E42">
        <w:rPr>
          <w:sz w:val="28"/>
          <w:szCs w:val="28"/>
          <w:lang w:val="uk-UA"/>
        </w:rPr>
        <w:tab/>
      </w:r>
      <w:r w:rsidRPr="003D1E42">
        <w:rPr>
          <w:sz w:val="28"/>
          <w:szCs w:val="28"/>
          <w:lang w:val="uk-UA"/>
        </w:rPr>
        <w:tab/>
      </w:r>
    </w:p>
    <w:p w:rsidR="003D1E42" w:rsidRPr="003D1E42" w:rsidRDefault="003D1E42" w:rsidP="003D1E42">
      <w:pPr>
        <w:ind w:right="4135"/>
        <w:rPr>
          <w:sz w:val="28"/>
          <w:szCs w:val="28"/>
          <w:lang w:val="uk-UA"/>
        </w:rPr>
      </w:pPr>
    </w:p>
    <w:p w:rsidR="003D1E42" w:rsidRPr="003D1E42" w:rsidRDefault="003D1E42" w:rsidP="003D1E42">
      <w:pPr>
        <w:jc w:val="both"/>
        <w:rPr>
          <w:sz w:val="28"/>
          <w:szCs w:val="28"/>
          <w:lang w:val="uk-UA"/>
        </w:rPr>
      </w:pPr>
    </w:p>
    <w:p w:rsidR="003D1E42" w:rsidRPr="003D1E42" w:rsidRDefault="003D1E42" w:rsidP="003D1E42">
      <w:pPr>
        <w:rPr>
          <w:sz w:val="28"/>
          <w:szCs w:val="28"/>
          <w:lang w:val="uk-UA"/>
        </w:rPr>
      </w:pPr>
      <w:r w:rsidRPr="003D1E42">
        <w:rPr>
          <w:sz w:val="28"/>
          <w:szCs w:val="28"/>
          <w:lang w:val="uk-UA"/>
        </w:rPr>
        <w:t xml:space="preserve">Сільський голова    </w:t>
      </w:r>
      <w:r w:rsidRPr="003D1E42">
        <w:rPr>
          <w:sz w:val="28"/>
          <w:szCs w:val="28"/>
          <w:lang w:val="uk-UA"/>
        </w:rPr>
        <w:tab/>
      </w:r>
      <w:r w:rsidRPr="003D1E42">
        <w:rPr>
          <w:sz w:val="28"/>
          <w:szCs w:val="28"/>
          <w:lang w:val="uk-UA"/>
        </w:rPr>
        <w:tab/>
      </w:r>
      <w:r w:rsidRPr="003D1E42">
        <w:rPr>
          <w:sz w:val="28"/>
          <w:szCs w:val="28"/>
          <w:lang w:val="uk-UA"/>
        </w:rPr>
        <w:tab/>
      </w:r>
      <w:r w:rsidRPr="003D1E42">
        <w:rPr>
          <w:sz w:val="28"/>
          <w:szCs w:val="28"/>
          <w:lang w:val="uk-UA"/>
        </w:rPr>
        <w:tab/>
        <w:t xml:space="preserve">                              Юрій МАРУСЯК</w:t>
      </w:r>
    </w:p>
    <w:p w:rsidR="000F7B15" w:rsidRPr="003D1E42" w:rsidRDefault="000F7B15" w:rsidP="00D65D9E">
      <w:pPr>
        <w:jc w:val="center"/>
        <w:rPr>
          <w:lang w:val="uk-UA"/>
        </w:rPr>
      </w:pPr>
    </w:p>
    <w:p w:rsidR="000F7B15" w:rsidRPr="003D1E42" w:rsidRDefault="000F7B15" w:rsidP="00D65D9E">
      <w:pPr>
        <w:jc w:val="center"/>
        <w:rPr>
          <w:lang w:val="uk-UA"/>
        </w:rPr>
      </w:pPr>
    </w:p>
    <w:p w:rsidR="000F7B15" w:rsidRPr="003D1E42" w:rsidRDefault="000F7B15" w:rsidP="00D65D9E">
      <w:pPr>
        <w:jc w:val="center"/>
        <w:rPr>
          <w:lang w:val="uk-UA"/>
        </w:rPr>
      </w:pPr>
    </w:p>
    <w:p w:rsidR="000F7B15" w:rsidRDefault="000F7B15" w:rsidP="00D65D9E">
      <w:pPr>
        <w:jc w:val="center"/>
        <w:rPr>
          <w:lang w:val="uk-UA"/>
        </w:rPr>
      </w:pPr>
    </w:p>
    <w:p w:rsidR="00BB00D3" w:rsidRDefault="00BB00D3" w:rsidP="00D65D9E">
      <w:pPr>
        <w:jc w:val="center"/>
        <w:rPr>
          <w:lang w:val="uk-UA"/>
        </w:rPr>
      </w:pPr>
    </w:p>
    <w:p w:rsidR="00E45D42" w:rsidRPr="00D734B4" w:rsidRDefault="00E45D42" w:rsidP="00E45D42">
      <w:pPr>
        <w:jc w:val="center"/>
        <w:rPr>
          <w:sz w:val="28"/>
          <w:szCs w:val="28"/>
        </w:rPr>
      </w:pPr>
      <w:r w:rsidRPr="00D734B4">
        <w:object w:dxaOrig="2115" w:dyaOrig="2610">
          <v:shape id="_x0000_i1029" type="#_x0000_t75" style="width:42pt;height:52.5pt" o:ole="" filled="t">
            <v:fill color2="black" type="frame"/>
            <v:imagedata r:id="rId6" o:title=""/>
          </v:shape>
          <o:OLEObject Type="Embed" ProgID="PBrush" ShapeID="_x0000_i1029" DrawAspect="Content" ObjectID="_1684788021" r:id="rId11"/>
        </w:object>
      </w:r>
    </w:p>
    <w:p w:rsidR="00E45D42" w:rsidRPr="00D734B4" w:rsidRDefault="00E45D42" w:rsidP="00E45D42">
      <w:pPr>
        <w:jc w:val="center"/>
        <w:rPr>
          <w:sz w:val="28"/>
          <w:szCs w:val="28"/>
        </w:rPr>
      </w:pPr>
      <w:r w:rsidRPr="00D734B4">
        <w:rPr>
          <w:sz w:val="28"/>
          <w:szCs w:val="28"/>
        </w:rPr>
        <w:t xml:space="preserve">  УКРАЇНА</w:t>
      </w:r>
    </w:p>
    <w:p w:rsidR="00E45D42" w:rsidRPr="00D734B4" w:rsidRDefault="00E45D42" w:rsidP="00E45D42">
      <w:pPr>
        <w:keepNext/>
        <w:numPr>
          <w:ilvl w:val="1"/>
          <w:numId w:val="0"/>
        </w:numPr>
        <w:tabs>
          <w:tab w:val="num" w:pos="576"/>
        </w:tabs>
        <w:suppressAutoHyphens/>
        <w:spacing w:before="240" w:after="60"/>
        <w:ind w:left="576" w:hanging="576"/>
        <w:jc w:val="center"/>
        <w:outlineLvl w:val="1"/>
        <w:rPr>
          <w:b/>
          <w:bCs/>
          <w:iCs/>
          <w:sz w:val="32"/>
          <w:szCs w:val="32"/>
          <w:lang w:eastAsia="ar-SA"/>
        </w:rPr>
      </w:pPr>
      <w:r w:rsidRPr="00D734B4">
        <w:rPr>
          <w:b/>
          <w:bCs/>
          <w:iCs/>
          <w:sz w:val="32"/>
          <w:szCs w:val="32"/>
          <w:lang w:eastAsia="ar-SA"/>
        </w:rPr>
        <w:t>БАРАНИНСЬКА СІЛЬСЬКА РАДА</w:t>
      </w:r>
    </w:p>
    <w:p w:rsidR="00E45D42" w:rsidRPr="00D734B4" w:rsidRDefault="00E45D42" w:rsidP="00E45D42">
      <w:pPr>
        <w:shd w:val="clear" w:color="auto" w:fill="FFFFFF"/>
        <w:ind w:right="8"/>
        <w:jc w:val="center"/>
        <w:rPr>
          <w:b/>
          <w:bCs/>
          <w:spacing w:val="-3"/>
          <w:sz w:val="32"/>
          <w:szCs w:val="30"/>
        </w:rPr>
      </w:pPr>
      <w:r w:rsidRPr="00D734B4">
        <w:rPr>
          <w:b/>
          <w:bCs/>
          <w:spacing w:val="-3"/>
          <w:sz w:val="32"/>
          <w:szCs w:val="30"/>
        </w:rPr>
        <w:t>УЖГОРОДСЬКОГО РАЙОНУ ЗАКАРПАТСЬКОЇ ОБЛАСТІ</w:t>
      </w:r>
    </w:p>
    <w:p w:rsidR="00E45D42" w:rsidRPr="00D734B4" w:rsidRDefault="001762CC" w:rsidP="00E45D42">
      <w:pPr>
        <w:jc w:val="center"/>
      </w:pPr>
      <w:r>
        <w:rPr>
          <w:noProof/>
        </w:rPr>
        <mc:AlternateContent>
          <mc:Choice Requires="wps">
            <w:drawing>
              <wp:anchor distT="4294967294" distB="4294967294" distL="114300" distR="114300" simplePos="0" relativeHeight="251754496"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56"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83A68" id="Прямая соединительная линия 3" o:spid="_x0000_s1026" style="position:absolute;z-index:251754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Lj5OepYAgAAZwQAAA4AAAAAAAAAAAAAAAAALgIAAGRycy9lMm9Eb2MueG1sUEsB&#10;Ai0AFAAGAAgAAAAhAPFiJCLdAAAABwEAAA8AAAAAAAAAAAAAAAAAsgQAAGRycy9kb3ducmV2Lnht&#10;bFBLBQYAAAAABAAEAPMAAAC8BQAAAAA=&#10;" strokeweight=".93mm">
                <v:stroke joinstyle="miter"/>
              </v:line>
            </w:pict>
          </mc:Fallback>
        </mc:AlternateContent>
      </w:r>
      <w:r>
        <w:rPr>
          <w:noProof/>
        </w:rPr>
        <mc:AlternateContent>
          <mc:Choice Requires="wps">
            <w:drawing>
              <wp:anchor distT="4294967294" distB="4294967294" distL="114300" distR="114300" simplePos="0" relativeHeight="251755520"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5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6D490" id="Прямая соединительная линия 2" o:spid="_x0000_s1026" style="position:absolute;z-index:251755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9EKPe1YCAABmBAAADgAAAAAAAAAAAAAAAAAuAgAAZHJzL2Uyb0RvYy54bWxQSwEC&#10;LQAUAAYACAAAACEAH2a/rt4AAAAJAQAADwAAAAAAAAAAAAAAAACwBAAAZHJzL2Rvd25yZXYueG1s&#10;UEsFBgAAAAAEAAQA8wAAALsFAAAAAA==&#10;" strokeweight=".25mm">
                <v:stroke joinstyle="miter"/>
              </v:line>
            </w:pict>
          </mc:Fallback>
        </mc:AlternateContent>
      </w:r>
    </w:p>
    <w:p w:rsidR="00E45D42" w:rsidRDefault="00E45D42" w:rsidP="00E45D42">
      <w:pPr>
        <w:jc w:val="center"/>
        <w:rPr>
          <w:sz w:val="28"/>
          <w:szCs w:val="28"/>
          <w:lang w:val="uk-UA"/>
        </w:rPr>
      </w:pPr>
      <w:r>
        <w:rPr>
          <w:sz w:val="28"/>
          <w:szCs w:val="28"/>
          <w:lang w:val="en-US"/>
        </w:rPr>
        <w:t>I</w:t>
      </w:r>
      <w:r>
        <w:rPr>
          <w:sz w:val="28"/>
          <w:szCs w:val="28"/>
          <w:lang w:val="uk-UA"/>
        </w:rPr>
        <w:t>І</w:t>
      </w:r>
      <w:r w:rsidRPr="00AF46DA">
        <w:rPr>
          <w:sz w:val="28"/>
          <w:szCs w:val="28"/>
        </w:rPr>
        <w:t xml:space="preserve"> </w:t>
      </w:r>
      <w:r>
        <w:rPr>
          <w:sz w:val="28"/>
          <w:szCs w:val="28"/>
        </w:rPr>
        <w:t>– сесія</w:t>
      </w:r>
      <w:r>
        <w:rPr>
          <w:sz w:val="28"/>
          <w:szCs w:val="28"/>
          <w:lang w:val="uk-UA"/>
        </w:rPr>
        <w:t xml:space="preserve">  </w:t>
      </w:r>
      <w:r>
        <w:rPr>
          <w:sz w:val="28"/>
          <w:szCs w:val="28"/>
          <w:lang w:val="en-US"/>
        </w:rPr>
        <w:t>VII</w:t>
      </w:r>
      <w:r>
        <w:rPr>
          <w:sz w:val="28"/>
          <w:szCs w:val="28"/>
          <w:lang w:val="uk-UA"/>
        </w:rPr>
        <w:t>І</w:t>
      </w:r>
      <w:r w:rsidRPr="00912ABF">
        <w:rPr>
          <w:sz w:val="28"/>
          <w:szCs w:val="28"/>
        </w:rPr>
        <w:t>– скликання</w:t>
      </w:r>
    </w:p>
    <w:p w:rsidR="00E45D42" w:rsidRPr="00635C97" w:rsidRDefault="00E45D42" w:rsidP="00E45D42">
      <w:pPr>
        <w:jc w:val="center"/>
        <w:rPr>
          <w:sz w:val="28"/>
          <w:szCs w:val="28"/>
          <w:lang w:val="uk-UA"/>
        </w:rPr>
      </w:pPr>
      <w:r>
        <w:rPr>
          <w:sz w:val="28"/>
          <w:szCs w:val="28"/>
          <w:lang w:val="uk-UA"/>
        </w:rPr>
        <w:t>(</w:t>
      </w:r>
      <w:r w:rsidR="00B25C66">
        <w:rPr>
          <w:sz w:val="28"/>
          <w:szCs w:val="28"/>
          <w:lang w:val="uk-UA"/>
        </w:rPr>
        <w:t>п’яте</w:t>
      </w:r>
      <w:r>
        <w:rPr>
          <w:sz w:val="28"/>
          <w:szCs w:val="28"/>
          <w:lang w:val="uk-UA"/>
        </w:rPr>
        <w:t xml:space="preserve"> пленарне засідання)</w:t>
      </w:r>
    </w:p>
    <w:p w:rsidR="00E45D42" w:rsidRPr="00021F51" w:rsidRDefault="00E45D42" w:rsidP="00E45D42">
      <w:pPr>
        <w:jc w:val="both"/>
        <w:rPr>
          <w:sz w:val="24"/>
          <w:szCs w:val="24"/>
        </w:rPr>
      </w:pPr>
      <w:r>
        <w:rPr>
          <w:sz w:val="24"/>
          <w:szCs w:val="24"/>
          <w:lang w:val="uk-UA"/>
        </w:rPr>
        <w:t>в</w:t>
      </w:r>
      <w:r w:rsidRPr="00021F51">
        <w:rPr>
          <w:sz w:val="24"/>
          <w:szCs w:val="24"/>
        </w:rPr>
        <w:t>ід</w:t>
      </w:r>
      <w:r w:rsidRPr="00400B9C">
        <w:rPr>
          <w:sz w:val="24"/>
          <w:szCs w:val="24"/>
        </w:rPr>
        <w:t xml:space="preserve"> </w:t>
      </w:r>
      <w:r>
        <w:rPr>
          <w:sz w:val="24"/>
          <w:szCs w:val="24"/>
          <w:lang w:val="uk-UA"/>
        </w:rPr>
        <w:t xml:space="preserve">  09 квітня  2021</w:t>
      </w:r>
      <w:r w:rsidRPr="00021F51">
        <w:rPr>
          <w:sz w:val="24"/>
          <w:szCs w:val="24"/>
        </w:rPr>
        <w:t xml:space="preserve"> року</w:t>
      </w:r>
    </w:p>
    <w:p w:rsidR="00E45D42" w:rsidRPr="00021F51" w:rsidRDefault="00E45D42" w:rsidP="00E45D42">
      <w:pPr>
        <w:jc w:val="both"/>
        <w:rPr>
          <w:sz w:val="24"/>
          <w:szCs w:val="24"/>
        </w:rPr>
      </w:pPr>
      <w:r w:rsidRPr="00021F51">
        <w:rPr>
          <w:sz w:val="24"/>
          <w:szCs w:val="24"/>
        </w:rPr>
        <w:t>с. Баранинці</w:t>
      </w:r>
    </w:p>
    <w:p w:rsidR="00E45D42" w:rsidRPr="00D734B4" w:rsidRDefault="00E45D42" w:rsidP="00E45D42">
      <w:pPr>
        <w:jc w:val="both"/>
      </w:pPr>
      <w:r w:rsidRPr="00D734B4">
        <w:tab/>
      </w:r>
      <w:r w:rsidRPr="00D734B4">
        <w:tab/>
      </w:r>
      <w:r w:rsidRPr="00D734B4">
        <w:tab/>
      </w:r>
      <w:r w:rsidRPr="00D734B4">
        <w:tab/>
      </w:r>
      <w:r w:rsidRPr="00D734B4">
        <w:tab/>
      </w:r>
      <w:r w:rsidRPr="00D734B4">
        <w:tab/>
      </w:r>
      <w:r w:rsidRPr="00D734B4">
        <w:tab/>
      </w:r>
      <w:r w:rsidRPr="00D734B4">
        <w:tab/>
      </w:r>
      <w:r w:rsidRPr="00D734B4">
        <w:tab/>
      </w:r>
    </w:p>
    <w:p w:rsidR="00E45D42" w:rsidRDefault="00E45D42" w:rsidP="00E45D42">
      <w:pPr>
        <w:jc w:val="center"/>
        <w:rPr>
          <w:b/>
          <w:sz w:val="32"/>
          <w:szCs w:val="32"/>
          <w:lang w:val="uk-UA"/>
        </w:rPr>
      </w:pPr>
      <w:r w:rsidRPr="00D734B4">
        <w:rPr>
          <w:b/>
          <w:sz w:val="32"/>
          <w:szCs w:val="32"/>
        </w:rPr>
        <w:t xml:space="preserve">РІШЕННЯ </w:t>
      </w:r>
      <w:r>
        <w:rPr>
          <w:b/>
          <w:sz w:val="32"/>
          <w:szCs w:val="32"/>
        </w:rPr>
        <w:t>№4</w:t>
      </w:r>
    </w:p>
    <w:p w:rsidR="00E45D42" w:rsidRPr="00DC15A8" w:rsidRDefault="00E45D42" w:rsidP="00E45D42">
      <w:pPr>
        <w:jc w:val="center"/>
        <w:rPr>
          <w:b/>
          <w:sz w:val="32"/>
          <w:szCs w:val="32"/>
          <w:lang w:val="uk-UA"/>
        </w:rPr>
      </w:pPr>
    </w:p>
    <w:p w:rsidR="00E45D42" w:rsidRPr="00ED7940" w:rsidRDefault="00E45D42" w:rsidP="00E45D42">
      <w:pPr>
        <w:widowControl/>
        <w:suppressAutoHyphens/>
        <w:autoSpaceDE/>
        <w:autoSpaceDN/>
        <w:adjustRightInd/>
        <w:jc w:val="both"/>
        <w:rPr>
          <w:b/>
          <w:sz w:val="24"/>
          <w:szCs w:val="24"/>
          <w:lang w:val="uk-UA" w:eastAsia="zh-CN"/>
        </w:rPr>
      </w:pPr>
      <w:r w:rsidRPr="00ED7940">
        <w:rPr>
          <w:b/>
          <w:sz w:val="24"/>
          <w:szCs w:val="24"/>
          <w:lang w:val="uk-UA" w:eastAsia="zh-CN"/>
        </w:rPr>
        <w:t xml:space="preserve">Про  Програму сімейної, гендерної </w:t>
      </w:r>
    </w:p>
    <w:p w:rsidR="00E45D42" w:rsidRPr="00ED7940" w:rsidRDefault="00E45D42" w:rsidP="00E45D42">
      <w:pPr>
        <w:widowControl/>
        <w:suppressAutoHyphens/>
        <w:autoSpaceDE/>
        <w:autoSpaceDN/>
        <w:adjustRightInd/>
        <w:jc w:val="both"/>
        <w:rPr>
          <w:b/>
          <w:sz w:val="24"/>
          <w:szCs w:val="24"/>
          <w:lang w:val="uk-UA" w:eastAsia="zh-CN"/>
        </w:rPr>
      </w:pPr>
      <w:r w:rsidRPr="00ED7940">
        <w:rPr>
          <w:b/>
          <w:sz w:val="24"/>
          <w:szCs w:val="24"/>
          <w:lang w:val="uk-UA" w:eastAsia="zh-CN"/>
        </w:rPr>
        <w:t>політики,  запобігання  та протидії</w:t>
      </w:r>
    </w:p>
    <w:p w:rsidR="00E45D42" w:rsidRPr="00ED7940" w:rsidRDefault="00E45D42" w:rsidP="00E45D42">
      <w:pPr>
        <w:widowControl/>
        <w:suppressAutoHyphens/>
        <w:autoSpaceDE/>
        <w:autoSpaceDN/>
        <w:adjustRightInd/>
        <w:jc w:val="both"/>
        <w:rPr>
          <w:b/>
          <w:sz w:val="24"/>
          <w:szCs w:val="24"/>
          <w:lang w:val="uk-UA" w:eastAsia="zh-CN"/>
        </w:rPr>
      </w:pPr>
      <w:r w:rsidRPr="00ED7940">
        <w:rPr>
          <w:b/>
          <w:sz w:val="24"/>
          <w:szCs w:val="24"/>
          <w:lang w:val="uk-UA" w:eastAsia="zh-CN"/>
        </w:rPr>
        <w:t>домашньому  насильству, протидії</w:t>
      </w:r>
    </w:p>
    <w:p w:rsidR="00E45D42" w:rsidRPr="00ED7940" w:rsidRDefault="00E45D42" w:rsidP="00E45D42">
      <w:pPr>
        <w:widowControl/>
        <w:suppressAutoHyphens/>
        <w:autoSpaceDE/>
        <w:autoSpaceDN/>
        <w:adjustRightInd/>
        <w:jc w:val="both"/>
        <w:rPr>
          <w:b/>
          <w:sz w:val="24"/>
          <w:szCs w:val="24"/>
          <w:lang w:val="uk-UA" w:eastAsia="zh-CN"/>
        </w:rPr>
      </w:pPr>
      <w:r w:rsidRPr="00ED7940">
        <w:rPr>
          <w:b/>
          <w:sz w:val="24"/>
          <w:szCs w:val="24"/>
          <w:lang w:val="uk-UA" w:eastAsia="zh-CN"/>
        </w:rPr>
        <w:t xml:space="preserve">торгівлі    людьми    на  2021 - 2025 </w:t>
      </w:r>
    </w:p>
    <w:p w:rsidR="00E45D42" w:rsidRPr="00ED7940" w:rsidRDefault="00E45D42" w:rsidP="00E45D42">
      <w:pPr>
        <w:widowControl/>
        <w:suppressAutoHyphens/>
        <w:autoSpaceDE/>
        <w:autoSpaceDN/>
        <w:adjustRightInd/>
        <w:jc w:val="both"/>
        <w:rPr>
          <w:b/>
          <w:sz w:val="24"/>
          <w:szCs w:val="24"/>
          <w:lang w:val="uk-UA" w:eastAsia="zh-CN"/>
        </w:rPr>
      </w:pPr>
      <w:r w:rsidRPr="00ED7940">
        <w:rPr>
          <w:b/>
          <w:sz w:val="24"/>
          <w:szCs w:val="24"/>
          <w:lang w:val="uk-UA" w:eastAsia="zh-CN"/>
        </w:rPr>
        <w:t xml:space="preserve">роки  на   території   Баранинської </w:t>
      </w:r>
    </w:p>
    <w:p w:rsidR="00E45D42" w:rsidRPr="000D1816" w:rsidRDefault="00E45D42" w:rsidP="00E45D42">
      <w:pPr>
        <w:widowControl/>
        <w:suppressAutoHyphens/>
        <w:autoSpaceDE/>
        <w:autoSpaceDN/>
        <w:adjustRightInd/>
        <w:jc w:val="both"/>
        <w:rPr>
          <w:b/>
          <w:sz w:val="28"/>
          <w:szCs w:val="28"/>
          <w:lang w:val="uk-UA" w:eastAsia="zh-CN"/>
        </w:rPr>
      </w:pPr>
      <w:r w:rsidRPr="00ED7940">
        <w:rPr>
          <w:b/>
          <w:sz w:val="24"/>
          <w:szCs w:val="24"/>
          <w:lang w:val="uk-UA" w:eastAsia="zh-CN"/>
        </w:rPr>
        <w:t>сільської ради</w:t>
      </w:r>
    </w:p>
    <w:p w:rsidR="00E45D42" w:rsidRPr="009162B8" w:rsidRDefault="00E45D42" w:rsidP="00E45D42">
      <w:pPr>
        <w:widowControl/>
        <w:suppressAutoHyphens/>
        <w:autoSpaceDE/>
        <w:autoSpaceDN/>
        <w:adjustRightInd/>
        <w:jc w:val="both"/>
        <w:rPr>
          <w:b/>
          <w:sz w:val="28"/>
          <w:szCs w:val="28"/>
          <w:lang w:val="uk-UA" w:eastAsia="zh-CN"/>
        </w:rPr>
      </w:pPr>
    </w:p>
    <w:p w:rsidR="00E45D42" w:rsidRDefault="00E45D42" w:rsidP="00E45D42">
      <w:pPr>
        <w:widowControl/>
        <w:suppressAutoHyphens/>
        <w:autoSpaceDE/>
        <w:autoSpaceDN/>
        <w:adjustRightInd/>
        <w:jc w:val="both"/>
        <w:rPr>
          <w:b/>
          <w:sz w:val="28"/>
          <w:szCs w:val="28"/>
          <w:lang w:val="uk-UA" w:eastAsia="zh-CN"/>
        </w:rPr>
      </w:pPr>
    </w:p>
    <w:p w:rsidR="00E45D42" w:rsidRDefault="00E45D42" w:rsidP="00E45D42">
      <w:pPr>
        <w:ind w:firstLine="567"/>
        <w:jc w:val="both"/>
        <w:rPr>
          <w:sz w:val="28"/>
          <w:szCs w:val="28"/>
          <w:lang w:val="uk-UA"/>
        </w:rPr>
      </w:pPr>
      <w:r>
        <w:rPr>
          <w:sz w:val="28"/>
          <w:szCs w:val="28"/>
          <w:lang w:val="uk-UA" w:eastAsia="zh-CN"/>
        </w:rPr>
        <w:t xml:space="preserve">Відповідно до Закону України «Про місцеве самоврядування в Україні» Баранинська сільська рада </w:t>
      </w:r>
    </w:p>
    <w:p w:rsidR="00E45D42" w:rsidRDefault="00E45D42" w:rsidP="00E45D42">
      <w:pPr>
        <w:widowControl/>
        <w:suppressAutoHyphens/>
        <w:autoSpaceDE/>
        <w:autoSpaceDN/>
        <w:adjustRightInd/>
        <w:jc w:val="center"/>
        <w:rPr>
          <w:sz w:val="28"/>
          <w:szCs w:val="28"/>
          <w:lang w:val="uk-UA" w:eastAsia="zh-CN"/>
        </w:rPr>
      </w:pPr>
    </w:p>
    <w:p w:rsidR="00E45D42" w:rsidRPr="000D1816" w:rsidRDefault="00E45D42" w:rsidP="00E45D42">
      <w:pPr>
        <w:widowControl/>
        <w:suppressAutoHyphens/>
        <w:autoSpaceDE/>
        <w:autoSpaceDN/>
        <w:adjustRightInd/>
        <w:jc w:val="center"/>
        <w:rPr>
          <w:b/>
          <w:sz w:val="28"/>
          <w:szCs w:val="28"/>
          <w:lang w:val="uk-UA" w:eastAsia="zh-CN"/>
        </w:rPr>
      </w:pPr>
      <w:r w:rsidRPr="000D1816">
        <w:rPr>
          <w:b/>
          <w:sz w:val="28"/>
          <w:szCs w:val="28"/>
          <w:lang w:val="uk-UA" w:eastAsia="zh-CN"/>
        </w:rPr>
        <w:t>ВИРІШИЛА:</w:t>
      </w:r>
    </w:p>
    <w:p w:rsidR="00E45D42" w:rsidRDefault="00E45D42" w:rsidP="00E45D42">
      <w:pPr>
        <w:widowControl/>
        <w:suppressAutoHyphens/>
        <w:autoSpaceDE/>
        <w:autoSpaceDN/>
        <w:adjustRightInd/>
        <w:jc w:val="center"/>
        <w:rPr>
          <w:sz w:val="28"/>
          <w:szCs w:val="28"/>
          <w:lang w:val="uk-UA" w:eastAsia="zh-CN"/>
        </w:rPr>
      </w:pPr>
    </w:p>
    <w:p w:rsidR="00E45D42" w:rsidRDefault="00E45D42" w:rsidP="00E45D42">
      <w:pPr>
        <w:widowControl/>
        <w:suppressAutoHyphens/>
        <w:autoSpaceDE/>
        <w:autoSpaceDN/>
        <w:adjustRightInd/>
        <w:ind w:firstLine="567"/>
        <w:jc w:val="both"/>
        <w:rPr>
          <w:sz w:val="28"/>
          <w:szCs w:val="28"/>
          <w:lang w:val="uk-UA" w:eastAsia="zh-CN"/>
        </w:rPr>
      </w:pPr>
      <w:r>
        <w:rPr>
          <w:sz w:val="28"/>
          <w:szCs w:val="28"/>
          <w:lang w:val="uk-UA" w:eastAsia="zh-CN"/>
        </w:rPr>
        <w:lastRenderedPageBreak/>
        <w:t xml:space="preserve">1. Затвердити Програму сімейної, гендерної політики, </w:t>
      </w:r>
      <w:r w:rsidRPr="00925C4A">
        <w:rPr>
          <w:sz w:val="28"/>
          <w:szCs w:val="28"/>
          <w:lang w:val="uk-UA" w:eastAsia="zh-CN"/>
        </w:rPr>
        <w:t>запобігання та протидії</w:t>
      </w:r>
      <w:r>
        <w:rPr>
          <w:sz w:val="28"/>
          <w:szCs w:val="28"/>
          <w:lang w:val="uk-UA" w:eastAsia="zh-CN"/>
        </w:rPr>
        <w:t xml:space="preserve"> домашньому</w:t>
      </w:r>
      <w:r w:rsidRPr="00925C4A">
        <w:rPr>
          <w:sz w:val="28"/>
          <w:szCs w:val="28"/>
          <w:lang w:val="uk-UA" w:eastAsia="zh-CN"/>
        </w:rPr>
        <w:t xml:space="preserve"> насильству, протидії</w:t>
      </w:r>
      <w:r>
        <w:rPr>
          <w:sz w:val="28"/>
          <w:szCs w:val="28"/>
          <w:lang w:val="uk-UA" w:eastAsia="zh-CN"/>
        </w:rPr>
        <w:t xml:space="preserve"> </w:t>
      </w:r>
      <w:r w:rsidRPr="00925C4A">
        <w:rPr>
          <w:sz w:val="28"/>
          <w:szCs w:val="28"/>
          <w:lang w:val="uk-UA" w:eastAsia="zh-CN"/>
        </w:rPr>
        <w:t xml:space="preserve">торгівлі людьми </w:t>
      </w:r>
      <w:r>
        <w:rPr>
          <w:sz w:val="28"/>
          <w:szCs w:val="28"/>
          <w:lang w:val="uk-UA" w:eastAsia="zh-CN"/>
        </w:rPr>
        <w:t>на</w:t>
      </w:r>
      <w:r w:rsidRPr="00925C4A">
        <w:rPr>
          <w:sz w:val="28"/>
          <w:szCs w:val="28"/>
          <w:lang w:val="uk-UA" w:eastAsia="zh-CN"/>
        </w:rPr>
        <w:t xml:space="preserve"> 2021–2025 роки на   території Баранинської сільської ради</w:t>
      </w:r>
      <w:r>
        <w:rPr>
          <w:sz w:val="28"/>
          <w:szCs w:val="28"/>
          <w:lang w:val="uk-UA" w:eastAsia="zh-CN"/>
        </w:rPr>
        <w:t xml:space="preserve"> (додається).</w:t>
      </w:r>
    </w:p>
    <w:p w:rsidR="00E45D42" w:rsidRPr="00925C4A" w:rsidRDefault="00E45D42" w:rsidP="00E45D42">
      <w:pPr>
        <w:widowControl/>
        <w:suppressAutoHyphens/>
        <w:autoSpaceDE/>
        <w:autoSpaceDN/>
        <w:adjustRightInd/>
        <w:ind w:firstLine="567"/>
        <w:jc w:val="both"/>
        <w:rPr>
          <w:sz w:val="28"/>
          <w:szCs w:val="28"/>
          <w:lang w:val="uk-UA" w:eastAsia="zh-CN"/>
        </w:rPr>
      </w:pPr>
    </w:p>
    <w:p w:rsidR="00E45D42" w:rsidRPr="00DB5DA0" w:rsidRDefault="00E45D42" w:rsidP="00E45D42">
      <w:pPr>
        <w:pStyle w:val="a4"/>
        <w:widowControl/>
        <w:suppressAutoHyphens/>
        <w:autoSpaceDE/>
        <w:autoSpaceDN/>
        <w:adjustRightInd/>
        <w:ind w:left="0" w:firstLine="567"/>
        <w:jc w:val="both"/>
        <w:rPr>
          <w:sz w:val="28"/>
          <w:szCs w:val="28"/>
          <w:lang w:val="uk-UA" w:eastAsia="zh-CN"/>
        </w:rPr>
      </w:pPr>
      <w:r>
        <w:rPr>
          <w:sz w:val="28"/>
          <w:szCs w:val="28"/>
          <w:lang w:val="uk-UA"/>
        </w:rPr>
        <w:t xml:space="preserve">2. </w:t>
      </w:r>
      <w:r w:rsidRPr="00831E0C">
        <w:rPr>
          <w:sz w:val="28"/>
          <w:szCs w:val="28"/>
          <w:lang w:val="uk-UA" w:eastAsia="zh-CN"/>
        </w:rPr>
        <w:t>Контроль за виконанням цього рішення покласти на постійну комісію ради з питань бюджету та регуляторної політики</w:t>
      </w:r>
      <w:r>
        <w:rPr>
          <w:sz w:val="28"/>
          <w:szCs w:val="28"/>
          <w:lang w:val="uk-UA" w:eastAsia="zh-CN"/>
        </w:rPr>
        <w:t xml:space="preserve">  (</w:t>
      </w:r>
      <w:r w:rsidRPr="00DB5DA0">
        <w:rPr>
          <w:sz w:val="28"/>
          <w:szCs w:val="28"/>
          <w:lang w:val="uk-UA" w:eastAsia="zh-CN"/>
        </w:rPr>
        <w:t>С.Матіцо</w:t>
      </w:r>
      <w:r>
        <w:rPr>
          <w:sz w:val="28"/>
          <w:szCs w:val="28"/>
          <w:lang w:val="uk-UA" w:eastAsia="zh-CN"/>
        </w:rPr>
        <w:t>)</w:t>
      </w:r>
      <w:r w:rsidRPr="00DB5DA0">
        <w:rPr>
          <w:sz w:val="28"/>
          <w:szCs w:val="28"/>
          <w:lang w:val="uk-UA" w:eastAsia="zh-CN"/>
        </w:rPr>
        <w:t>.</w:t>
      </w:r>
    </w:p>
    <w:p w:rsidR="00E45D42" w:rsidRPr="00EC4C0C" w:rsidRDefault="00E45D42" w:rsidP="00E45D42">
      <w:pPr>
        <w:pStyle w:val="a4"/>
        <w:widowControl/>
        <w:suppressAutoHyphens/>
        <w:autoSpaceDE/>
        <w:autoSpaceDN/>
        <w:adjustRightInd/>
        <w:ind w:left="709"/>
        <w:jc w:val="both"/>
        <w:rPr>
          <w:sz w:val="28"/>
          <w:szCs w:val="28"/>
          <w:lang w:val="uk-UA" w:eastAsia="zh-CN"/>
        </w:rPr>
      </w:pPr>
    </w:p>
    <w:p w:rsidR="00E45D42" w:rsidRDefault="00E45D42" w:rsidP="00E45D42">
      <w:pPr>
        <w:widowControl/>
        <w:suppressAutoHyphens/>
        <w:autoSpaceDE/>
        <w:autoSpaceDN/>
        <w:adjustRightInd/>
        <w:jc w:val="both"/>
        <w:rPr>
          <w:b/>
          <w:sz w:val="28"/>
          <w:szCs w:val="28"/>
          <w:lang w:val="uk-UA" w:eastAsia="zh-CN"/>
        </w:rPr>
      </w:pPr>
    </w:p>
    <w:p w:rsidR="00E45D42" w:rsidRDefault="00E45D42" w:rsidP="00E45D42">
      <w:pPr>
        <w:widowControl/>
        <w:suppressAutoHyphens/>
        <w:autoSpaceDE/>
        <w:autoSpaceDN/>
        <w:adjustRightInd/>
        <w:jc w:val="both"/>
        <w:rPr>
          <w:b/>
          <w:sz w:val="28"/>
          <w:szCs w:val="28"/>
          <w:lang w:val="uk-UA" w:eastAsia="zh-CN"/>
        </w:rPr>
      </w:pPr>
    </w:p>
    <w:p w:rsidR="00B25C66" w:rsidRDefault="00E45D42" w:rsidP="00E45D42">
      <w:pPr>
        <w:widowControl/>
        <w:suppressAutoHyphens/>
        <w:autoSpaceDE/>
        <w:autoSpaceDN/>
        <w:adjustRightInd/>
        <w:jc w:val="both"/>
        <w:rPr>
          <w:b/>
          <w:sz w:val="28"/>
          <w:szCs w:val="28"/>
          <w:lang w:val="uk-UA" w:eastAsia="zh-CN"/>
        </w:rPr>
      </w:pPr>
      <w:r>
        <w:rPr>
          <w:b/>
          <w:sz w:val="28"/>
          <w:szCs w:val="28"/>
          <w:lang w:val="uk-UA" w:eastAsia="zh-CN"/>
        </w:rPr>
        <w:t>Сільський голова                                                                          Ю.І. Марусяк</w:t>
      </w:r>
    </w:p>
    <w:p w:rsidR="00B25C66" w:rsidRDefault="00B25C66">
      <w:pPr>
        <w:widowControl/>
        <w:autoSpaceDE/>
        <w:autoSpaceDN/>
        <w:adjustRightInd/>
        <w:spacing w:after="160" w:line="259" w:lineRule="auto"/>
        <w:rPr>
          <w:b/>
          <w:sz w:val="28"/>
          <w:szCs w:val="28"/>
          <w:lang w:val="uk-UA" w:eastAsia="zh-CN"/>
        </w:rPr>
      </w:pPr>
      <w:r>
        <w:rPr>
          <w:b/>
          <w:sz w:val="28"/>
          <w:szCs w:val="28"/>
          <w:lang w:val="uk-UA" w:eastAsia="zh-CN"/>
        </w:rPr>
        <w:br w:type="page"/>
      </w:r>
    </w:p>
    <w:p w:rsidR="00FC09CB" w:rsidRDefault="00FC09CB" w:rsidP="00E45D42">
      <w:pPr>
        <w:widowControl/>
        <w:suppressAutoHyphens/>
        <w:autoSpaceDE/>
        <w:autoSpaceDN/>
        <w:adjustRightInd/>
        <w:jc w:val="both"/>
        <w:rPr>
          <w:b/>
          <w:sz w:val="28"/>
          <w:szCs w:val="28"/>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B25C66" w:rsidRPr="00B25C66" w:rsidTr="00FB54CF">
        <w:tc>
          <w:tcPr>
            <w:tcW w:w="5211" w:type="dxa"/>
            <w:tcBorders>
              <w:top w:val="nil"/>
              <w:left w:val="nil"/>
              <w:bottom w:val="nil"/>
              <w:right w:val="nil"/>
            </w:tcBorders>
          </w:tcPr>
          <w:p w:rsidR="00B25C66" w:rsidRPr="00B25C66" w:rsidRDefault="00B25C66" w:rsidP="00B25C66">
            <w:pPr>
              <w:widowControl/>
              <w:autoSpaceDE/>
              <w:autoSpaceDN/>
              <w:adjustRightInd/>
              <w:rPr>
                <w:rFonts w:eastAsia="Calibri"/>
                <w:sz w:val="28"/>
                <w:szCs w:val="28"/>
                <w:lang w:val="uk-UA"/>
              </w:rPr>
            </w:pPr>
          </w:p>
        </w:tc>
        <w:tc>
          <w:tcPr>
            <w:tcW w:w="4536" w:type="dxa"/>
            <w:tcBorders>
              <w:top w:val="nil"/>
              <w:left w:val="nil"/>
              <w:bottom w:val="nil"/>
              <w:right w:val="nil"/>
            </w:tcBorders>
          </w:tcPr>
          <w:p w:rsidR="00B25C66" w:rsidRPr="00B25C66" w:rsidRDefault="00B25C66" w:rsidP="00B25C66">
            <w:pPr>
              <w:widowControl/>
              <w:autoSpaceDE/>
              <w:autoSpaceDN/>
              <w:adjustRightInd/>
              <w:ind w:left="176"/>
              <w:rPr>
                <w:rFonts w:eastAsia="Calibri"/>
                <w:sz w:val="28"/>
                <w:szCs w:val="28"/>
                <w:lang w:val="uk-UA"/>
              </w:rPr>
            </w:pPr>
            <w:r w:rsidRPr="00B25C66">
              <w:rPr>
                <w:rFonts w:eastAsia="Calibri"/>
                <w:sz w:val="28"/>
                <w:szCs w:val="28"/>
                <w:lang w:val="uk-UA"/>
              </w:rPr>
              <w:t xml:space="preserve">         Затверджено</w:t>
            </w:r>
          </w:p>
          <w:p w:rsidR="00B25C66" w:rsidRPr="00B25C66" w:rsidRDefault="00B25C66" w:rsidP="00B25C66">
            <w:pPr>
              <w:widowControl/>
              <w:autoSpaceDE/>
              <w:autoSpaceDN/>
              <w:adjustRightInd/>
              <w:ind w:left="176"/>
              <w:rPr>
                <w:rFonts w:eastAsia="Calibri"/>
                <w:sz w:val="28"/>
                <w:szCs w:val="28"/>
                <w:lang w:val="uk-UA"/>
              </w:rPr>
            </w:pPr>
            <w:r w:rsidRPr="00B25C66">
              <w:rPr>
                <w:rFonts w:eastAsia="Calibri"/>
                <w:sz w:val="28"/>
                <w:szCs w:val="28"/>
                <w:lang w:val="uk-UA"/>
              </w:rPr>
              <w:t>Рішенням ІІ сесії VIIІ скликання</w:t>
            </w:r>
          </w:p>
          <w:p w:rsidR="00B25C66" w:rsidRPr="00B25C66" w:rsidRDefault="00B25C66" w:rsidP="00B25C66">
            <w:pPr>
              <w:widowControl/>
              <w:autoSpaceDE/>
              <w:autoSpaceDN/>
              <w:adjustRightInd/>
              <w:ind w:left="176"/>
              <w:rPr>
                <w:rFonts w:eastAsia="Calibri"/>
                <w:sz w:val="28"/>
                <w:szCs w:val="28"/>
                <w:lang w:val="uk-UA"/>
              </w:rPr>
            </w:pPr>
            <w:r w:rsidRPr="00B25C66">
              <w:rPr>
                <w:rFonts w:eastAsia="Calibri"/>
                <w:sz w:val="28"/>
                <w:szCs w:val="28"/>
                <w:lang w:val="uk-UA"/>
              </w:rPr>
              <w:t>Баранинської  сільської  ради</w:t>
            </w:r>
          </w:p>
          <w:p w:rsidR="00B25C66" w:rsidRPr="00B25C66" w:rsidRDefault="00B25C66" w:rsidP="00B25C66">
            <w:pPr>
              <w:widowControl/>
              <w:autoSpaceDE/>
              <w:autoSpaceDN/>
              <w:adjustRightInd/>
              <w:ind w:left="176"/>
              <w:rPr>
                <w:rFonts w:eastAsia="Calibri"/>
                <w:sz w:val="28"/>
                <w:szCs w:val="28"/>
                <w:lang w:val="uk-UA"/>
              </w:rPr>
            </w:pPr>
            <w:r w:rsidRPr="00B25C66">
              <w:rPr>
                <w:rFonts w:eastAsia="Calibri"/>
                <w:sz w:val="28"/>
                <w:szCs w:val="28"/>
                <w:lang w:val="uk-UA"/>
              </w:rPr>
              <w:t>( п'яте пленарне засідання )</w:t>
            </w:r>
          </w:p>
          <w:p w:rsidR="00B25C66" w:rsidRPr="00B25C66" w:rsidRDefault="00B25C66" w:rsidP="00B25C66">
            <w:pPr>
              <w:widowControl/>
              <w:autoSpaceDE/>
              <w:autoSpaceDN/>
              <w:adjustRightInd/>
              <w:rPr>
                <w:rFonts w:eastAsia="Calibri"/>
                <w:sz w:val="28"/>
                <w:szCs w:val="28"/>
                <w:lang w:val="uk-UA"/>
              </w:rPr>
            </w:pPr>
            <w:r w:rsidRPr="00B25C66">
              <w:rPr>
                <w:rFonts w:eastAsia="Calibri"/>
                <w:sz w:val="28"/>
                <w:szCs w:val="28"/>
                <w:lang w:val="uk-UA"/>
              </w:rPr>
              <w:t xml:space="preserve">         № 9 від 09 квітня 2021 р.</w:t>
            </w:r>
          </w:p>
        </w:tc>
      </w:tr>
    </w:tbl>
    <w:p w:rsidR="00B25C66" w:rsidRPr="00B25C66" w:rsidRDefault="00B25C66" w:rsidP="00B25C66">
      <w:pPr>
        <w:widowControl/>
        <w:autoSpaceDE/>
        <w:autoSpaceDN/>
        <w:adjustRightInd/>
        <w:ind w:firstLine="720"/>
        <w:jc w:val="center"/>
        <w:rPr>
          <w:rFonts w:eastAsia="Calibri"/>
          <w:b/>
          <w:sz w:val="28"/>
          <w:szCs w:val="28"/>
          <w:lang w:val="uk-UA"/>
        </w:rPr>
      </w:pPr>
    </w:p>
    <w:p w:rsidR="00B25C66" w:rsidRPr="00B25C66" w:rsidRDefault="00B25C66" w:rsidP="00B25C66">
      <w:pPr>
        <w:widowControl/>
        <w:autoSpaceDE/>
        <w:autoSpaceDN/>
        <w:adjustRightInd/>
        <w:ind w:firstLine="720"/>
        <w:jc w:val="center"/>
        <w:rPr>
          <w:rFonts w:eastAsia="Calibri"/>
          <w:b/>
          <w:sz w:val="28"/>
          <w:szCs w:val="28"/>
          <w:lang w:val="uk-UA"/>
        </w:rPr>
      </w:pPr>
      <w:r w:rsidRPr="00B25C66">
        <w:rPr>
          <w:rFonts w:eastAsia="Calibri"/>
          <w:b/>
          <w:sz w:val="28"/>
          <w:szCs w:val="28"/>
          <w:lang w:val="uk-UA"/>
        </w:rPr>
        <w:t>ПРОГРАМА</w:t>
      </w:r>
    </w:p>
    <w:p w:rsidR="00B25C66" w:rsidRPr="00B25C66" w:rsidRDefault="00B25C66" w:rsidP="00B25C66">
      <w:pPr>
        <w:widowControl/>
        <w:autoSpaceDE/>
        <w:autoSpaceDN/>
        <w:adjustRightInd/>
        <w:ind w:firstLine="720"/>
        <w:jc w:val="center"/>
        <w:rPr>
          <w:rFonts w:eastAsia="Calibri"/>
          <w:b/>
          <w:sz w:val="28"/>
          <w:szCs w:val="28"/>
          <w:lang w:val="uk-UA"/>
        </w:rPr>
      </w:pPr>
      <w:r w:rsidRPr="00B25C66">
        <w:rPr>
          <w:rFonts w:eastAsia="Calibri"/>
          <w:b/>
          <w:sz w:val="28"/>
          <w:szCs w:val="28"/>
          <w:lang w:val="uk-UA"/>
        </w:rPr>
        <w:t xml:space="preserve">сімейної, ґендерної політики, запобігання та протидії домашньому насильству, протидії торгівлі людьми на 2021 – 2025 роки </w:t>
      </w:r>
    </w:p>
    <w:p w:rsidR="00B25C66" w:rsidRPr="00B25C66" w:rsidRDefault="00B25C66" w:rsidP="00B25C66">
      <w:pPr>
        <w:widowControl/>
        <w:autoSpaceDE/>
        <w:autoSpaceDN/>
        <w:adjustRightInd/>
        <w:ind w:firstLine="720"/>
        <w:jc w:val="center"/>
        <w:rPr>
          <w:rFonts w:eastAsia="Calibri"/>
          <w:b/>
          <w:sz w:val="28"/>
          <w:szCs w:val="28"/>
          <w:lang w:val="uk-UA"/>
        </w:rPr>
      </w:pPr>
      <w:r w:rsidRPr="00B25C66">
        <w:rPr>
          <w:rFonts w:eastAsia="Calibri"/>
          <w:b/>
          <w:sz w:val="28"/>
          <w:szCs w:val="28"/>
          <w:lang w:val="uk-UA"/>
        </w:rPr>
        <w:t>на території Баранинської сільської ради</w:t>
      </w:r>
    </w:p>
    <w:p w:rsidR="00B25C66" w:rsidRPr="00B25C66" w:rsidRDefault="00B25C66" w:rsidP="00B25C66">
      <w:pPr>
        <w:keepNext/>
        <w:widowControl/>
        <w:autoSpaceDE/>
        <w:autoSpaceDN/>
        <w:adjustRightInd/>
        <w:outlineLvl w:val="0"/>
        <w:rPr>
          <w:b/>
          <w:bCs/>
          <w:i/>
          <w:iCs/>
          <w:sz w:val="28"/>
          <w:szCs w:val="28"/>
          <w:lang w:val="uk-UA"/>
        </w:rPr>
      </w:pPr>
    </w:p>
    <w:p w:rsidR="00B25C66" w:rsidRPr="00B25C66" w:rsidRDefault="00B25C66" w:rsidP="00B25C66">
      <w:pPr>
        <w:keepNext/>
        <w:widowControl/>
        <w:autoSpaceDE/>
        <w:autoSpaceDN/>
        <w:adjustRightInd/>
        <w:ind w:firstLine="720"/>
        <w:jc w:val="center"/>
        <w:outlineLvl w:val="0"/>
        <w:rPr>
          <w:b/>
          <w:bCs/>
          <w:iCs/>
          <w:sz w:val="28"/>
          <w:szCs w:val="28"/>
          <w:lang w:val="uk-UA"/>
        </w:rPr>
      </w:pPr>
      <w:r w:rsidRPr="00B25C66">
        <w:rPr>
          <w:b/>
          <w:bCs/>
          <w:iCs/>
          <w:sz w:val="28"/>
          <w:szCs w:val="28"/>
          <w:lang w:val="uk-UA"/>
        </w:rPr>
        <w:t>Загальні положення</w:t>
      </w:r>
    </w:p>
    <w:p w:rsidR="00B25C66" w:rsidRPr="00B25C66" w:rsidRDefault="00B25C66" w:rsidP="00B25C66">
      <w:pPr>
        <w:widowControl/>
        <w:autoSpaceDE/>
        <w:autoSpaceDN/>
        <w:adjustRightInd/>
        <w:rPr>
          <w:rFonts w:eastAsia="Calibri"/>
          <w:sz w:val="28"/>
          <w:lang w:val="uk-UA"/>
        </w:rPr>
      </w:pPr>
    </w:p>
    <w:p w:rsidR="00B25C66" w:rsidRPr="00B25C66" w:rsidRDefault="00B25C66" w:rsidP="00B25C66">
      <w:pPr>
        <w:widowControl/>
        <w:autoSpaceDE/>
        <w:autoSpaceDN/>
        <w:adjustRightInd/>
        <w:ind w:firstLine="567"/>
        <w:jc w:val="both"/>
        <w:rPr>
          <w:rFonts w:eastAsia="Calibri"/>
          <w:sz w:val="28"/>
          <w:szCs w:val="28"/>
          <w:lang w:val="uk-UA"/>
        </w:rPr>
      </w:pPr>
      <w:r w:rsidRPr="00B25C66">
        <w:rPr>
          <w:rFonts w:eastAsia="Calibri"/>
          <w:bCs/>
          <w:sz w:val="28"/>
          <w:szCs w:val="28"/>
          <w:lang w:val="uk-UA"/>
        </w:rPr>
        <w:t>Програму сімейної, ґендерної політики, запобігання та протидії домашньому насильству, протидії торгівлі людьми на 2021 – 2025 роки</w:t>
      </w:r>
      <w:r w:rsidRPr="00B25C66">
        <w:rPr>
          <w:rFonts w:eastAsia="Calibri"/>
          <w:sz w:val="28"/>
          <w:szCs w:val="28"/>
          <w:lang w:val="uk-UA"/>
        </w:rPr>
        <w:t xml:space="preserve"> на території Баранинської сільської ради (далі – Програма) розроблено відповідно до законів України: «Про місцеве самоврядування в Україні», «Про запобігання та протидію домашньому насильству», «Про протидію торгівлі людьми», «Про забезпечення рівних прав та можливостей жінок і чоловіків», указів Президента України: від 26 липня 2005 року №1135/2005 «Про вдосконалення роботи центральних і місцевих органів виконавчої влади щодо забезпечення рівних прав та можливостей жінок і чоловіків», </w:t>
      </w:r>
      <w:r w:rsidRPr="00B25C66">
        <w:rPr>
          <w:rFonts w:eastAsia="Calibri"/>
          <w:sz w:val="28"/>
          <w:szCs w:val="28"/>
          <w:lang w:val="uk-UA" w:eastAsia="uk-UA"/>
        </w:rPr>
        <w:t>від 21 вересня 2020 року № 398/2020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r w:rsidRPr="00B25C66">
        <w:rPr>
          <w:rFonts w:eastAsia="Calibri"/>
          <w:sz w:val="28"/>
          <w:szCs w:val="28"/>
          <w:lang w:val="uk-UA"/>
        </w:rPr>
        <w:t>, постанов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18 січня 2012 року № 29 «Про національного координатора у сфері протидії торгівлі людьми», від 23 травня 2012 року № 417 «Про затвердження Порядку встановлення статусу особи, яка постраждала від торгівлі людьми», від 22 серпня 2012 року № 783 «Про затвердження Порядку взаємодії суб’єктів, які здійснюють заходи у сфері протидії торгівлі людьми», Концепції Державної соціальної програми запобігання та протидії домашньому насильству та насильству за ознакою статі на період до 2023 року, схваленої розпорядженням Кабінету Міністрів України від 10 жовтня 2018 року №728, з метою забезпечення реалізації державної сімейної, ґендерної політики, спрямованої на утвердження в суспільстві соціальної справедливості та ґендерної рівності; підтримку сімей, забезпечення рівних прав та можливостей жінок і чоловіків, їх повновартісної участі у розбудові громадянського суспільства, запобігання, протидія такого негативного явища у суспільстві як насильство у всіх його проявах, зокрема, домашнє насильство та його подолання, запобігання торгівлі людьми і захисті прав осіб, які постраждали від торгівлі людьми, та надання їм допомоги.</w:t>
      </w:r>
    </w:p>
    <w:p w:rsidR="00B25C66" w:rsidRPr="00B25C66" w:rsidRDefault="00B25C66" w:rsidP="00B25C66">
      <w:pPr>
        <w:widowControl/>
        <w:autoSpaceDE/>
        <w:autoSpaceDN/>
        <w:adjustRightInd/>
        <w:ind w:firstLine="567"/>
        <w:jc w:val="both"/>
        <w:rPr>
          <w:rFonts w:eastAsia="Calibri"/>
          <w:sz w:val="28"/>
          <w:szCs w:val="28"/>
          <w:lang w:val="uk-UA"/>
        </w:rPr>
      </w:pPr>
      <w:r w:rsidRPr="00B25C66">
        <w:rPr>
          <w:rFonts w:eastAsia="Calibri"/>
          <w:sz w:val="28"/>
          <w:szCs w:val="28"/>
          <w:lang w:val="uk-UA"/>
        </w:rPr>
        <w:t>Паспорт Програми наведено у додатку 1 до Програми.</w:t>
      </w:r>
    </w:p>
    <w:p w:rsidR="00B25C66" w:rsidRPr="00B25C66" w:rsidRDefault="00B25C66" w:rsidP="00B25C66">
      <w:pPr>
        <w:widowControl/>
        <w:shd w:val="clear" w:color="auto" w:fill="FFFFFF"/>
        <w:autoSpaceDE/>
        <w:autoSpaceDN/>
        <w:adjustRightInd/>
        <w:rPr>
          <w:rFonts w:eastAsia="Calibri"/>
          <w:b/>
          <w:bCs/>
          <w:iCs/>
          <w:sz w:val="28"/>
          <w:szCs w:val="28"/>
          <w:lang w:val="uk-UA"/>
        </w:rPr>
      </w:pPr>
    </w:p>
    <w:p w:rsidR="00B25C66" w:rsidRPr="00B25C66" w:rsidRDefault="00B25C66" w:rsidP="00B25C66">
      <w:pPr>
        <w:widowControl/>
        <w:shd w:val="clear" w:color="auto" w:fill="FFFFFF"/>
        <w:autoSpaceDE/>
        <w:autoSpaceDN/>
        <w:adjustRightInd/>
        <w:jc w:val="center"/>
        <w:rPr>
          <w:rFonts w:eastAsia="Calibri"/>
          <w:b/>
          <w:bCs/>
          <w:iCs/>
          <w:sz w:val="28"/>
          <w:szCs w:val="28"/>
          <w:lang w:val="uk-UA"/>
        </w:rPr>
      </w:pPr>
      <w:r w:rsidRPr="00B25C66">
        <w:rPr>
          <w:rFonts w:eastAsia="Calibri"/>
          <w:b/>
          <w:bCs/>
          <w:iCs/>
          <w:sz w:val="28"/>
          <w:szCs w:val="28"/>
          <w:lang w:val="uk-UA"/>
        </w:rPr>
        <w:t xml:space="preserve">1. Визначення проблемних питань, </w:t>
      </w:r>
    </w:p>
    <w:p w:rsidR="00B25C66" w:rsidRPr="00B25C66" w:rsidRDefault="00B25C66" w:rsidP="00B25C66">
      <w:pPr>
        <w:widowControl/>
        <w:shd w:val="clear" w:color="auto" w:fill="FFFFFF"/>
        <w:autoSpaceDE/>
        <w:autoSpaceDN/>
        <w:adjustRightInd/>
        <w:jc w:val="center"/>
        <w:rPr>
          <w:rFonts w:eastAsia="Calibri"/>
          <w:b/>
          <w:bCs/>
          <w:iCs/>
          <w:sz w:val="28"/>
          <w:szCs w:val="28"/>
          <w:lang w:val="uk-UA"/>
        </w:rPr>
      </w:pPr>
      <w:r w:rsidRPr="00B25C66">
        <w:rPr>
          <w:rFonts w:eastAsia="Calibri"/>
          <w:b/>
          <w:bCs/>
          <w:iCs/>
          <w:sz w:val="28"/>
          <w:szCs w:val="28"/>
          <w:lang w:val="uk-UA"/>
        </w:rPr>
        <w:lastRenderedPageBreak/>
        <w:t>на розв’язання яких спрямовано Програму</w:t>
      </w:r>
    </w:p>
    <w:p w:rsidR="00B25C66" w:rsidRPr="00B25C66" w:rsidRDefault="00B25C66" w:rsidP="00B25C66">
      <w:pPr>
        <w:widowControl/>
        <w:shd w:val="clear" w:color="auto" w:fill="FFFFFF"/>
        <w:autoSpaceDE/>
        <w:autoSpaceDN/>
        <w:adjustRightInd/>
        <w:jc w:val="center"/>
        <w:rPr>
          <w:rFonts w:eastAsia="Calibri"/>
          <w:b/>
          <w:bCs/>
          <w:iCs/>
          <w:sz w:val="28"/>
          <w:szCs w:val="28"/>
          <w:lang w:val="uk-UA"/>
        </w:rPr>
      </w:pPr>
    </w:p>
    <w:p w:rsidR="00B25C66" w:rsidRPr="00B25C66" w:rsidRDefault="00B25C66" w:rsidP="00B25C66">
      <w:pPr>
        <w:widowControl/>
        <w:autoSpaceDE/>
        <w:autoSpaceDN/>
        <w:adjustRightInd/>
        <w:ind w:firstLine="567"/>
        <w:jc w:val="both"/>
        <w:rPr>
          <w:rFonts w:eastAsia="Calibri"/>
          <w:bCs/>
          <w:color w:val="FF0000"/>
          <w:sz w:val="28"/>
          <w:szCs w:val="28"/>
          <w:lang w:val="uk-UA"/>
        </w:rPr>
      </w:pPr>
      <w:r w:rsidRPr="00B25C66">
        <w:rPr>
          <w:rFonts w:eastAsia="Calibri"/>
          <w:sz w:val="28"/>
          <w:szCs w:val="28"/>
          <w:lang w:val="uk-UA"/>
        </w:rPr>
        <w:t xml:space="preserve">Однією з найбільш гострих проблем є домашнє насильство, як по відношенню до жінок та дітей, так і по відношенню до чоловіків. </w:t>
      </w:r>
    </w:p>
    <w:p w:rsidR="00B25C66" w:rsidRPr="00B25C66" w:rsidRDefault="00B25C66" w:rsidP="00B25C66">
      <w:pPr>
        <w:widowControl/>
        <w:autoSpaceDE/>
        <w:autoSpaceDN/>
        <w:adjustRightInd/>
        <w:ind w:firstLine="567"/>
        <w:jc w:val="both"/>
        <w:rPr>
          <w:rFonts w:eastAsia="Calibri"/>
          <w:sz w:val="28"/>
          <w:lang w:val="uk-UA"/>
        </w:rPr>
      </w:pPr>
      <w:r w:rsidRPr="00B25C66">
        <w:rPr>
          <w:rFonts w:eastAsia="Calibri"/>
          <w:sz w:val="28"/>
          <w:szCs w:val="28"/>
          <w:lang w:val="uk-UA"/>
        </w:rPr>
        <w:t xml:space="preserve">Протягом останніх років спостерігається тенденція до збільшення проявів домашнього насильства згідно статистичних даних. Проте, досить часто ми стикаємося з тим, що насправді багато людей за допомогою просто не звертаються через сором. Домашнє насильство ж негативно впливає на здоров’я постраждалих, зокрема на репродуктивне, що призводить до зниження рівня народжуваності та збільшення народження дітей з вадами здоров’я. Постраждалі особи не можуть належним чином виконувати свої професійні обов’язки, внаслідок чого зростає кількість травмувань на робочому місті та кількість лікарняних, фінансування яких покривається з бюджету. Відсутня правова обізнаність громадян щодо проявів ґендерної дискримінації в різних сферах, система реагування на факти дискримінації за ознакою статі, особливо на місцевому рівні, є недосконалою. Актуальною проблемою та суттєвою загрозою для мешканців є і торгівля людьми. Незважаючи на те, що на сьогодні неможливо оцінити кількість постраждалих через запровадження карантину, спричиненого коронавірусною інфекцією (COVID-19), громадські об’єднання наводять статистику щодо кількості таких постраждалих осіб. Ефективна державна політика у сфері запобігання та протидії домашньому насильству і насильству за ознакою статі, попередження торгівлі людьми, забезпечення ґендерної рівності є одним з найважливіших інструментів розвитку регіону, зростання добробуту її громадян та вдосконалення суспільних відносин. </w:t>
      </w:r>
      <w:r w:rsidRPr="00B25C66">
        <w:rPr>
          <w:rFonts w:eastAsia="Calibri"/>
          <w:bCs/>
          <w:sz w:val="28"/>
          <w:szCs w:val="28"/>
          <w:lang w:val="uk-UA"/>
        </w:rPr>
        <w:t xml:space="preserve">Програма сімейної, ґендерної політики, запобігання та протидії домашньому насильству, протидії торгівлі людьми на 2021 – 2025 роки на території сільської ради </w:t>
      </w:r>
      <w:r w:rsidRPr="00B25C66">
        <w:rPr>
          <w:rFonts w:eastAsia="Calibri"/>
          <w:sz w:val="28"/>
          <w:szCs w:val="28"/>
          <w:lang w:val="uk-UA"/>
        </w:rPr>
        <w:t xml:space="preserve">– це комплекс заходів, спрямованих на створення ефективного механізму партнерства та взаємодії між органами місцевого самоврядування та громадськими організаціями, вдосконалення механізму взаємодії суб’єктів, які реалізують заходи щодо запобігання та протидії домашньому насильству, забезпечення рівних прав та можливостей жінок і чоловіків, посилення координації роботи з виявлення та ідентифікації осіб, які постраждали від торгівлі людьми. </w:t>
      </w:r>
    </w:p>
    <w:p w:rsidR="00B25C66" w:rsidRPr="00B25C66" w:rsidRDefault="00B25C66" w:rsidP="00B25C66">
      <w:pPr>
        <w:widowControl/>
        <w:autoSpaceDE/>
        <w:autoSpaceDN/>
        <w:adjustRightInd/>
        <w:ind w:firstLine="851"/>
        <w:jc w:val="both"/>
        <w:rPr>
          <w:rFonts w:eastAsia="Calibri"/>
          <w:sz w:val="28"/>
          <w:szCs w:val="28"/>
          <w:lang w:val="uk-UA"/>
        </w:rPr>
      </w:pPr>
    </w:p>
    <w:p w:rsidR="00B25C66" w:rsidRPr="00B25C66" w:rsidRDefault="00B25C66" w:rsidP="00B25C66">
      <w:pPr>
        <w:widowControl/>
        <w:autoSpaceDE/>
        <w:autoSpaceDN/>
        <w:adjustRightInd/>
        <w:ind w:firstLine="851"/>
        <w:jc w:val="center"/>
        <w:rPr>
          <w:rFonts w:eastAsia="Calibri"/>
          <w:b/>
          <w:sz w:val="28"/>
          <w:szCs w:val="28"/>
          <w:lang w:val="uk-UA"/>
        </w:rPr>
      </w:pPr>
      <w:r w:rsidRPr="00B25C66">
        <w:rPr>
          <w:rFonts w:eastAsia="Calibri"/>
          <w:b/>
          <w:sz w:val="28"/>
          <w:szCs w:val="28"/>
          <w:lang w:val="uk-UA"/>
        </w:rPr>
        <w:t>2. Визначення мети Програми</w:t>
      </w:r>
    </w:p>
    <w:p w:rsidR="00B25C66" w:rsidRPr="00B25C66" w:rsidRDefault="00B25C66" w:rsidP="00B25C66">
      <w:pPr>
        <w:widowControl/>
        <w:autoSpaceDE/>
        <w:autoSpaceDN/>
        <w:adjustRightInd/>
        <w:ind w:firstLine="851"/>
        <w:jc w:val="center"/>
        <w:rPr>
          <w:rFonts w:eastAsia="Calibri"/>
          <w:b/>
          <w:i/>
          <w:sz w:val="28"/>
          <w:szCs w:val="28"/>
          <w:lang w:val="uk-UA"/>
        </w:rPr>
      </w:pPr>
    </w:p>
    <w:p w:rsidR="00B25C66" w:rsidRPr="00B25C66" w:rsidRDefault="00B25C66" w:rsidP="00B25C66">
      <w:pPr>
        <w:widowControl/>
        <w:autoSpaceDE/>
        <w:autoSpaceDN/>
        <w:adjustRightInd/>
        <w:ind w:firstLine="720"/>
        <w:jc w:val="both"/>
        <w:rPr>
          <w:rFonts w:eastAsia="Calibri"/>
          <w:sz w:val="28"/>
          <w:szCs w:val="28"/>
          <w:lang w:val="uk-UA"/>
        </w:rPr>
      </w:pPr>
      <w:r w:rsidRPr="00B25C66">
        <w:rPr>
          <w:rFonts w:eastAsia="Calibri"/>
          <w:sz w:val="28"/>
          <w:szCs w:val="28"/>
          <w:lang w:val="uk-UA"/>
        </w:rPr>
        <w:t>Метою Програми є реалізація державної сімейної, ґендерної політики, спрямованої на утвердження в суспільстві соціальної справедливості та ґендерної рівності; підтримку сімей, забезпечення рівних прав та можливостей жінок і чоловіків, їх повновартісної участі у розбудові громадянського суспільства, запобігання, протидія такого негативного явища у суспільстві як насильство у всіх його проявах, зокрема, домашнє насильство та його подолання, запобігання торгівлі людьми і захисті прав осіб, які постраждали від торгівлі людьми, та надання їм допомоги.</w:t>
      </w:r>
    </w:p>
    <w:p w:rsidR="00B25C66" w:rsidRPr="00B25C66" w:rsidRDefault="00B25C66" w:rsidP="00B25C66">
      <w:pPr>
        <w:widowControl/>
        <w:shd w:val="clear" w:color="auto" w:fill="FFFFFF"/>
        <w:autoSpaceDE/>
        <w:autoSpaceDN/>
        <w:adjustRightInd/>
        <w:ind w:left="57" w:right="57"/>
        <w:jc w:val="center"/>
        <w:rPr>
          <w:rFonts w:eastAsia="Calibri"/>
          <w:b/>
          <w:sz w:val="28"/>
          <w:szCs w:val="28"/>
          <w:lang w:val="uk-UA"/>
        </w:rPr>
      </w:pPr>
      <w:r w:rsidRPr="00B25C66">
        <w:rPr>
          <w:rFonts w:eastAsia="Calibri"/>
          <w:b/>
          <w:sz w:val="28"/>
          <w:szCs w:val="28"/>
          <w:lang w:val="uk-UA"/>
        </w:rPr>
        <w:t>3. Обґрунтування шляхів і засобів розв’язання проблем</w:t>
      </w:r>
    </w:p>
    <w:p w:rsidR="00B25C66" w:rsidRPr="00B25C66" w:rsidRDefault="00B25C66" w:rsidP="00B25C66">
      <w:pPr>
        <w:widowControl/>
        <w:shd w:val="clear" w:color="auto" w:fill="FFFFFF"/>
        <w:autoSpaceDE/>
        <w:autoSpaceDN/>
        <w:adjustRightInd/>
        <w:ind w:left="57" w:right="57"/>
        <w:jc w:val="center"/>
        <w:rPr>
          <w:rFonts w:eastAsia="Calibri"/>
          <w:b/>
          <w:sz w:val="28"/>
          <w:szCs w:val="28"/>
          <w:lang w:val="uk-UA"/>
        </w:rPr>
      </w:pPr>
    </w:p>
    <w:p w:rsidR="00B25C66" w:rsidRPr="00B25C66" w:rsidRDefault="00B25C66" w:rsidP="00B25C66">
      <w:pPr>
        <w:widowControl/>
        <w:shd w:val="clear" w:color="auto" w:fill="FFFFFF"/>
        <w:autoSpaceDE/>
        <w:autoSpaceDN/>
        <w:adjustRightInd/>
        <w:ind w:left="57" w:right="57" w:firstLine="794"/>
        <w:jc w:val="both"/>
        <w:rPr>
          <w:rFonts w:eastAsia="Calibri"/>
          <w:sz w:val="28"/>
          <w:szCs w:val="28"/>
          <w:lang w:val="uk-UA"/>
        </w:rPr>
      </w:pPr>
      <w:r w:rsidRPr="00B25C66">
        <w:rPr>
          <w:rFonts w:eastAsia="Calibri"/>
          <w:sz w:val="28"/>
          <w:szCs w:val="28"/>
          <w:lang w:val="uk-UA"/>
        </w:rPr>
        <w:lastRenderedPageBreak/>
        <w:t>Підтримка родин, у тому числі сімей, які опинилися у складних життєвих обставинах, вирішення питань запобігання та протидії домашньому насильству і насильству за ознакою статі, забезпечення ґендерної рівності та попередження торгівлі людьми визначить стратегічні пріоритети розвитку сімейної, ґендерної політики та протидії торгівлі людьми в громаді, започатковує організаційні шляхи її реалізації та обґрунтовує ресурсні потреби. Реалізація Програми дозволить запровадити ефективний механізм партнерства та взаємодії між органами місцевого самоврядування та громадськими організаціями, вдосконалення механізму запобігання та протидії домашньому насильству, підвищення рівня інформованості населення щодо форм і проявів домашнього насильства, його причин і наслідків та необхідні дії осіб; ефективне реагування на факти домашнього насильства через впровадження механізму взаємодії суб’єктів, які реалізують заходи щодо запобігання та протидії домашньому насильству; надання допомоги та захисту особам, постраждалим від домашнього насильства та насильства за ознакою статі, притягнення кривдників до передбаченої законом відповідальності та корекція їхньої поведінки. Реалізація Програми також передбачає залучення представників громадськості до участі у реалізації прав і задоволенні потреб різних верств населення.</w:t>
      </w:r>
    </w:p>
    <w:p w:rsidR="00B25C66" w:rsidRPr="00B25C66" w:rsidRDefault="00B25C66" w:rsidP="00B25C66">
      <w:pPr>
        <w:widowControl/>
        <w:shd w:val="clear" w:color="auto" w:fill="FFFFFF"/>
        <w:autoSpaceDE/>
        <w:autoSpaceDN/>
        <w:adjustRightInd/>
        <w:jc w:val="both"/>
        <w:rPr>
          <w:rFonts w:eastAsia="Calibri"/>
          <w:sz w:val="28"/>
          <w:szCs w:val="28"/>
          <w:lang w:val="uk-UA"/>
        </w:rPr>
      </w:pPr>
      <w:r w:rsidRPr="00B25C66">
        <w:rPr>
          <w:rFonts w:eastAsia="Calibri"/>
          <w:sz w:val="28"/>
          <w:szCs w:val="28"/>
          <w:lang w:val="uk-UA"/>
        </w:rPr>
        <w:t xml:space="preserve">          Перелік напрямів діяльності та заходів з реалізації Програми наведено у додатку 2 до Програми.</w:t>
      </w:r>
    </w:p>
    <w:p w:rsidR="00B25C66" w:rsidRPr="00B25C66" w:rsidRDefault="00B25C66" w:rsidP="00B25C66">
      <w:pPr>
        <w:widowControl/>
        <w:shd w:val="clear" w:color="auto" w:fill="FFFFFF"/>
        <w:autoSpaceDE/>
        <w:autoSpaceDN/>
        <w:adjustRightInd/>
        <w:jc w:val="both"/>
        <w:rPr>
          <w:rFonts w:eastAsia="Calibri"/>
          <w:sz w:val="28"/>
          <w:szCs w:val="28"/>
          <w:lang w:val="uk-UA"/>
        </w:rPr>
      </w:pPr>
    </w:p>
    <w:p w:rsidR="00B25C66" w:rsidRPr="00B25C66" w:rsidRDefault="00B25C66" w:rsidP="00B25C66">
      <w:pPr>
        <w:keepNext/>
        <w:widowControl/>
        <w:autoSpaceDE/>
        <w:autoSpaceDN/>
        <w:adjustRightInd/>
        <w:ind w:firstLine="720"/>
        <w:jc w:val="center"/>
        <w:outlineLvl w:val="0"/>
        <w:rPr>
          <w:b/>
          <w:bCs/>
          <w:iCs/>
          <w:sz w:val="28"/>
          <w:szCs w:val="28"/>
          <w:lang w:val="uk-UA"/>
        </w:rPr>
      </w:pPr>
      <w:r w:rsidRPr="00B25C66">
        <w:rPr>
          <w:b/>
          <w:bCs/>
          <w:iCs/>
          <w:sz w:val="28"/>
          <w:szCs w:val="28"/>
          <w:lang w:val="uk-UA"/>
        </w:rPr>
        <w:t>4. Фінансове забезпечення Програми</w:t>
      </w:r>
    </w:p>
    <w:p w:rsidR="00B25C66" w:rsidRPr="00B25C66" w:rsidRDefault="00B25C66" w:rsidP="00B25C66">
      <w:pPr>
        <w:widowControl/>
        <w:autoSpaceDE/>
        <w:autoSpaceDN/>
        <w:adjustRightInd/>
        <w:rPr>
          <w:rFonts w:eastAsia="Calibri"/>
          <w:sz w:val="28"/>
          <w:lang w:val="uk-UA"/>
        </w:rPr>
      </w:pPr>
    </w:p>
    <w:p w:rsidR="00B25C66" w:rsidRPr="00B25C66" w:rsidRDefault="00B25C66" w:rsidP="00B25C66">
      <w:pPr>
        <w:widowControl/>
        <w:autoSpaceDE/>
        <w:autoSpaceDN/>
        <w:adjustRightInd/>
        <w:ind w:firstLine="720"/>
        <w:jc w:val="both"/>
        <w:rPr>
          <w:rFonts w:eastAsia="Calibri"/>
          <w:sz w:val="28"/>
          <w:szCs w:val="28"/>
          <w:lang w:val="uk-UA"/>
        </w:rPr>
      </w:pPr>
      <w:r w:rsidRPr="00B25C66">
        <w:rPr>
          <w:rFonts w:eastAsia="Calibri"/>
          <w:sz w:val="28"/>
          <w:szCs w:val="28"/>
          <w:lang w:val="uk-UA"/>
        </w:rPr>
        <w:t>Фінансування Програми здійснюється за рахунок коштів, передбачених в сільському бюджеті на відповідний рік.</w:t>
      </w:r>
    </w:p>
    <w:p w:rsidR="00B25C66" w:rsidRPr="00B25C66" w:rsidRDefault="00B25C66" w:rsidP="00B25C66">
      <w:pPr>
        <w:widowControl/>
        <w:autoSpaceDE/>
        <w:autoSpaceDN/>
        <w:adjustRightInd/>
        <w:ind w:firstLine="720"/>
        <w:jc w:val="both"/>
        <w:rPr>
          <w:rFonts w:eastAsia="Calibri"/>
          <w:sz w:val="28"/>
          <w:szCs w:val="28"/>
          <w:lang w:val="uk-UA"/>
        </w:rPr>
      </w:pPr>
      <w:r w:rsidRPr="00B25C66">
        <w:rPr>
          <w:rFonts w:eastAsia="Calibri"/>
          <w:sz w:val="28"/>
          <w:szCs w:val="28"/>
          <w:lang w:val="uk-UA"/>
        </w:rPr>
        <w:t>Орієнтовний обсяг фінансування Програми становить 40,0 тис. грн.</w:t>
      </w:r>
    </w:p>
    <w:p w:rsidR="00B25C66" w:rsidRPr="00B25C66" w:rsidRDefault="00B25C66" w:rsidP="00B25C66">
      <w:pPr>
        <w:widowControl/>
        <w:autoSpaceDE/>
        <w:autoSpaceDN/>
        <w:adjustRightInd/>
        <w:ind w:firstLine="708"/>
        <w:jc w:val="both"/>
        <w:rPr>
          <w:rFonts w:eastAsia="Calibri"/>
          <w:sz w:val="28"/>
          <w:szCs w:val="28"/>
          <w:lang w:val="uk-UA"/>
        </w:rPr>
      </w:pPr>
      <w:r w:rsidRPr="00B25C66">
        <w:rPr>
          <w:rFonts w:eastAsia="Calibri"/>
          <w:sz w:val="28"/>
          <w:szCs w:val="28"/>
          <w:lang w:val="uk-UA"/>
        </w:rPr>
        <w:t>Обсяг видатків, необхідних для виконання Програми визначається щороку з урахуванням можливостей сільського бюджету.</w:t>
      </w:r>
    </w:p>
    <w:p w:rsidR="00B25C66" w:rsidRPr="00B25C66" w:rsidRDefault="00B25C66" w:rsidP="00B25C66">
      <w:pPr>
        <w:widowControl/>
        <w:autoSpaceDE/>
        <w:autoSpaceDN/>
        <w:adjustRightInd/>
        <w:ind w:firstLine="720"/>
        <w:jc w:val="center"/>
        <w:rPr>
          <w:b/>
          <w:bCs/>
          <w:i/>
          <w:iCs/>
          <w:sz w:val="28"/>
          <w:szCs w:val="28"/>
          <w:lang w:val="uk-UA"/>
        </w:rPr>
      </w:pPr>
    </w:p>
    <w:p w:rsidR="00B25C66" w:rsidRPr="00B25C66" w:rsidRDefault="00B25C66" w:rsidP="00B25C66">
      <w:pPr>
        <w:widowControl/>
        <w:shd w:val="clear" w:color="auto" w:fill="FFFFFF"/>
        <w:autoSpaceDE/>
        <w:autoSpaceDN/>
        <w:adjustRightInd/>
        <w:jc w:val="center"/>
        <w:rPr>
          <w:rFonts w:eastAsia="Calibri"/>
          <w:b/>
          <w:bCs/>
          <w:sz w:val="28"/>
          <w:szCs w:val="28"/>
          <w:lang w:val="uk-UA"/>
        </w:rPr>
      </w:pPr>
      <w:r w:rsidRPr="00B25C66">
        <w:rPr>
          <w:rFonts w:eastAsia="Calibri"/>
          <w:b/>
          <w:bCs/>
          <w:sz w:val="28"/>
          <w:szCs w:val="28"/>
          <w:lang w:val="uk-UA"/>
        </w:rPr>
        <w:t>5. Очікувані результати виконання Програми,</w:t>
      </w:r>
    </w:p>
    <w:p w:rsidR="00B25C66" w:rsidRPr="00B25C66" w:rsidRDefault="00B25C66" w:rsidP="00B25C66">
      <w:pPr>
        <w:widowControl/>
        <w:shd w:val="clear" w:color="auto" w:fill="FFFFFF"/>
        <w:autoSpaceDE/>
        <w:autoSpaceDN/>
        <w:adjustRightInd/>
        <w:jc w:val="center"/>
        <w:rPr>
          <w:rFonts w:eastAsia="Calibri"/>
          <w:b/>
          <w:bCs/>
          <w:sz w:val="28"/>
          <w:szCs w:val="28"/>
          <w:lang w:val="uk-UA"/>
        </w:rPr>
      </w:pPr>
      <w:r w:rsidRPr="00B25C66">
        <w:rPr>
          <w:rFonts w:eastAsia="Calibri"/>
          <w:b/>
          <w:bCs/>
          <w:sz w:val="28"/>
          <w:szCs w:val="28"/>
          <w:lang w:val="uk-UA"/>
        </w:rPr>
        <w:t>визначення її ефективності</w:t>
      </w:r>
    </w:p>
    <w:p w:rsidR="00B25C66" w:rsidRPr="00B25C66" w:rsidRDefault="00B25C66" w:rsidP="00B25C66">
      <w:pPr>
        <w:widowControl/>
        <w:shd w:val="clear" w:color="auto" w:fill="FFFFFF"/>
        <w:autoSpaceDE/>
        <w:autoSpaceDN/>
        <w:adjustRightInd/>
        <w:jc w:val="center"/>
        <w:rPr>
          <w:rFonts w:eastAsia="Calibri"/>
          <w:b/>
          <w:bCs/>
          <w:sz w:val="28"/>
          <w:szCs w:val="28"/>
          <w:lang w:val="uk-UA"/>
        </w:rPr>
      </w:pP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Виконання заходів Програми забезпечить:</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 xml:space="preserve">підвищення рівня обізнаності населення у сфері запобігання та протидії домашньому насильству, руйнації негативних стереотипів та формування нетерпимого ставлення до насильницької моделі сімейних відносин; </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 xml:space="preserve">підвищення рівня професійної компетенції працівників сільської ради щодо запобігання та протидії домашньому насильству; </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 xml:space="preserve">створення дієвих механізмів допомоги та захисту осіб, які постраждали від домашнього насильства; </w:t>
      </w:r>
    </w:p>
    <w:p w:rsidR="00B25C66" w:rsidRPr="00B25C66" w:rsidRDefault="00B25C66" w:rsidP="00B25C66">
      <w:pPr>
        <w:widowControl/>
        <w:autoSpaceDE/>
        <w:autoSpaceDN/>
        <w:adjustRightInd/>
        <w:ind w:firstLine="720"/>
        <w:jc w:val="both"/>
        <w:rPr>
          <w:sz w:val="28"/>
          <w:szCs w:val="28"/>
          <w:lang w:val="uk-UA"/>
        </w:rPr>
      </w:pP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посилення відповідальності суб’єктів взаємодії, що здійснюють заходи у сфері запобігання та протидії домашньому насильству;</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надання вчасної допомоги особам, потерпілим від домашнього насильства;</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усунення негативних явищ у сім’ях, які опинилися у складних життєвих обставинах;</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організацію роботи з особами, які вчинили домашнє насильство;</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lastRenderedPageBreak/>
        <w:t>зменшення кількості злочинів, пов’язаних з домашнім насильством;</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підвищення іміджу сім’ї;</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участь жінок і чоловіків у всіх сферах життєдіяльності суспільства;</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попередження та протидію дискримінації за ознакою статі у всіх сферах суспільного життя;</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забезпечення рівних прав і можливостей жінок та чоловіків;</w:t>
      </w:r>
    </w:p>
    <w:p w:rsidR="00B25C66" w:rsidRPr="00B25C66" w:rsidRDefault="00B25C66" w:rsidP="00B25C66">
      <w:pPr>
        <w:widowControl/>
        <w:autoSpaceDE/>
        <w:autoSpaceDN/>
        <w:adjustRightInd/>
        <w:ind w:firstLine="720"/>
        <w:jc w:val="both"/>
        <w:rPr>
          <w:sz w:val="28"/>
          <w:szCs w:val="28"/>
          <w:shd w:val="clear" w:color="auto" w:fill="FFFFFF"/>
          <w:lang w:val="uk-UA"/>
        </w:rPr>
      </w:pPr>
      <w:r w:rsidRPr="00B25C66">
        <w:rPr>
          <w:sz w:val="28"/>
          <w:szCs w:val="28"/>
          <w:shd w:val="clear" w:color="auto" w:fill="FFFFFF"/>
          <w:lang w:val="uk-UA"/>
        </w:rPr>
        <w:t>забезпечення захисту жінок та дівчат, які постраждали внаслідок конфлікту</w:t>
      </w:r>
      <w:r w:rsidRPr="00B25C66">
        <w:rPr>
          <w:sz w:val="28"/>
          <w:szCs w:val="28"/>
          <w:lang w:val="uk-UA"/>
        </w:rPr>
        <w:t>;</w:t>
      </w:r>
    </w:p>
    <w:p w:rsidR="00B25C66" w:rsidRPr="00B25C66" w:rsidRDefault="00B25C66" w:rsidP="00B25C66">
      <w:pPr>
        <w:widowControl/>
        <w:autoSpaceDE/>
        <w:autoSpaceDN/>
        <w:adjustRightInd/>
        <w:ind w:firstLine="720"/>
        <w:jc w:val="both"/>
        <w:rPr>
          <w:sz w:val="28"/>
          <w:szCs w:val="28"/>
          <w:lang w:val="uk-UA"/>
        </w:rPr>
      </w:pPr>
      <w:r w:rsidRPr="00B25C66">
        <w:rPr>
          <w:sz w:val="28"/>
          <w:szCs w:val="28"/>
          <w:shd w:val="clear" w:color="auto" w:fill="FFFFFF"/>
          <w:lang w:val="uk-UA"/>
        </w:rPr>
        <w:t xml:space="preserve">зменшення </w:t>
      </w:r>
      <w:r w:rsidRPr="00B25C66">
        <w:rPr>
          <w:sz w:val="28"/>
          <w:szCs w:val="28"/>
          <w:lang w:val="uk-UA"/>
        </w:rPr>
        <w:t>ґ</w:t>
      </w:r>
      <w:r w:rsidRPr="00B25C66">
        <w:rPr>
          <w:sz w:val="28"/>
          <w:szCs w:val="28"/>
          <w:shd w:val="clear" w:color="auto" w:fill="FFFFFF"/>
          <w:lang w:val="uk-UA"/>
        </w:rPr>
        <w:t>ендерно-обумовленого насильства</w:t>
      </w:r>
      <w:r w:rsidRPr="00B25C66">
        <w:rPr>
          <w:sz w:val="28"/>
          <w:szCs w:val="28"/>
          <w:lang w:val="uk-UA"/>
        </w:rPr>
        <w:t>;</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подоланий або зменшений вплив ґендерних стереотипів на життя жінок та чоловіків;</w:t>
      </w:r>
    </w:p>
    <w:p w:rsidR="00B25C66" w:rsidRPr="00B25C66" w:rsidRDefault="00B25C66" w:rsidP="00B25C66">
      <w:pPr>
        <w:widowControl/>
        <w:autoSpaceDE/>
        <w:autoSpaceDN/>
        <w:adjustRightInd/>
        <w:ind w:firstLine="720"/>
        <w:jc w:val="both"/>
        <w:rPr>
          <w:sz w:val="28"/>
          <w:szCs w:val="28"/>
          <w:shd w:val="clear" w:color="auto" w:fill="FEFEFE"/>
          <w:lang w:val="uk-UA"/>
        </w:rPr>
      </w:pPr>
      <w:r w:rsidRPr="00B25C66">
        <w:rPr>
          <w:sz w:val="28"/>
          <w:szCs w:val="28"/>
          <w:shd w:val="clear" w:color="auto" w:fill="FEFEFE"/>
          <w:lang w:val="uk-UA"/>
        </w:rPr>
        <w:t>представництво та лідерство жінок на місцевому рівні</w:t>
      </w:r>
      <w:r w:rsidRPr="00B25C66">
        <w:rPr>
          <w:sz w:val="28"/>
          <w:szCs w:val="28"/>
          <w:lang w:val="uk-UA"/>
        </w:rPr>
        <w:t>;</w:t>
      </w:r>
    </w:p>
    <w:p w:rsidR="00B25C66" w:rsidRPr="00B25C66" w:rsidRDefault="00B25C66" w:rsidP="00B25C66">
      <w:pPr>
        <w:widowControl/>
        <w:autoSpaceDE/>
        <w:autoSpaceDN/>
        <w:adjustRightInd/>
        <w:ind w:firstLine="720"/>
        <w:jc w:val="both"/>
        <w:rPr>
          <w:sz w:val="28"/>
          <w:szCs w:val="28"/>
          <w:lang w:val="uk-UA"/>
        </w:rPr>
      </w:pPr>
      <w:r w:rsidRPr="00B25C66">
        <w:rPr>
          <w:sz w:val="28"/>
          <w:szCs w:val="28"/>
          <w:shd w:val="clear" w:color="auto" w:fill="FEFEFE"/>
          <w:lang w:val="uk-UA"/>
        </w:rPr>
        <w:t>формування гідних робочих умов для чоловіків і жінок, враховуючи нерівний розподіл побутових обов’язків і обов’язків по догляду за дітьми</w:t>
      </w:r>
      <w:r w:rsidRPr="00B25C66">
        <w:rPr>
          <w:sz w:val="28"/>
          <w:szCs w:val="28"/>
          <w:lang w:val="uk-UA"/>
        </w:rPr>
        <w:t>;</w:t>
      </w:r>
    </w:p>
    <w:p w:rsidR="00B25C66" w:rsidRPr="00B25C66" w:rsidRDefault="00B25C66" w:rsidP="00B25C66">
      <w:pPr>
        <w:widowControl/>
        <w:autoSpaceDE/>
        <w:autoSpaceDN/>
        <w:adjustRightInd/>
        <w:ind w:firstLine="720"/>
        <w:jc w:val="both"/>
        <w:rPr>
          <w:sz w:val="28"/>
          <w:szCs w:val="28"/>
          <w:shd w:val="clear" w:color="auto" w:fill="FEFEFE"/>
          <w:lang w:val="uk-UA"/>
        </w:rPr>
      </w:pPr>
      <w:r w:rsidRPr="00B25C66">
        <w:rPr>
          <w:sz w:val="28"/>
          <w:szCs w:val="28"/>
          <w:shd w:val="clear" w:color="auto" w:fill="FEFEFE"/>
          <w:lang w:val="uk-UA"/>
        </w:rPr>
        <w:t>викорінення дискримінаційної культури, установок і стереотипів у робочій сфері, а також впровадженню ґендерних норм у робочих стандартах</w:t>
      </w:r>
      <w:r w:rsidRPr="00B25C66">
        <w:rPr>
          <w:sz w:val="28"/>
          <w:szCs w:val="28"/>
          <w:lang w:val="uk-UA"/>
        </w:rPr>
        <w:t>;</w:t>
      </w:r>
    </w:p>
    <w:p w:rsidR="00B25C66" w:rsidRPr="00B25C66" w:rsidRDefault="00B25C66" w:rsidP="00B25C66">
      <w:pPr>
        <w:widowControl/>
        <w:autoSpaceDE/>
        <w:autoSpaceDN/>
        <w:adjustRightInd/>
        <w:ind w:firstLine="720"/>
        <w:jc w:val="both"/>
        <w:rPr>
          <w:sz w:val="28"/>
          <w:szCs w:val="28"/>
          <w:shd w:val="clear" w:color="auto" w:fill="FEFEFE"/>
          <w:lang w:val="uk-UA"/>
        </w:rPr>
      </w:pPr>
      <w:r w:rsidRPr="00B25C66">
        <w:rPr>
          <w:sz w:val="28"/>
          <w:szCs w:val="28"/>
          <w:shd w:val="clear" w:color="auto" w:fill="FEFEFE"/>
          <w:lang w:val="uk-UA"/>
        </w:rPr>
        <w:t>розширення економічних прав і можливостей жінок</w:t>
      </w:r>
      <w:r w:rsidRPr="00B25C66">
        <w:rPr>
          <w:sz w:val="28"/>
          <w:szCs w:val="28"/>
          <w:lang w:val="uk-UA"/>
        </w:rPr>
        <w:t>;</w:t>
      </w:r>
    </w:p>
    <w:p w:rsidR="00B25C66" w:rsidRPr="00B25C66" w:rsidRDefault="00B25C66" w:rsidP="00B25C66">
      <w:pPr>
        <w:widowControl/>
        <w:autoSpaceDE/>
        <w:autoSpaceDN/>
        <w:adjustRightInd/>
        <w:ind w:firstLine="720"/>
        <w:jc w:val="both"/>
        <w:rPr>
          <w:sz w:val="28"/>
          <w:szCs w:val="28"/>
          <w:lang w:val="uk-UA"/>
        </w:rPr>
      </w:pPr>
      <w:r w:rsidRPr="00B25C66">
        <w:rPr>
          <w:sz w:val="28"/>
          <w:szCs w:val="28"/>
          <w:shd w:val="clear" w:color="auto" w:fill="FEFEFE"/>
          <w:lang w:val="uk-UA"/>
        </w:rPr>
        <w:t>змога обстоювати свої права й звертатися до відповідних органів щодо відшкодування завданої шкоди, зокрема у випадках дискримінації чи ґендерно-обумовленого насильства</w:t>
      </w:r>
      <w:r w:rsidRPr="00B25C66">
        <w:rPr>
          <w:sz w:val="28"/>
          <w:szCs w:val="28"/>
          <w:lang w:val="uk-UA"/>
        </w:rPr>
        <w:t>;</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поліпшення взаємодії з неурядовими організаціями, результативності їх роботи.</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 xml:space="preserve">підвищення рівня роботи у сфері протидії торгівлі людьми; </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 xml:space="preserve">запобігання торгівлі людьми, її первинна профілактика; </w:t>
      </w:r>
    </w:p>
    <w:p w:rsidR="00B25C66" w:rsidRPr="00B25C66" w:rsidRDefault="00B25C66" w:rsidP="00B25C66">
      <w:pPr>
        <w:widowControl/>
        <w:autoSpaceDE/>
        <w:autoSpaceDN/>
        <w:adjustRightInd/>
        <w:ind w:firstLine="720"/>
        <w:jc w:val="both"/>
        <w:rPr>
          <w:sz w:val="28"/>
          <w:szCs w:val="28"/>
          <w:lang w:val="uk-UA"/>
        </w:rPr>
      </w:pPr>
      <w:r w:rsidRPr="00B25C66">
        <w:rPr>
          <w:sz w:val="28"/>
          <w:szCs w:val="28"/>
          <w:lang w:val="uk-UA"/>
        </w:rPr>
        <w:t>захист та допомога постраждалим від торгівлі людьми.</w:t>
      </w:r>
    </w:p>
    <w:p w:rsidR="00B25C66" w:rsidRPr="00B25C66" w:rsidRDefault="00B25C66" w:rsidP="00B25C66">
      <w:pPr>
        <w:widowControl/>
        <w:autoSpaceDE/>
        <w:autoSpaceDN/>
        <w:adjustRightInd/>
        <w:rPr>
          <w:rFonts w:eastAsia="Calibri"/>
          <w:sz w:val="28"/>
          <w:szCs w:val="28"/>
          <w:lang w:val="uk-UA"/>
        </w:rPr>
      </w:pPr>
    </w:p>
    <w:p w:rsidR="00B25C66" w:rsidRPr="00B25C66" w:rsidRDefault="00B25C66" w:rsidP="00B25C66">
      <w:pPr>
        <w:widowControl/>
        <w:shd w:val="clear" w:color="auto" w:fill="FFFFFF"/>
        <w:autoSpaceDE/>
        <w:autoSpaceDN/>
        <w:adjustRightInd/>
        <w:jc w:val="center"/>
        <w:rPr>
          <w:rFonts w:eastAsia="Calibri"/>
          <w:b/>
          <w:bCs/>
          <w:sz w:val="28"/>
          <w:szCs w:val="28"/>
          <w:lang w:val="uk-UA"/>
        </w:rPr>
      </w:pPr>
      <w:r w:rsidRPr="00B25C66">
        <w:rPr>
          <w:rFonts w:eastAsia="Calibri"/>
          <w:b/>
          <w:bCs/>
          <w:sz w:val="28"/>
          <w:szCs w:val="28"/>
          <w:lang w:val="uk-UA"/>
        </w:rPr>
        <w:t>6. Координація та контроль за ходом виконання Програми</w:t>
      </w:r>
    </w:p>
    <w:p w:rsidR="00B25C66" w:rsidRPr="00B25C66" w:rsidRDefault="00B25C66" w:rsidP="00B25C66">
      <w:pPr>
        <w:widowControl/>
        <w:shd w:val="clear" w:color="auto" w:fill="FFFFFF"/>
        <w:autoSpaceDE/>
        <w:autoSpaceDN/>
        <w:adjustRightInd/>
        <w:jc w:val="center"/>
        <w:rPr>
          <w:rFonts w:eastAsia="Calibri"/>
          <w:b/>
          <w:bCs/>
          <w:i/>
          <w:sz w:val="28"/>
          <w:szCs w:val="28"/>
          <w:lang w:val="uk-UA"/>
        </w:rPr>
      </w:pPr>
    </w:p>
    <w:p w:rsidR="00B25C66" w:rsidRPr="00B25C66" w:rsidRDefault="00B25C66" w:rsidP="00B25C66">
      <w:pPr>
        <w:widowControl/>
        <w:shd w:val="clear" w:color="auto" w:fill="FFFFFF"/>
        <w:autoSpaceDE/>
        <w:autoSpaceDN/>
        <w:adjustRightInd/>
        <w:ind w:firstLine="708"/>
        <w:jc w:val="both"/>
        <w:rPr>
          <w:rFonts w:eastAsia="Calibri"/>
          <w:sz w:val="28"/>
          <w:szCs w:val="28"/>
          <w:lang w:val="uk-UA"/>
        </w:rPr>
      </w:pPr>
      <w:r w:rsidRPr="00B25C66">
        <w:rPr>
          <w:rFonts w:eastAsia="Calibri"/>
          <w:sz w:val="28"/>
          <w:szCs w:val="28"/>
          <w:lang w:val="uk-UA"/>
        </w:rPr>
        <w:t>Координація та контроль за ходом виконання Програми покладається на відділ соціального захисту населення Баранинської сільської ради.</w:t>
      </w:r>
    </w:p>
    <w:p w:rsidR="00B25C66" w:rsidRDefault="00B25C66" w:rsidP="00B25C66">
      <w:pPr>
        <w:widowControl/>
        <w:shd w:val="clear" w:color="auto" w:fill="FFFFFF"/>
        <w:autoSpaceDE/>
        <w:autoSpaceDN/>
        <w:adjustRightInd/>
        <w:ind w:firstLine="708"/>
        <w:jc w:val="both"/>
        <w:rPr>
          <w:rFonts w:eastAsia="Calibri"/>
          <w:sz w:val="28"/>
          <w:szCs w:val="28"/>
          <w:lang w:val="uk-UA"/>
        </w:rPr>
      </w:pPr>
      <w:r w:rsidRPr="00B25C66">
        <w:rPr>
          <w:rFonts w:eastAsia="Calibri"/>
          <w:sz w:val="28"/>
          <w:szCs w:val="28"/>
          <w:lang w:val="uk-UA"/>
        </w:rPr>
        <w:t>Відділ соціального захисту населення сільської ради систематично здійснює обґрунтовану оцінку результатів виконання Програми та, у разі потреби, розробляє пропозиції щодо доцільності продовження, внесення додаткових заходів, завдань, обсягів і джерел фінансування, переліку виконавців, строків виконання Програми тощо.</w:t>
      </w:r>
    </w:p>
    <w:p w:rsidR="00B25C66" w:rsidRDefault="00B25C66">
      <w:pPr>
        <w:widowControl/>
        <w:autoSpaceDE/>
        <w:autoSpaceDN/>
        <w:adjustRightInd/>
        <w:spacing w:after="160" w:line="259" w:lineRule="auto"/>
        <w:rPr>
          <w:rFonts w:eastAsia="Calibri"/>
          <w:sz w:val="28"/>
          <w:szCs w:val="28"/>
          <w:lang w:val="uk-UA"/>
        </w:rPr>
      </w:pPr>
      <w:r>
        <w:rPr>
          <w:rFonts w:eastAsia="Calibri"/>
          <w:sz w:val="28"/>
          <w:szCs w:val="28"/>
          <w:lang w:val="uk-UA"/>
        </w:rPr>
        <w:br w:type="page"/>
      </w:r>
    </w:p>
    <w:p w:rsidR="00B25C66" w:rsidRDefault="00B25C66" w:rsidP="00B25C66">
      <w:pPr>
        <w:jc w:val="center"/>
        <w:rPr>
          <w:sz w:val="28"/>
          <w:szCs w:val="28"/>
        </w:rPr>
      </w:pPr>
      <w:r w:rsidRPr="00ED7E24">
        <w:rPr>
          <w:sz w:val="28"/>
          <w:szCs w:val="28"/>
          <w:lang w:val="uk-UA"/>
        </w:rPr>
        <w:lastRenderedPageBreak/>
        <w:t xml:space="preserve">                                                                                                       </w:t>
      </w:r>
      <w:r>
        <w:rPr>
          <w:sz w:val="28"/>
          <w:szCs w:val="28"/>
        </w:rPr>
        <w:t>Додаток 1</w:t>
      </w:r>
    </w:p>
    <w:p w:rsidR="00B25C66" w:rsidRDefault="00B25C66" w:rsidP="00B25C66">
      <w:pPr>
        <w:jc w:val="right"/>
        <w:rPr>
          <w:sz w:val="28"/>
          <w:szCs w:val="28"/>
        </w:rPr>
      </w:pPr>
      <w:r>
        <w:rPr>
          <w:sz w:val="28"/>
          <w:szCs w:val="28"/>
        </w:rPr>
        <w:t>до Програми</w:t>
      </w:r>
    </w:p>
    <w:p w:rsidR="00B25C66" w:rsidRDefault="00B25C66" w:rsidP="00B25C66">
      <w:pPr>
        <w:jc w:val="center"/>
        <w:rPr>
          <w:b/>
          <w:sz w:val="28"/>
          <w:szCs w:val="28"/>
        </w:rPr>
      </w:pPr>
      <w:r>
        <w:rPr>
          <w:b/>
          <w:sz w:val="28"/>
          <w:szCs w:val="28"/>
        </w:rPr>
        <w:t>ПАСПОРТ</w:t>
      </w:r>
    </w:p>
    <w:p w:rsidR="00B25C66" w:rsidRDefault="00B25C66" w:rsidP="00B25C66">
      <w:pPr>
        <w:jc w:val="center"/>
        <w:rPr>
          <w:b/>
          <w:bCs/>
          <w:iCs/>
          <w:sz w:val="28"/>
          <w:szCs w:val="28"/>
        </w:rPr>
      </w:pPr>
      <w:r>
        <w:rPr>
          <w:b/>
          <w:bCs/>
          <w:iCs/>
          <w:sz w:val="28"/>
          <w:szCs w:val="28"/>
        </w:rPr>
        <w:t xml:space="preserve">програми сімейної, ґендерної політики, запобігання </w:t>
      </w:r>
    </w:p>
    <w:p w:rsidR="00B25C66" w:rsidRDefault="00B25C66" w:rsidP="00B25C66">
      <w:pPr>
        <w:jc w:val="center"/>
        <w:rPr>
          <w:b/>
          <w:bCs/>
          <w:iCs/>
          <w:sz w:val="28"/>
          <w:szCs w:val="28"/>
        </w:rPr>
      </w:pPr>
      <w:r>
        <w:rPr>
          <w:b/>
          <w:bCs/>
          <w:iCs/>
          <w:sz w:val="28"/>
          <w:szCs w:val="28"/>
        </w:rPr>
        <w:t xml:space="preserve">та протидії домашньому насильству, протидії торгівлі людьми </w:t>
      </w:r>
    </w:p>
    <w:p w:rsidR="00B25C66" w:rsidRDefault="00B25C66" w:rsidP="00B25C66">
      <w:pPr>
        <w:jc w:val="center"/>
        <w:rPr>
          <w:b/>
          <w:bCs/>
          <w:iCs/>
          <w:sz w:val="28"/>
          <w:szCs w:val="28"/>
        </w:rPr>
      </w:pPr>
      <w:r>
        <w:rPr>
          <w:b/>
          <w:bCs/>
          <w:iCs/>
          <w:sz w:val="28"/>
          <w:szCs w:val="28"/>
        </w:rPr>
        <w:t>на 2021 – 2025 роки на території Баранинської сільської ради</w:t>
      </w:r>
    </w:p>
    <w:p w:rsidR="00B25C66" w:rsidRDefault="00B25C66" w:rsidP="00B25C66">
      <w:pPr>
        <w:jc w:val="center"/>
        <w:rPr>
          <w:b/>
          <w:bCs/>
          <w:iCs/>
          <w:sz w:val="28"/>
          <w:szCs w:val="28"/>
        </w:rPr>
      </w:pPr>
    </w:p>
    <w:p w:rsidR="00B25C66" w:rsidRDefault="00B25C66" w:rsidP="00B25C66">
      <w:pPr>
        <w:jc w:val="center"/>
        <w:rPr>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3780"/>
        <w:gridCol w:w="5201"/>
      </w:tblGrid>
      <w:tr w:rsidR="00B25C66" w:rsidTr="00FB54CF">
        <w:tc>
          <w:tcPr>
            <w:tcW w:w="648"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1.</w:t>
            </w:r>
          </w:p>
        </w:tc>
        <w:tc>
          <w:tcPr>
            <w:tcW w:w="3780"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 xml:space="preserve">Ініціатор розроблення Програми </w:t>
            </w:r>
          </w:p>
        </w:tc>
        <w:tc>
          <w:tcPr>
            <w:tcW w:w="5201"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Відділ соціального захисту населення сільської ради</w:t>
            </w:r>
          </w:p>
        </w:tc>
      </w:tr>
      <w:tr w:rsidR="00B25C66" w:rsidTr="00FB54CF">
        <w:tc>
          <w:tcPr>
            <w:tcW w:w="648"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2.</w:t>
            </w:r>
          </w:p>
        </w:tc>
        <w:tc>
          <w:tcPr>
            <w:tcW w:w="3780"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Розробник Програми</w:t>
            </w:r>
          </w:p>
        </w:tc>
        <w:tc>
          <w:tcPr>
            <w:tcW w:w="5201"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Відділ соціального захисту населення сільської ради</w:t>
            </w:r>
          </w:p>
        </w:tc>
      </w:tr>
      <w:tr w:rsidR="00B25C66" w:rsidTr="00FB54CF">
        <w:tc>
          <w:tcPr>
            <w:tcW w:w="648"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3.</w:t>
            </w:r>
          </w:p>
        </w:tc>
        <w:tc>
          <w:tcPr>
            <w:tcW w:w="3780"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Відповідальний виконавець Програми</w:t>
            </w:r>
          </w:p>
        </w:tc>
        <w:tc>
          <w:tcPr>
            <w:tcW w:w="5201"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Відділ соціального захисту населення сільської ради</w:t>
            </w:r>
          </w:p>
        </w:tc>
      </w:tr>
      <w:tr w:rsidR="00B25C66" w:rsidTr="00FB54CF">
        <w:tc>
          <w:tcPr>
            <w:tcW w:w="648"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4.</w:t>
            </w:r>
          </w:p>
        </w:tc>
        <w:tc>
          <w:tcPr>
            <w:tcW w:w="3780"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Учасники Програми</w:t>
            </w:r>
          </w:p>
        </w:tc>
        <w:tc>
          <w:tcPr>
            <w:tcW w:w="5201" w:type="dxa"/>
            <w:tcBorders>
              <w:top w:val="single" w:sz="4" w:space="0" w:color="auto"/>
              <w:left w:val="single" w:sz="4" w:space="0" w:color="auto"/>
              <w:bottom w:val="single" w:sz="4" w:space="0" w:color="auto"/>
              <w:right w:val="single" w:sz="4" w:space="0" w:color="auto"/>
            </w:tcBorders>
            <w:hideMark/>
          </w:tcPr>
          <w:p w:rsidR="00B25C66" w:rsidRDefault="00B25C66" w:rsidP="00FB54CF">
            <w:pPr>
              <w:tabs>
                <w:tab w:val="left" w:pos="4485"/>
              </w:tabs>
              <w:jc w:val="both"/>
              <w:rPr>
                <w:sz w:val="28"/>
                <w:szCs w:val="28"/>
              </w:rPr>
            </w:pPr>
            <w:r>
              <w:rPr>
                <w:sz w:val="28"/>
                <w:szCs w:val="28"/>
              </w:rPr>
              <w:t xml:space="preserve">Відділ освіти, культури, туризму, молоді та спорту; служба у справах дітей; центр первинної медико-санітарної допомоги; </w:t>
            </w:r>
            <w:r w:rsidRPr="00F82274">
              <w:rPr>
                <w:sz w:val="28"/>
                <w:szCs w:val="28"/>
              </w:rPr>
              <w:t>координаційна рада з питань запобігання та протидії домашньому насильству і насильству за ознакою статі на території сільської ради</w:t>
            </w:r>
            <w:r>
              <w:rPr>
                <w:sz w:val="28"/>
                <w:szCs w:val="28"/>
              </w:rPr>
              <w:t>; старостати; громадські об’єднання.</w:t>
            </w:r>
          </w:p>
        </w:tc>
      </w:tr>
      <w:tr w:rsidR="00B25C66" w:rsidTr="00FB54CF">
        <w:tc>
          <w:tcPr>
            <w:tcW w:w="648"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5.</w:t>
            </w:r>
          </w:p>
        </w:tc>
        <w:tc>
          <w:tcPr>
            <w:tcW w:w="3780"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Термін реалізації Програми</w:t>
            </w:r>
          </w:p>
        </w:tc>
        <w:tc>
          <w:tcPr>
            <w:tcW w:w="5201"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2021 – 2025 роки</w:t>
            </w:r>
          </w:p>
        </w:tc>
      </w:tr>
      <w:tr w:rsidR="00B25C66" w:rsidTr="00FB54CF">
        <w:tc>
          <w:tcPr>
            <w:tcW w:w="648"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6.</w:t>
            </w:r>
          </w:p>
        </w:tc>
        <w:tc>
          <w:tcPr>
            <w:tcW w:w="3780"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Перелік місцевих бюджетів, які приймають участь у виконанні Програми</w:t>
            </w:r>
          </w:p>
        </w:tc>
        <w:tc>
          <w:tcPr>
            <w:tcW w:w="5201"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Місцевий бюджет сільської ради</w:t>
            </w:r>
          </w:p>
        </w:tc>
      </w:tr>
      <w:tr w:rsidR="00B25C66" w:rsidTr="00FB54CF">
        <w:tc>
          <w:tcPr>
            <w:tcW w:w="648"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7.</w:t>
            </w:r>
          </w:p>
        </w:tc>
        <w:tc>
          <w:tcPr>
            <w:tcW w:w="3780"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Загальний обсяг фінансових ресурсів, необхідних для реалізації Програми - всього</w:t>
            </w:r>
          </w:p>
        </w:tc>
        <w:tc>
          <w:tcPr>
            <w:tcW w:w="5201"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40,0 тис. грн</w:t>
            </w:r>
          </w:p>
        </w:tc>
      </w:tr>
      <w:tr w:rsidR="00B25C66" w:rsidTr="00FB54CF">
        <w:tc>
          <w:tcPr>
            <w:tcW w:w="648" w:type="dxa"/>
            <w:tcBorders>
              <w:top w:val="single" w:sz="4" w:space="0" w:color="auto"/>
              <w:left w:val="single" w:sz="4" w:space="0" w:color="auto"/>
              <w:bottom w:val="single" w:sz="4" w:space="0" w:color="auto"/>
              <w:right w:val="single" w:sz="4" w:space="0" w:color="auto"/>
            </w:tcBorders>
          </w:tcPr>
          <w:p w:rsidR="00B25C66" w:rsidRDefault="00B25C66" w:rsidP="00FB54CF">
            <w:pPr>
              <w:spacing w:line="256" w:lineRule="auto"/>
              <w:jc w:val="center"/>
              <w:rPr>
                <w:sz w:val="28"/>
                <w:szCs w:val="28"/>
              </w:rPr>
            </w:pPr>
          </w:p>
        </w:tc>
        <w:tc>
          <w:tcPr>
            <w:tcW w:w="3780"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у тому числі:</w:t>
            </w:r>
          </w:p>
        </w:tc>
        <w:tc>
          <w:tcPr>
            <w:tcW w:w="5201" w:type="dxa"/>
            <w:tcBorders>
              <w:top w:val="single" w:sz="4" w:space="0" w:color="auto"/>
              <w:left w:val="single" w:sz="4" w:space="0" w:color="auto"/>
              <w:bottom w:val="single" w:sz="4" w:space="0" w:color="auto"/>
              <w:right w:val="single" w:sz="4" w:space="0" w:color="auto"/>
            </w:tcBorders>
          </w:tcPr>
          <w:p w:rsidR="00B25C66" w:rsidRDefault="00B25C66" w:rsidP="00FB54CF">
            <w:pPr>
              <w:spacing w:line="256" w:lineRule="auto"/>
              <w:jc w:val="center"/>
              <w:rPr>
                <w:sz w:val="28"/>
                <w:szCs w:val="28"/>
              </w:rPr>
            </w:pPr>
          </w:p>
        </w:tc>
      </w:tr>
      <w:tr w:rsidR="00B25C66" w:rsidTr="00FB54CF">
        <w:tc>
          <w:tcPr>
            <w:tcW w:w="648"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7.1</w:t>
            </w:r>
          </w:p>
        </w:tc>
        <w:tc>
          <w:tcPr>
            <w:tcW w:w="3780"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кошти державного бюджету</w:t>
            </w:r>
          </w:p>
        </w:tc>
        <w:tc>
          <w:tcPr>
            <w:tcW w:w="5201"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w:t>
            </w:r>
          </w:p>
        </w:tc>
      </w:tr>
      <w:tr w:rsidR="00B25C66" w:rsidTr="00FB54CF">
        <w:tc>
          <w:tcPr>
            <w:tcW w:w="648"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7.2</w:t>
            </w:r>
          </w:p>
        </w:tc>
        <w:tc>
          <w:tcPr>
            <w:tcW w:w="3780"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shd w:val="clear" w:color="auto" w:fill="FFFFFF"/>
              </w:rPr>
            </w:pPr>
            <w:r>
              <w:rPr>
                <w:sz w:val="28"/>
                <w:szCs w:val="28"/>
              </w:rPr>
              <w:t xml:space="preserve">кошти місцевого бюджету сільської ради </w:t>
            </w:r>
            <w:r>
              <w:rPr>
                <w:sz w:val="28"/>
                <w:szCs w:val="28"/>
                <w:shd w:val="clear" w:color="auto" w:fill="FFFFFF"/>
              </w:rPr>
              <w:t xml:space="preserve"> </w:t>
            </w:r>
          </w:p>
        </w:tc>
        <w:tc>
          <w:tcPr>
            <w:tcW w:w="5201"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40,0 тис. грн</w:t>
            </w:r>
          </w:p>
        </w:tc>
      </w:tr>
      <w:tr w:rsidR="00B25C66" w:rsidTr="00FB54CF">
        <w:tc>
          <w:tcPr>
            <w:tcW w:w="648"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7.4</w:t>
            </w:r>
          </w:p>
        </w:tc>
        <w:tc>
          <w:tcPr>
            <w:tcW w:w="3780"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rPr>
                <w:sz w:val="28"/>
                <w:szCs w:val="28"/>
              </w:rPr>
            </w:pPr>
            <w:r>
              <w:rPr>
                <w:sz w:val="28"/>
                <w:szCs w:val="28"/>
              </w:rPr>
              <w:t>кошти з інших джерел, не заборонених законодавством</w:t>
            </w:r>
          </w:p>
        </w:tc>
        <w:tc>
          <w:tcPr>
            <w:tcW w:w="5201" w:type="dxa"/>
            <w:tcBorders>
              <w:top w:val="single" w:sz="4" w:space="0" w:color="auto"/>
              <w:left w:val="single" w:sz="4" w:space="0" w:color="auto"/>
              <w:bottom w:val="single" w:sz="4" w:space="0" w:color="auto"/>
              <w:right w:val="single" w:sz="4" w:space="0" w:color="auto"/>
            </w:tcBorders>
            <w:hideMark/>
          </w:tcPr>
          <w:p w:rsidR="00B25C66" w:rsidRDefault="00B25C66" w:rsidP="00FB54CF">
            <w:pPr>
              <w:spacing w:line="256" w:lineRule="auto"/>
              <w:jc w:val="center"/>
              <w:rPr>
                <w:sz w:val="28"/>
                <w:szCs w:val="28"/>
              </w:rPr>
            </w:pPr>
            <w:r>
              <w:rPr>
                <w:sz w:val="28"/>
                <w:szCs w:val="28"/>
              </w:rPr>
              <w:t>-</w:t>
            </w:r>
          </w:p>
        </w:tc>
      </w:tr>
    </w:tbl>
    <w:p w:rsidR="00B25C66" w:rsidRDefault="00B25C66" w:rsidP="00B25C66"/>
    <w:p w:rsidR="00B25C66" w:rsidRDefault="00B25C66" w:rsidP="00B25C66">
      <w:pPr>
        <w:widowControl/>
        <w:shd w:val="clear" w:color="auto" w:fill="FFFFFF"/>
        <w:autoSpaceDE/>
        <w:autoSpaceDN/>
        <w:adjustRightInd/>
        <w:ind w:firstLine="708"/>
        <w:jc w:val="both"/>
        <w:rPr>
          <w:rFonts w:eastAsia="Calibri"/>
          <w:sz w:val="28"/>
          <w:szCs w:val="28"/>
          <w:lang w:val="uk-UA"/>
        </w:rPr>
      </w:pPr>
    </w:p>
    <w:p w:rsidR="007E5A07" w:rsidRPr="007E5A07" w:rsidRDefault="00B25C66" w:rsidP="00B25C66">
      <w:pPr>
        <w:widowControl/>
        <w:autoSpaceDE/>
        <w:autoSpaceDN/>
        <w:adjustRightInd/>
        <w:spacing w:after="160" w:line="259" w:lineRule="auto"/>
        <w:rPr>
          <w:rFonts w:eastAsia="Calibri"/>
          <w:sz w:val="28"/>
          <w:lang w:val="uk-UA"/>
        </w:rPr>
      </w:pPr>
      <w:r>
        <w:rPr>
          <w:rFonts w:eastAsia="Calibri"/>
          <w:sz w:val="28"/>
          <w:szCs w:val="28"/>
          <w:lang w:val="uk-UA"/>
        </w:rPr>
        <w:br w:type="page"/>
      </w:r>
    </w:p>
    <w:p w:rsidR="00BB00D3" w:rsidRPr="00D734B4" w:rsidRDefault="00BB00D3" w:rsidP="00BB00D3">
      <w:pPr>
        <w:jc w:val="center"/>
        <w:rPr>
          <w:sz w:val="28"/>
          <w:szCs w:val="28"/>
        </w:rPr>
      </w:pPr>
      <w:r w:rsidRPr="00D734B4">
        <w:object w:dxaOrig="2115" w:dyaOrig="2610">
          <v:shape id="_x0000_i1030" type="#_x0000_t75" style="width:42pt;height:52.5pt" o:ole="" filled="t">
            <v:fill color2="black" type="frame"/>
            <v:imagedata r:id="rId6" o:title=""/>
          </v:shape>
          <o:OLEObject Type="Embed" ProgID="PBrush" ShapeID="_x0000_i1030" DrawAspect="Content" ObjectID="_1684788022" r:id="rId12"/>
        </w:object>
      </w:r>
    </w:p>
    <w:p w:rsidR="00BB00D3" w:rsidRPr="00D734B4" w:rsidRDefault="00BB00D3" w:rsidP="00BB00D3">
      <w:pPr>
        <w:jc w:val="center"/>
        <w:rPr>
          <w:sz w:val="28"/>
          <w:szCs w:val="28"/>
        </w:rPr>
      </w:pPr>
      <w:r w:rsidRPr="00D734B4">
        <w:rPr>
          <w:sz w:val="28"/>
          <w:szCs w:val="28"/>
        </w:rPr>
        <w:t xml:space="preserve">  УКРАЇНА</w:t>
      </w:r>
    </w:p>
    <w:p w:rsidR="00BB00D3" w:rsidRPr="00D734B4" w:rsidRDefault="00BB00D3" w:rsidP="00BB00D3">
      <w:pPr>
        <w:keepNext/>
        <w:numPr>
          <w:ilvl w:val="1"/>
          <w:numId w:val="0"/>
        </w:numPr>
        <w:tabs>
          <w:tab w:val="num" w:pos="576"/>
        </w:tabs>
        <w:suppressAutoHyphens/>
        <w:spacing w:before="240" w:after="60"/>
        <w:ind w:left="576" w:hanging="576"/>
        <w:jc w:val="center"/>
        <w:outlineLvl w:val="1"/>
        <w:rPr>
          <w:b/>
          <w:bCs/>
          <w:iCs/>
          <w:sz w:val="32"/>
          <w:szCs w:val="32"/>
          <w:lang w:eastAsia="ar-SA"/>
        </w:rPr>
      </w:pPr>
      <w:r w:rsidRPr="00D734B4">
        <w:rPr>
          <w:b/>
          <w:bCs/>
          <w:iCs/>
          <w:sz w:val="32"/>
          <w:szCs w:val="32"/>
          <w:lang w:eastAsia="ar-SA"/>
        </w:rPr>
        <w:t>БАРАНИНСЬКА СІЛЬСЬКА РАДА</w:t>
      </w:r>
    </w:p>
    <w:p w:rsidR="00BB00D3" w:rsidRPr="00D734B4" w:rsidRDefault="00BB00D3" w:rsidP="00BB00D3">
      <w:pPr>
        <w:shd w:val="clear" w:color="auto" w:fill="FFFFFF"/>
        <w:ind w:right="8"/>
        <w:jc w:val="center"/>
        <w:rPr>
          <w:b/>
          <w:bCs/>
          <w:spacing w:val="-3"/>
          <w:sz w:val="32"/>
          <w:szCs w:val="30"/>
        </w:rPr>
      </w:pPr>
      <w:r w:rsidRPr="00D734B4">
        <w:rPr>
          <w:b/>
          <w:bCs/>
          <w:spacing w:val="-3"/>
          <w:sz w:val="32"/>
          <w:szCs w:val="30"/>
        </w:rPr>
        <w:t>УЖГОРОДСЬКОГО РАЙОНУ ЗАКАРПАТСЬКОЇ ОБЛАСТІ</w:t>
      </w:r>
    </w:p>
    <w:p w:rsidR="00BB00D3" w:rsidRPr="00D734B4" w:rsidRDefault="001762CC" w:rsidP="00BB00D3">
      <w:pPr>
        <w:jc w:val="center"/>
      </w:pPr>
      <w:r>
        <w:rPr>
          <w:noProof/>
        </w:rPr>
        <mc:AlternateContent>
          <mc:Choice Requires="wps">
            <w:drawing>
              <wp:anchor distT="4294967294" distB="4294967294" distL="114300" distR="114300" simplePos="0" relativeHeight="251748352"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54"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A5EFD" id="Прямая соединительная линия 3" o:spid="_x0000_s1026" style="position:absolute;z-index:251748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vLNlWFcCAABnBAAADgAAAAAAAAAAAAAAAAAuAgAAZHJzL2Uyb0RvYy54bWxQSwEC&#10;LQAUAAYACAAAACEA8WIkIt0AAAAHAQAADwAAAAAAAAAAAAAAAACxBAAAZHJzL2Rvd25yZXYueG1s&#10;UEsFBgAAAAAEAAQA8wAAALsFAAAAAA==&#10;" strokeweight=".93mm">
                <v:stroke joinstyle="miter"/>
              </v:line>
            </w:pict>
          </mc:Fallback>
        </mc:AlternateContent>
      </w:r>
      <w:r>
        <w:rPr>
          <w:noProof/>
        </w:rPr>
        <mc:AlternateContent>
          <mc:Choice Requires="wps">
            <w:drawing>
              <wp:anchor distT="4294967294" distB="4294967294" distL="114300" distR="114300" simplePos="0" relativeHeight="251749376"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53"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5099C" id="Прямая соединительная линия 2" o:spid="_x0000_s1026" style="position:absolute;z-index:251749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fjE9g1YCAABmBAAADgAAAAAAAAAAAAAAAAAuAgAAZHJzL2Uyb0RvYy54bWxQSwEC&#10;LQAUAAYACAAAACEAH2a/rt4AAAAJAQAADwAAAAAAAAAAAAAAAACwBAAAZHJzL2Rvd25yZXYueG1s&#10;UEsFBgAAAAAEAAQA8wAAALsFAAAAAA==&#10;" strokeweight=".25mm">
                <v:stroke joinstyle="miter"/>
              </v:line>
            </w:pict>
          </mc:Fallback>
        </mc:AlternateContent>
      </w:r>
    </w:p>
    <w:p w:rsidR="00BB00D3" w:rsidRDefault="00BB00D3" w:rsidP="00BB00D3">
      <w:pPr>
        <w:jc w:val="center"/>
        <w:rPr>
          <w:sz w:val="28"/>
          <w:szCs w:val="28"/>
          <w:lang w:val="uk-UA"/>
        </w:rPr>
      </w:pPr>
      <w:r>
        <w:rPr>
          <w:sz w:val="28"/>
          <w:szCs w:val="28"/>
          <w:lang w:val="en-US"/>
        </w:rPr>
        <w:t>I</w:t>
      </w:r>
      <w:r>
        <w:rPr>
          <w:sz w:val="28"/>
          <w:szCs w:val="28"/>
          <w:lang w:val="uk-UA"/>
        </w:rPr>
        <w:t>І</w:t>
      </w:r>
      <w:r>
        <w:rPr>
          <w:sz w:val="28"/>
          <w:szCs w:val="28"/>
        </w:rPr>
        <w:t>– сесія</w:t>
      </w:r>
      <w:r w:rsidR="00B25C66">
        <w:rPr>
          <w:sz w:val="28"/>
          <w:szCs w:val="28"/>
          <w:lang w:val="uk-UA"/>
        </w:rPr>
        <w:t xml:space="preserve"> </w:t>
      </w:r>
      <w:r>
        <w:rPr>
          <w:sz w:val="28"/>
          <w:szCs w:val="28"/>
          <w:lang w:val="en-US"/>
        </w:rPr>
        <w:t>VII</w:t>
      </w:r>
      <w:r>
        <w:rPr>
          <w:sz w:val="28"/>
          <w:szCs w:val="28"/>
          <w:lang w:val="uk-UA"/>
        </w:rPr>
        <w:t>І</w:t>
      </w:r>
      <w:r w:rsidRPr="00912ABF">
        <w:rPr>
          <w:sz w:val="28"/>
          <w:szCs w:val="28"/>
        </w:rPr>
        <w:t>– скликання</w:t>
      </w:r>
    </w:p>
    <w:p w:rsidR="00BB00D3" w:rsidRPr="00635C97" w:rsidRDefault="00BB00D3" w:rsidP="00BB00D3">
      <w:pPr>
        <w:jc w:val="center"/>
        <w:rPr>
          <w:sz w:val="28"/>
          <w:szCs w:val="28"/>
          <w:lang w:val="uk-UA"/>
        </w:rPr>
      </w:pPr>
      <w:r>
        <w:rPr>
          <w:sz w:val="28"/>
          <w:szCs w:val="28"/>
          <w:lang w:val="uk-UA"/>
        </w:rPr>
        <w:t>(п’яте пленарне засідання)</w:t>
      </w:r>
    </w:p>
    <w:p w:rsidR="00BB00D3" w:rsidRPr="00021F51" w:rsidRDefault="00BB00D3" w:rsidP="00BB00D3">
      <w:pPr>
        <w:jc w:val="both"/>
        <w:rPr>
          <w:sz w:val="24"/>
          <w:szCs w:val="24"/>
        </w:rPr>
      </w:pPr>
      <w:r>
        <w:rPr>
          <w:sz w:val="24"/>
          <w:szCs w:val="24"/>
          <w:lang w:val="uk-UA"/>
        </w:rPr>
        <w:t>в</w:t>
      </w:r>
      <w:r w:rsidRPr="00021F51">
        <w:rPr>
          <w:sz w:val="24"/>
          <w:szCs w:val="24"/>
        </w:rPr>
        <w:t>ід</w:t>
      </w:r>
      <w:r>
        <w:rPr>
          <w:sz w:val="24"/>
          <w:szCs w:val="24"/>
          <w:lang w:val="uk-UA"/>
        </w:rPr>
        <w:t xml:space="preserve">  09 квітня  2021</w:t>
      </w:r>
      <w:r w:rsidRPr="00021F51">
        <w:rPr>
          <w:sz w:val="24"/>
          <w:szCs w:val="24"/>
        </w:rPr>
        <w:t xml:space="preserve"> року</w:t>
      </w:r>
    </w:p>
    <w:p w:rsidR="00BB00D3" w:rsidRDefault="00BB00D3" w:rsidP="00BB00D3">
      <w:pPr>
        <w:jc w:val="both"/>
        <w:rPr>
          <w:sz w:val="24"/>
          <w:szCs w:val="24"/>
        </w:rPr>
      </w:pPr>
      <w:r w:rsidRPr="00021F51">
        <w:rPr>
          <w:sz w:val="24"/>
          <w:szCs w:val="24"/>
        </w:rPr>
        <w:t>с. Баранинці</w:t>
      </w:r>
    </w:p>
    <w:p w:rsidR="00BB00D3" w:rsidRPr="00021F51" w:rsidRDefault="00BB00D3" w:rsidP="00BB00D3">
      <w:pPr>
        <w:jc w:val="both"/>
        <w:rPr>
          <w:sz w:val="24"/>
          <w:szCs w:val="24"/>
        </w:rPr>
      </w:pPr>
    </w:p>
    <w:p w:rsidR="00BB00D3" w:rsidRPr="00D734B4" w:rsidRDefault="00BB00D3" w:rsidP="00BB00D3">
      <w:pPr>
        <w:jc w:val="both"/>
      </w:pPr>
      <w:r w:rsidRPr="00D734B4">
        <w:tab/>
      </w:r>
      <w:r w:rsidRPr="00D734B4">
        <w:tab/>
      </w:r>
      <w:r w:rsidRPr="00D734B4">
        <w:tab/>
      </w:r>
      <w:r w:rsidRPr="00D734B4">
        <w:tab/>
      </w:r>
      <w:r w:rsidRPr="00D734B4">
        <w:tab/>
      </w:r>
      <w:r w:rsidRPr="00D734B4">
        <w:tab/>
      </w:r>
      <w:r w:rsidRPr="00D734B4">
        <w:tab/>
      </w:r>
      <w:r w:rsidRPr="00D734B4">
        <w:tab/>
      </w:r>
      <w:r w:rsidRPr="00D734B4">
        <w:tab/>
      </w:r>
    </w:p>
    <w:p w:rsidR="00BB00D3" w:rsidRDefault="00BB00D3" w:rsidP="00BB00D3">
      <w:pPr>
        <w:jc w:val="center"/>
        <w:rPr>
          <w:b/>
          <w:sz w:val="32"/>
          <w:szCs w:val="32"/>
          <w:lang w:val="uk-UA"/>
        </w:rPr>
      </w:pPr>
      <w:r w:rsidRPr="00D734B4">
        <w:rPr>
          <w:b/>
          <w:sz w:val="32"/>
          <w:szCs w:val="32"/>
        </w:rPr>
        <w:t xml:space="preserve">РІШЕННЯ </w:t>
      </w:r>
      <w:r>
        <w:rPr>
          <w:b/>
          <w:sz w:val="32"/>
          <w:szCs w:val="32"/>
        </w:rPr>
        <w:t xml:space="preserve">№ </w:t>
      </w:r>
      <w:r>
        <w:rPr>
          <w:b/>
          <w:sz w:val="32"/>
          <w:szCs w:val="32"/>
          <w:lang w:val="uk-UA"/>
        </w:rPr>
        <w:t>5 – не прийняте за результатами голосування</w:t>
      </w:r>
    </w:p>
    <w:p w:rsidR="00BB00D3" w:rsidRPr="00DC15A8" w:rsidRDefault="00BB00D3" w:rsidP="00BB00D3">
      <w:pPr>
        <w:jc w:val="center"/>
        <w:rPr>
          <w:b/>
          <w:sz w:val="32"/>
          <w:szCs w:val="32"/>
          <w:lang w:val="uk-UA"/>
        </w:rPr>
      </w:pPr>
    </w:p>
    <w:p w:rsidR="00BB00D3" w:rsidRPr="001D47FE" w:rsidRDefault="00BB00D3" w:rsidP="00BB00D3">
      <w:pPr>
        <w:widowControl/>
        <w:suppressAutoHyphens/>
        <w:autoSpaceDE/>
        <w:autoSpaceDN/>
        <w:adjustRightInd/>
        <w:jc w:val="both"/>
        <w:rPr>
          <w:b/>
          <w:sz w:val="24"/>
          <w:szCs w:val="24"/>
          <w:lang w:val="uk-UA" w:eastAsia="zh-CN"/>
        </w:rPr>
      </w:pPr>
      <w:r w:rsidRPr="001D47FE">
        <w:rPr>
          <w:b/>
          <w:sz w:val="24"/>
          <w:szCs w:val="24"/>
          <w:lang w:val="uk-UA" w:eastAsia="zh-CN"/>
        </w:rPr>
        <w:t xml:space="preserve">Про комплексну програму забезпечення      </w:t>
      </w:r>
    </w:p>
    <w:p w:rsidR="00BB00D3" w:rsidRPr="001D47FE" w:rsidRDefault="00BB00D3" w:rsidP="00BB00D3">
      <w:pPr>
        <w:widowControl/>
        <w:suppressAutoHyphens/>
        <w:autoSpaceDE/>
        <w:autoSpaceDN/>
        <w:adjustRightInd/>
        <w:jc w:val="both"/>
        <w:rPr>
          <w:b/>
          <w:sz w:val="24"/>
          <w:szCs w:val="24"/>
          <w:lang w:val="uk-UA" w:eastAsia="zh-CN"/>
        </w:rPr>
      </w:pPr>
      <w:r w:rsidRPr="001D47FE">
        <w:rPr>
          <w:b/>
          <w:sz w:val="24"/>
          <w:szCs w:val="24"/>
          <w:lang w:val="uk-UA" w:eastAsia="zh-CN"/>
        </w:rPr>
        <w:t xml:space="preserve">безпеки громадян шляхом виправлення   </w:t>
      </w:r>
    </w:p>
    <w:p w:rsidR="00BB00D3" w:rsidRPr="001D47FE" w:rsidRDefault="00BB00D3" w:rsidP="00BB00D3">
      <w:pPr>
        <w:widowControl/>
        <w:suppressAutoHyphens/>
        <w:autoSpaceDE/>
        <w:autoSpaceDN/>
        <w:adjustRightInd/>
        <w:jc w:val="both"/>
        <w:rPr>
          <w:b/>
          <w:sz w:val="24"/>
          <w:szCs w:val="24"/>
          <w:lang w:val="uk-UA" w:eastAsia="zh-CN"/>
        </w:rPr>
      </w:pPr>
      <w:r w:rsidRPr="001D47FE">
        <w:rPr>
          <w:b/>
          <w:sz w:val="24"/>
          <w:szCs w:val="24"/>
          <w:lang w:val="uk-UA" w:eastAsia="zh-CN"/>
        </w:rPr>
        <w:t xml:space="preserve">засуджених   та   запобігання   вчинення </w:t>
      </w:r>
    </w:p>
    <w:p w:rsidR="00BB00D3" w:rsidRPr="001D47FE" w:rsidRDefault="00BB00D3" w:rsidP="00BB00D3">
      <w:pPr>
        <w:widowControl/>
        <w:suppressAutoHyphens/>
        <w:autoSpaceDE/>
        <w:autoSpaceDN/>
        <w:adjustRightInd/>
        <w:jc w:val="both"/>
        <w:rPr>
          <w:b/>
          <w:sz w:val="24"/>
          <w:szCs w:val="24"/>
          <w:lang w:val="uk-UA" w:eastAsia="zh-CN"/>
        </w:rPr>
      </w:pPr>
      <w:r w:rsidRPr="001D47FE">
        <w:rPr>
          <w:b/>
          <w:sz w:val="24"/>
          <w:szCs w:val="24"/>
          <w:lang w:val="uk-UA" w:eastAsia="zh-CN"/>
        </w:rPr>
        <w:t>ними повторних  злочинів  на  території</w:t>
      </w:r>
    </w:p>
    <w:p w:rsidR="00BB00D3" w:rsidRPr="001D47FE" w:rsidRDefault="00BB00D3" w:rsidP="00BB00D3">
      <w:pPr>
        <w:widowControl/>
        <w:suppressAutoHyphens/>
        <w:autoSpaceDE/>
        <w:autoSpaceDN/>
        <w:adjustRightInd/>
        <w:jc w:val="both"/>
        <w:rPr>
          <w:b/>
          <w:sz w:val="24"/>
          <w:szCs w:val="24"/>
          <w:lang w:val="uk-UA" w:eastAsia="zh-CN"/>
        </w:rPr>
      </w:pPr>
      <w:r w:rsidRPr="001D47FE">
        <w:rPr>
          <w:b/>
          <w:sz w:val="24"/>
          <w:szCs w:val="24"/>
          <w:lang w:val="uk-UA" w:eastAsia="zh-CN"/>
        </w:rPr>
        <w:t xml:space="preserve">Ужгородського   району  Закарпатської </w:t>
      </w:r>
    </w:p>
    <w:p w:rsidR="00BB00D3" w:rsidRDefault="00BB00D3" w:rsidP="00BB00D3">
      <w:pPr>
        <w:widowControl/>
        <w:suppressAutoHyphens/>
        <w:autoSpaceDE/>
        <w:autoSpaceDN/>
        <w:adjustRightInd/>
        <w:jc w:val="both"/>
        <w:rPr>
          <w:b/>
          <w:sz w:val="28"/>
          <w:szCs w:val="28"/>
          <w:lang w:val="uk-UA" w:eastAsia="zh-CN"/>
        </w:rPr>
      </w:pPr>
      <w:r w:rsidRPr="001D47FE">
        <w:rPr>
          <w:b/>
          <w:sz w:val="24"/>
          <w:szCs w:val="24"/>
          <w:lang w:val="uk-UA" w:eastAsia="zh-CN"/>
        </w:rPr>
        <w:t>області  на 2021-2023 роки</w:t>
      </w:r>
    </w:p>
    <w:p w:rsidR="00BB00D3" w:rsidRPr="009162B8" w:rsidRDefault="00BB00D3" w:rsidP="00BB00D3">
      <w:pPr>
        <w:widowControl/>
        <w:suppressAutoHyphens/>
        <w:autoSpaceDE/>
        <w:autoSpaceDN/>
        <w:adjustRightInd/>
        <w:jc w:val="both"/>
        <w:rPr>
          <w:b/>
          <w:sz w:val="28"/>
          <w:szCs w:val="28"/>
          <w:lang w:val="uk-UA" w:eastAsia="zh-CN"/>
        </w:rPr>
      </w:pPr>
    </w:p>
    <w:p w:rsidR="00BB00D3" w:rsidRDefault="00BB00D3" w:rsidP="00BB00D3">
      <w:pPr>
        <w:widowControl/>
        <w:suppressAutoHyphens/>
        <w:autoSpaceDE/>
        <w:autoSpaceDN/>
        <w:adjustRightInd/>
        <w:jc w:val="both"/>
        <w:rPr>
          <w:b/>
          <w:sz w:val="28"/>
          <w:szCs w:val="28"/>
          <w:lang w:val="uk-UA" w:eastAsia="zh-CN"/>
        </w:rPr>
      </w:pPr>
    </w:p>
    <w:p w:rsidR="00BB00D3" w:rsidRDefault="00BB00D3" w:rsidP="00BB00D3">
      <w:pPr>
        <w:ind w:firstLine="567"/>
        <w:jc w:val="both"/>
        <w:rPr>
          <w:sz w:val="28"/>
          <w:szCs w:val="28"/>
          <w:lang w:val="uk-UA"/>
        </w:rPr>
      </w:pPr>
      <w:r>
        <w:rPr>
          <w:sz w:val="28"/>
          <w:szCs w:val="28"/>
          <w:lang w:val="uk-UA" w:eastAsia="zh-CN"/>
        </w:rPr>
        <w:t xml:space="preserve">Відповідно до Закону України «Про місцеве самоврядування в Україні» Баранинська сільська рада </w:t>
      </w:r>
    </w:p>
    <w:p w:rsidR="00BB00D3" w:rsidRDefault="00BB00D3" w:rsidP="00BB00D3">
      <w:pPr>
        <w:widowControl/>
        <w:suppressAutoHyphens/>
        <w:autoSpaceDE/>
        <w:autoSpaceDN/>
        <w:adjustRightInd/>
        <w:jc w:val="center"/>
        <w:rPr>
          <w:sz w:val="28"/>
          <w:szCs w:val="28"/>
          <w:lang w:val="uk-UA" w:eastAsia="zh-CN"/>
        </w:rPr>
      </w:pPr>
    </w:p>
    <w:p w:rsidR="00BB00D3" w:rsidRPr="000D1816" w:rsidRDefault="00BB00D3" w:rsidP="00BB00D3">
      <w:pPr>
        <w:widowControl/>
        <w:suppressAutoHyphens/>
        <w:autoSpaceDE/>
        <w:autoSpaceDN/>
        <w:adjustRightInd/>
        <w:jc w:val="center"/>
        <w:rPr>
          <w:b/>
          <w:sz w:val="28"/>
          <w:szCs w:val="28"/>
          <w:lang w:val="uk-UA" w:eastAsia="zh-CN"/>
        </w:rPr>
      </w:pPr>
      <w:r w:rsidRPr="000D1816">
        <w:rPr>
          <w:b/>
          <w:sz w:val="28"/>
          <w:szCs w:val="28"/>
          <w:lang w:val="uk-UA" w:eastAsia="zh-CN"/>
        </w:rPr>
        <w:t>ВИРІШИЛА:</w:t>
      </w:r>
    </w:p>
    <w:p w:rsidR="00BB00D3" w:rsidRDefault="00BB00D3" w:rsidP="00BB00D3">
      <w:pPr>
        <w:widowControl/>
        <w:suppressAutoHyphens/>
        <w:autoSpaceDE/>
        <w:autoSpaceDN/>
        <w:adjustRightInd/>
        <w:jc w:val="center"/>
        <w:rPr>
          <w:sz w:val="28"/>
          <w:szCs w:val="28"/>
          <w:lang w:val="uk-UA" w:eastAsia="zh-CN"/>
        </w:rPr>
      </w:pPr>
    </w:p>
    <w:p w:rsidR="00BB00D3" w:rsidRPr="001D47FE" w:rsidRDefault="00BB00D3" w:rsidP="00BB00D3">
      <w:pPr>
        <w:pStyle w:val="a4"/>
        <w:widowControl/>
        <w:numPr>
          <w:ilvl w:val="0"/>
          <w:numId w:val="29"/>
        </w:numPr>
        <w:suppressAutoHyphens/>
        <w:autoSpaceDE/>
        <w:autoSpaceDN/>
        <w:adjustRightInd/>
        <w:ind w:left="284" w:hanging="284"/>
        <w:jc w:val="both"/>
        <w:rPr>
          <w:sz w:val="28"/>
          <w:szCs w:val="28"/>
          <w:lang w:val="uk-UA" w:eastAsia="zh-CN"/>
        </w:rPr>
      </w:pPr>
      <w:r w:rsidRPr="001D47FE">
        <w:rPr>
          <w:sz w:val="28"/>
          <w:szCs w:val="28"/>
          <w:lang w:val="uk-UA" w:eastAsia="zh-CN"/>
        </w:rPr>
        <w:t>Затвердити комплексну програму забезпечення безпеки громадян шляхом виправлення засуджених та запобігання вчинення ними повторних злочинів на території Ужгородського району Закарпатської області на 2021-2023 роки (додається).</w:t>
      </w:r>
    </w:p>
    <w:p w:rsidR="00BB00D3" w:rsidRPr="001D47FE" w:rsidRDefault="00BB00D3" w:rsidP="00BB00D3">
      <w:pPr>
        <w:pStyle w:val="a4"/>
        <w:widowControl/>
        <w:suppressAutoHyphens/>
        <w:autoSpaceDE/>
        <w:autoSpaceDN/>
        <w:adjustRightInd/>
        <w:ind w:left="972" w:hanging="972"/>
        <w:jc w:val="both"/>
        <w:rPr>
          <w:sz w:val="28"/>
          <w:szCs w:val="28"/>
          <w:lang w:val="uk-UA" w:eastAsia="zh-CN"/>
        </w:rPr>
      </w:pPr>
    </w:p>
    <w:p w:rsidR="00BB00D3" w:rsidRPr="00DB5DA0" w:rsidRDefault="00BB00D3" w:rsidP="00BB00D3">
      <w:pPr>
        <w:pStyle w:val="a4"/>
        <w:widowControl/>
        <w:suppressAutoHyphens/>
        <w:autoSpaceDE/>
        <w:autoSpaceDN/>
        <w:adjustRightInd/>
        <w:ind w:left="284" w:hanging="284"/>
        <w:jc w:val="both"/>
        <w:rPr>
          <w:sz w:val="28"/>
          <w:szCs w:val="28"/>
          <w:lang w:val="uk-UA" w:eastAsia="zh-CN"/>
        </w:rPr>
      </w:pPr>
      <w:r>
        <w:rPr>
          <w:sz w:val="28"/>
          <w:szCs w:val="28"/>
          <w:lang w:val="uk-UA"/>
        </w:rPr>
        <w:t xml:space="preserve">2. </w:t>
      </w:r>
      <w:r w:rsidRPr="00831E0C">
        <w:rPr>
          <w:sz w:val="28"/>
          <w:szCs w:val="28"/>
          <w:lang w:val="uk-UA" w:eastAsia="zh-CN"/>
        </w:rPr>
        <w:t>Контроль за виконанням цього рішення покласти на постійну комісію ради з питань бюджету та регуляторної політики</w:t>
      </w:r>
      <w:r>
        <w:rPr>
          <w:sz w:val="28"/>
          <w:szCs w:val="28"/>
          <w:lang w:val="uk-UA" w:eastAsia="zh-CN"/>
        </w:rPr>
        <w:t xml:space="preserve">  ( </w:t>
      </w:r>
      <w:r w:rsidRPr="00DB5DA0">
        <w:rPr>
          <w:sz w:val="28"/>
          <w:szCs w:val="28"/>
          <w:lang w:val="uk-UA" w:eastAsia="zh-CN"/>
        </w:rPr>
        <w:t>С.Матіцо</w:t>
      </w:r>
      <w:r>
        <w:rPr>
          <w:sz w:val="28"/>
          <w:szCs w:val="28"/>
          <w:lang w:val="uk-UA" w:eastAsia="zh-CN"/>
        </w:rPr>
        <w:t>)</w:t>
      </w:r>
      <w:r w:rsidRPr="00DB5DA0">
        <w:rPr>
          <w:sz w:val="28"/>
          <w:szCs w:val="28"/>
          <w:lang w:val="uk-UA" w:eastAsia="zh-CN"/>
        </w:rPr>
        <w:t>.</w:t>
      </w:r>
    </w:p>
    <w:p w:rsidR="00BB00D3" w:rsidRPr="00EC4C0C" w:rsidRDefault="00BB00D3" w:rsidP="00BB00D3">
      <w:pPr>
        <w:pStyle w:val="a4"/>
        <w:widowControl/>
        <w:suppressAutoHyphens/>
        <w:autoSpaceDE/>
        <w:autoSpaceDN/>
        <w:adjustRightInd/>
        <w:ind w:left="709"/>
        <w:jc w:val="both"/>
        <w:rPr>
          <w:sz w:val="28"/>
          <w:szCs w:val="28"/>
          <w:lang w:val="uk-UA" w:eastAsia="zh-CN"/>
        </w:rPr>
      </w:pPr>
    </w:p>
    <w:p w:rsidR="00BB00D3" w:rsidRDefault="00BB00D3" w:rsidP="00BB00D3">
      <w:pPr>
        <w:widowControl/>
        <w:suppressAutoHyphens/>
        <w:autoSpaceDE/>
        <w:autoSpaceDN/>
        <w:adjustRightInd/>
        <w:jc w:val="both"/>
        <w:rPr>
          <w:b/>
          <w:sz w:val="28"/>
          <w:szCs w:val="28"/>
          <w:lang w:val="uk-UA" w:eastAsia="zh-CN"/>
        </w:rPr>
      </w:pPr>
    </w:p>
    <w:p w:rsidR="00BB00D3" w:rsidRDefault="00BB00D3" w:rsidP="00BB00D3">
      <w:pPr>
        <w:widowControl/>
        <w:suppressAutoHyphens/>
        <w:autoSpaceDE/>
        <w:autoSpaceDN/>
        <w:adjustRightInd/>
        <w:jc w:val="both"/>
        <w:rPr>
          <w:b/>
          <w:sz w:val="28"/>
          <w:szCs w:val="28"/>
          <w:lang w:val="uk-UA" w:eastAsia="zh-CN"/>
        </w:rPr>
      </w:pPr>
    </w:p>
    <w:p w:rsidR="00BB00D3" w:rsidRDefault="00BB00D3" w:rsidP="00BB00D3">
      <w:pPr>
        <w:widowControl/>
        <w:suppressAutoHyphens/>
        <w:autoSpaceDE/>
        <w:autoSpaceDN/>
        <w:adjustRightInd/>
        <w:jc w:val="both"/>
        <w:rPr>
          <w:b/>
          <w:sz w:val="28"/>
          <w:szCs w:val="28"/>
          <w:lang w:val="uk-UA" w:eastAsia="zh-CN"/>
        </w:rPr>
      </w:pPr>
    </w:p>
    <w:p w:rsidR="00BB00D3" w:rsidRDefault="00BB00D3" w:rsidP="00BB00D3">
      <w:pPr>
        <w:widowControl/>
        <w:suppressAutoHyphens/>
        <w:autoSpaceDE/>
        <w:autoSpaceDN/>
        <w:adjustRightInd/>
        <w:jc w:val="both"/>
        <w:rPr>
          <w:b/>
          <w:sz w:val="28"/>
          <w:szCs w:val="28"/>
          <w:lang w:val="uk-UA" w:eastAsia="zh-CN"/>
        </w:rPr>
      </w:pPr>
    </w:p>
    <w:p w:rsidR="00BB00D3" w:rsidRDefault="00BB00D3" w:rsidP="00BB00D3">
      <w:pPr>
        <w:widowControl/>
        <w:suppressAutoHyphens/>
        <w:autoSpaceDE/>
        <w:autoSpaceDN/>
        <w:adjustRightInd/>
        <w:jc w:val="both"/>
        <w:rPr>
          <w:b/>
          <w:sz w:val="28"/>
          <w:szCs w:val="28"/>
          <w:lang w:val="uk-UA" w:eastAsia="zh-CN"/>
        </w:rPr>
      </w:pPr>
      <w:r>
        <w:rPr>
          <w:b/>
          <w:sz w:val="28"/>
          <w:szCs w:val="28"/>
          <w:lang w:val="uk-UA" w:eastAsia="zh-CN"/>
        </w:rPr>
        <w:t>Сільський голова                                                                          Ю.І. Марусяк</w:t>
      </w:r>
    </w:p>
    <w:p w:rsidR="00BB00D3" w:rsidRPr="00925C4A" w:rsidRDefault="00BB00D3" w:rsidP="00BB00D3">
      <w:pPr>
        <w:widowControl/>
        <w:autoSpaceDE/>
        <w:autoSpaceDN/>
        <w:adjustRightInd/>
        <w:spacing w:after="200" w:line="276" w:lineRule="auto"/>
        <w:rPr>
          <w:b/>
          <w:sz w:val="28"/>
          <w:szCs w:val="28"/>
          <w:lang w:val="uk-UA" w:eastAsia="zh-CN"/>
        </w:rPr>
      </w:pPr>
    </w:p>
    <w:p w:rsidR="00BB00D3" w:rsidRDefault="00BB00D3" w:rsidP="00BB00D3"/>
    <w:p w:rsidR="000F7B15" w:rsidRPr="003D1E42" w:rsidRDefault="000F7B15" w:rsidP="00D65D9E">
      <w:pPr>
        <w:jc w:val="center"/>
        <w:rPr>
          <w:lang w:val="uk-UA"/>
        </w:rPr>
      </w:pPr>
    </w:p>
    <w:p w:rsidR="000F7B15" w:rsidRDefault="000F7B15" w:rsidP="00D65D9E">
      <w:pPr>
        <w:jc w:val="center"/>
      </w:pPr>
    </w:p>
    <w:p w:rsidR="000F7B15" w:rsidRDefault="000F7B15" w:rsidP="00D65D9E">
      <w:pPr>
        <w:jc w:val="center"/>
      </w:pPr>
    </w:p>
    <w:p w:rsidR="000F7B15" w:rsidRDefault="000F7B15" w:rsidP="00D65D9E">
      <w:pPr>
        <w:jc w:val="center"/>
      </w:pPr>
    </w:p>
    <w:p w:rsidR="00D65D9E" w:rsidRPr="00D734B4" w:rsidRDefault="00D65D9E" w:rsidP="00D65D9E">
      <w:pPr>
        <w:jc w:val="center"/>
        <w:rPr>
          <w:sz w:val="28"/>
          <w:szCs w:val="28"/>
        </w:rPr>
      </w:pPr>
      <w:r w:rsidRPr="00D734B4">
        <w:object w:dxaOrig="2115" w:dyaOrig="2610">
          <v:shape id="_x0000_i1031" type="#_x0000_t75" style="width:42pt;height:52.5pt" o:ole="" filled="t">
            <v:fill color2="black" type="frame"/>
            <v:imagedata r:id="rId6" o:title=""/>
          </v:shape>
          <o:OLEObject Type="Embed" ProgID="PBrush" ShapeID="_x0000_i1031" DrawAspect="Content" ObjectID="_1684788023" r:id="rId13"/>
        </w:object>
      </w:r>
    </w:p>
    <w:p w:rsidR="00D65D9E" w:rsidRPr="00D734B4" w:rsidRDefault="00D65D9E" w:rsidP="00D65D9E">
      <w:pPr>
        <w:jc w:val="center"/>
        <w:rPr>
          <w:sz w:val="28"/>
          <w:szCs w:val="28"/>
        </w:rPr>
      </w:pPr>
      <w:r w:rsidRPr="00D734B4">
        <w:rPr>
          <w:sz w:val="28"/>
          <w:szCs w:val="28"/>
        </w:rPr>
        <w:t xml:space="preserve">  УКРАЇНА</w:t>
      </w:r>
    </w:p>
    <w:p w:rsidR="00D65D9E" w:rsidRPr="00D734B4" w:rsidRDefault="00D65D9E" w:rsidP="00D65D9E">
      <w:pPr>
        <w:keepNext/>
        <w:numPr>
          <w:ilvl w:val="1"/>
          <w:numId w:val="0"/>
        </w:numPr>
        <w:tabs>
          <w:tab w:val="num" w:pos="576"/>
        </w:tabs>
        <w:suppressAutoHyphens/>
        <w:spacing w:before="240" w:after="60"/>
        <w:ind w:left="576" w:hanging="576"/>
        <w:jc w:val="center"/>
        <w:outlineLvl w:val="1"/>
        <w:rPr>
          <w:b/>
          <w:bCs/>
          <w:iCs/>
          <w:sz w:val="32"/>
          <w:szCs w:val="32"/>
          <w:lang w:eastAsia="ar-SA"/>
        </w:rPr>
      </w:pPr>
      <w:r w:rsidRPr="00D734B4">
        <w:rPr>
          <w:b/>
          <w:bCs/>
          <w:iCs/>
          <w:sz w:val="32"/>
          <w:szCs w:val="32"/>
          <w:lang w:eastAsia="ar-SA"/>
        </w:rPr>
        <w:t>БАРАНИНСЬКА СІЛЬСЬКА РАДА</w:t>
      </w:r>
    </w:p>
    <w:p w:rsidR="00D65D9E" w:rsidRPr="00D734B4" w:rsidRDefault="00D65D9E" w:rsidP="00D65D9E">
      <w:pPr>
        <w:shd w:val="clear" w:color="auto" w:fill="FFFFFF"/>
        <w:ind w:right="8"/>
        <w:jc w:val="center"/>
        <w:rPr>
          <w:b/>
          <w:bCs/>
          <w:spacing w:val="-3"/>
          <w:sz w:val="32"/>
          <w:szCs w:val="30"/>
        </w:rPr>
      </w:pPr>
      <w:r w:rsidRPr="00D734B4">
        <w:rPr>
          <w:b/>
          <w:bCs/>
          <w:spacing w:val="-3"/>
          <w:sz w:val="32"/>
          <w:szCs w:val="30"/>
        </w:rPr>
        <w:t>УЖГОРОДСЬКОГО РАЙОНУ ЗАКАРПАТСЬКОЇ ОБЛАСТІ</w:t>
      </w:r>
    </w:p>
    <w:p w:rsidR="00D65D9E" w:rsidRPr="00D734B4" w:rsidRDefault="001762CC" w:rsidP="00D65D9E">
      <w:pPr>
        <w:jc w:val="cente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52"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90D6C"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8WvwVVcCAABnBAAADgAAAAAAAAAAAAAAAAAuAgAAZHJzL2Uyb0RvYy54bWxQSwEC&#10;LQAUAAYACAAAACEA8WIkIt0AAAAHAQAADwAAAAAAAAAAAAAAAACxBAAAZHJzL2Rvd25yZXYueG1s&#10;UEsFBgAAAAAEAAQA8wAAALsFAAAAAA==&#10;" strokeweight=".93mm">
                <v:stroke joinstyle="miter"/>
              </v:line>
            </w:pict>
          </mc:Fallback>
        </mc:AlternateContent>
      </w: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5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96E37" id="Прямая соединительная линия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hgVgIAAGYEAAAOAAAAZHJzL2Uyb0RvYy54bWysVM1uEzEQviPxDpbv6e6GbZq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XE0oYFYCAABmBAAADgAAAAAAAAAAAAAAAAAuAgAAZHJzL2Uyb0RvYy54bWxQSwEC&#10;LQAUAAYACAAAACEAH2a/rt4AAAAJAQAADwAAAAAAAAAAAAAAAACwBAAAZHJzL2Rvd25yZXYueG1s&#10;UEsFBgAAAAAEAAQA8wAAALsFAAAAAA==&#10;" strokeweight=".25mm">
                <v:stroke joinstyle="miter"/>
              </v:line>
            </w:pict>
          </mc:Fallback>
        </mc:AlternateContent>
      </w:r>
    </w:p>
    <w:p w:rsidR="00D65D9E" w:rsidRDefault="008F5D59" w:rsidP="00D65D9E">
      <w:pPr>
        <w:jc w:val="center"/>
        <w:rPr>
          <w:sz w:val="28"/>
          <w:szCs w:val="28"/>
          <w:lang w:val="uk-UA"/>
        </w:rPr>
      </w:pPr>
      <w:r>
        <w:rPr>
          <w:sz w:val="28"/>
          <w:szCs w:val="28"/>
          <w:lang w:val="uk-UA"/>
        </w:rPr>
        <w:t>ІІ</w:t>
      </w:r>
      <w:r w:rsidR="00D65D9E">
        <w:rPr>
          <w:sz w:val="28"/>
          <w:szCs w:val="28"/>
        </w:rPr>
        <w:t>– сесія</w:t>
      </w:r>
      <w:r w:rsidR="00D65D9E">
        <w:rPr>
          <w:sz w:val="28"/>
          <w:szCs w:val="28"/>
          <w:lang w:val="en-US"/>
        </w:rPr>
        <w:t>VII</w:t>
      </w:r>
      <w:r>
        <w:rPr>
          <w:sz w:val="28"/>
          <w:szCs w:val="28"/>
          <w:lang w:val="uk-UA"/>
        </w:rPr>
        <w:t>І</w:t>
      </w:r>
      <w:r w:rsidR="00D65D9E" w:rsidRPr="00912ABF">
        <w:rPr>
          <w:sz w:val="28"/>
          <w:szCs w:val="28"/>
        </w:rPr>
        <w:t>– скликання</w:t>
      </w:r>
    </w:p>
    <w:p w:rsidR="00D65D9E" w:rsidRPr="00635C97" w:rsidRDefault="00D65D9E" w:rsidP="00D65D9E">
      <w:pPr>
        <w:jc w:val="center"/>
        <w:rPr>
          <w:sz w:val="28"/>
          <w:szCs w:val="28"/>
          <w:lang w:val="uk-UA"/>
        </w:rPr>
      </w:pPr>
      <w:r>
        <w:rPr>
          <w:sz w:val="28"/>
          <w:szCs w:val="28"/>
          <w:lang w:val="uk-UA"/>
        </w:rPr>
        <w:t>(п'яте пленарне засідання)</w:t>
      </w:r>
    </w:p>
    <w:p w:rsidR="00D65D9E" w:rsidRPr="00021F51" w:rsidRDefault="00D65D9E" w:rsidP="00D65D9E">
      <w:pPr>
        <w:jc w:val="both"/>
        <w:rPr>
          <w:sz w:val="24"/>
          <w:szCs w:val="24"/>
        </w:rPr>
      </w:pPr>
      <w:r>
        <w:rPr>
          <w:sz w:val="24"/>
          <w:szCs w:val="24"/>
          <w:lang w:val="uk-UA"/>
        </w:rPr>
        <w:t>в</w:t>
      </w:r>
      <w:r w:rsidRPr="00021F51">
        <w:rPr>
          <w:sz w:val="24"/>
          <w:szCs w:val="24"/>
        </w:rPr>
        <w:t>ід</w:t>
      </w:r>
      <w:r>
        <w:rPr>
          <w:sz w:val="24"/>
          <w:szCs w:val="24"/>
          <w:lang w:val="uk-UA"/>
        </w:rPr>
        <w:t xml:space="preserve">  09 квітня  2021</w:t>
      </w:r>
      <w:r w:rsidRPr="00021F51">
        <w:rPr>
          <w:sz w:val="24"/>
          <w:szCs w:val="24"/>
        </w:rPr>
        <w:t xml:space="preserve"> року</w:t>
      </w:r>
    </w:p>
    <w:p w:rsidR="00D65D9E" w:rsidRPr="00021F51" w:rsidRDefault="00D65D9E" w:rsidP="00D65D9E">
      <w:pPr>
        <w:jc w:val="both"/>
        <w:rPr>
          <w:sz w:val="24"/>
          <w:szCs w:val="24"/>
        </w:rPr>
      </w:pPr>
      <w:r w:rsidRPr="00021F51">
        <w:rPr>
          <w:sz w:val="24"/>
          <w:szCs w:val="24"/>
        </w:rPr>
        <w:t>с. Баранинці</w:t>
      </w:r>
    </w:p>
    <w:p w:rsidR="00D65D9E" w:rsidRPr="00D734B4" w:rsidRDefault="00D65D9E" w:rsidP="00D65D9E">
      <w:pPr>
        <w:jc w:val="both"/>
      </w:pPr>
      <w:r w:rsidRPr="00D734B4">
        <w:tab/>
      </w:r>
      <w:r w:rsidRPr="00D734B4">
        <w:tab/>
      </w:r>
      <w:r w:rsidRPr="00D734B4">
        <w:tab/>
      </w:r>
      <w:r w:rsidRPr="00D734B4">
        <w:tab/>
      </w:r>
      <w:r w:rsidRPr="00D734B4">
        <w:tab/>
      </w:r>
      <w:r w:rsidRPr="00D734B4">
        <w:tab/>
      </w:r>
      <w:r w:rsidRPr="00D734B4">
        <w:tab/>
      </w:r>
      <w:r w:rsidRPr="00D734B4">
        <w:tab/>
      </w:r>
      <w:r w:rsidRPr="00D734B4">
        <w:tab/>
      </w:r>
    </w:p>
    <w:p w:rsidR="00D65D9E" w:rsidRDefault="00D65D9E" w:rsidP="00D65D9E">
      <w:pPr>
        <w:jc w:val="center"/>
        <w:rPr>
          <w:b/>
          <w:sz w:val="32"/>
          <w:szCs w:val="32"/>
          <w:lang w:val="uk-UA"/>
        </w:rPr>
      </w:pPr>
      <w:r w:rsidRPr="00D734B4">
        <w:rPr>
          <w:b/>
          <w:sz w:val="32"/>
          <w:szCs w:val="32"/>
        </w:rPr>
        <w:t xml:space="preserve">РІШЕННЯ </w:t>
      </w:r>
      <w:r>
        <w:rPr>
          <w:b/>
          <w:sz w:val="32"/>
          <w:szCs w:val="32"/>
        </w:rPr>
        <w:t xml:space="preserve">№ </w:t>
      </w:r>
      <w:r w:rsidR="00025E1E">
        <w:rPr>
          <w:b/>
          <w:sz w:val="32"/>
          <w:szCs w:val="32"/>
          <w:lang w:val="uk-UA"/>
        </w:rPr>
        <w:t>6</w:t>
      </w:r>
    </w:p>
    <w:p w:rsidR="00D65D9E" w:rsidRPr="00DC15A8" w:rsidRDefault="00D65D9E" w:rsidP="00D65D9E">
      <w:pPr>
        <w:jc w:val="center"/>
        <w:rPr>
          <w:b/>
          <w:sz w:val="32"/>
          <w:szCs w:val="32"/>
          <w:lang w:val="uk-UA"/>
        </w:rPr>
      </w:pPr>
    </w:p>
    <w:p w:rsidR="00D65D9E" w:rsidRPr="000D1816" w:rsidRDefault="00D65D9E" w:rsidP="00D65D9E">
      <w:pPr>
        <w:widowControl/>
        <w:suppressAutoHyphens/>
        <w:autoSpaceDE/>
        <w:autoSpaceDN/>
        <w:adjustRightInd/>
        <w:jc w:val="both"/>
        <w:rPr>
          <w:b/>
          <w:sz w:val="28"/>
          <w:szCs w:val="28"/>
          <w:lang w:val="uk-UA" w:eastAsia="zh-CN"/>
        </w:rPr>
      </w:pPr>
      <w:r w:rsidRPr="000D1816">
        <w:rPr>
          <w:b/>
          <w:sz w:val="28"/>
          <w:szCs w:val="28"/>
          <w:lang w:val="uk-UA" w:eastAsia="zh-CN"/>
        </w:rPr>
        <w:t>Про  внесення  змін  до  рішення</w:t>
      </w:r>
    </w:p>
    <w:p w:rsidR="00D65D9E" w:rsidRPr="000D1816" w:rsidRDefault="00D65D9E" w:rsidP="00D65D9E">
      <w:pPr>
        <w:widowControl/>
        <w:suppressAutoHyphens/>
        <w:autoSpaceDE/>
        <w:autoSpaceDN/>
        <w:adjustRightInd/>
        <w:jc w:val="both"/>
        <w:rPr>
          <w:b/>
          <w:sz w:val="28"/>
          <w:szCs w:val="28"/>
          <w:lang w:val="uk-UA" w:eastAsia="zh-CN"/>
        </w:rPr>
      </w:pPr>
      <w:r w:rsidRPr="000D1816">
        <w:rPr>
          <w:b/>
          <w:sz w:val="28"/>
          <w:szCs w:val="28"/>
          <w:lang w:val="uk-UA" w:eastAsia="zh-CN"/>
        </w:rPr>
        <w:t>сільської ради від 24.12.2020 №11</w:t>
      </w:r>
    </w:p>
    <w:p w:rsidR="00D65D9E" w:rsidRPr="009162B8" w:rsidRDefault="00D65D9E" w:rsidP="00D65D9E">
      <w:pPr>
        <w:widowControl/>
        <w:suppressAutoHyphens/>
        <w:autoSpaceDE/>
        <w:autoSpaceDN/>
        <w:adjustRightInd/>
        <w:jc w:val="both"/>
        <w:rPr>
          <w:b/>
          <w:sz w:val="28"/>
          <w:szCs w:val="28"/>
          <w:lang w:val="uk-UA" w:eastAsia="zh-CN"/>
        </w:rPr>
      </w:pPr>
    </w:p>
    <w:p w:rsidR="00D65D9E" w:rsidRDefault="00D65D9E" w:rsidP="00D65D9E">
      <w:pPr>
        <w:widowControl/>
        <w:suppressAutoHyphens/>
        <w:autoSpaceDE/>
        <w:autoSpaceDN/>
        <w:adjustRightInd/>
        <w:jc w:val="both"/>
        <w:rPr>
          <w:b/>
          <w:sz w:val="28"/>
          <w:szCs w:val="28"/>
          <w:lang w:val="uk-UA" w:eastAsia="zh-CN"/>
        </w:rPr>
      </w:pPr>
    </w:p>
    <w:p w:rsidR="00D65D9E" w:rsidRDefault="00D65D9E" w:rsidP="00D65D9E">
      <w:pPr>
        <w:ind w:firstLine="567"/>
        <w:jc w:val="both"/>
        <w:rPr>
          <w:sz w:val="28"/>
          <w:szCs w:val="28"/>
          <w:lang w:val="uk-UA"/>
        </w:rPr>
      </w:pPr>
      <w:r>
        <w:rPr>
          <w:sz w:val="28"/>
          <w:szCs w:val="28"/>
          <w:lang w:val="uk-UA" w:eastAsia="zh-CN"/>
        </w:rPr>
        <w:t>На підставі Бюджетного кодексу України, законів України «Про місцеве самоврядування в Україні»</w:t>
      </w:r>
      <w:r w:rsidRPr="00A0541E">
        <w:rPr>
          <w:sz w:val="28"/>
          <w:szCs w:val="28"/>
          <w:lang w:val="uk-UA" w:eastAsia="zh-CN"/>
        </w:rPr>
        <w:t>,</w:t>
      </w:r>
      <w:r>
        <w:rPr>
          <w:sz w:val="28"/>
          <w:szCs w:val="28"/>
          <w:lang w:val="uk-UA" w:eastAsia="zh-CN"/>
        </w:rPr>
        <w:t xml:space="preserve"> «Про Державний бюджет України на 2021 рік»,Баранинська сільська рада </w:t>
      </w:r>
    </w:p>
    <w:p w:rsidR="00D65D9E" w:rsidRDefault="00D65D9E" w:rsidP="00D65D9E">
      <w:pPr>
        <w:widowControl/>
        <w:suppressAutoHyphens/>
        <w:autoSpaceDE/>
        <w:autoSpaceDN/>
        <w:adjustRightInd/>
        <w:jc w:val="center"/>
        <w:rPr>
          <w:sz w:val="28"/>
          <w:szCs w:val="28"/>
          <w:lang w:val="uk-UA" w:eastAsia="zh-CN"/>
        </w:rPr>
      </w:pPr>
    </w:p>
    <w:p w:rsidR="00D65D9E" w:rsidRPr="000D1816" w:rsidRDefault="00D65D9E" w:rsidP="00D65D9E">
      <w:pPr>
        <w:widowControl/>
        <w:suppressAutoHyphens/>
        <w:autoSpaceDE/>
        <w:autoSpaceDN/>
        <w:adjustRightInd/>
        <w:jc w:val="center"/>
        <w:rPr>
          <w:b/>
          <w:sz w:val="28"/>
          <w:szCs w:val="28"/>
          <w:lang w:val="uk-UA" w:eastAsia="zh-CN"/>
        </w:rPr>
      </w:pPr>
      <w:r w:rsidRPr="000D1816">
        <w:rPr>
          <w:b/>
          <w:sz w:val="28"/>
          <w:szCs w:val="28"/>
          <w:lang w:val="uk-UA" w:eastAsia="zh-CN"/>
        </w:rPr>
        <w:t>ВИРІШИЛА:</w:t>
      </w:r>
    </w:p>
    <w:p w:rsidR="00D65D9E" w:rsidRDefault="00D65D9E" w:rsidP="00D65D9E">
      <w:pPr>
        <w:widowControl/>
        <w:suppressAutoHyphens/>
        <w:autoSpaceDE/>
        <w:autoSpaceDN/>
        <w:adjustRightInd/>
        <w:jc w:val="center"/>
        <w:rPr>
          <w:sz w:val="28"/>
          <w:szCs w:val="28"/>
          <w:lang w:val="uk-UA" w:eastAsia="zh-CN"/>
        </w:rPr>
      </w:pPr>
    </w:p>
    <w:p w:rsidR="00D65D9E" w:rsidRPr="00780D4D" w:rsidRDefault="00D65D9E" w:rsidP="00D65D9E">
      <w:pPr>
        <w:widowControl/>
        <w:suppressAutoHyphens/>
        <w:autoSpaceDE/>
        <w:autoSpaceDN/>
        <w:adjustRightInd/>
        <w:ind w:firstLine="540"/>
        <w:jc w:val="both"/>
        <w:rPr>
          <w:sz w:val="28"/>
          <w:szCs w:val="28"/>
          <w:lang w:val="uk-UA" w:eastAsia="zh-CN"/>
        </w:rPr>
      </w:pPr>
      <w:r>
        <w:rPr>
          <w:sz w:val="28"/>
          <w:szCs w:val="28"/>
          <w:lang w:val="uk-UA" w:eastAsia="zh-CN"/>
        </w:rPr>
        <w:t xml:space="preserve">1. </w:t>
      </w:r>
      <w:r w:rsidRPr="00780D4D">
        <w:rPr>
          <w:sz w:val="28"/>
          <w:szCs w:val="28"/>
          <w:lang w:val="uk-UA" w:eastAsia="zh-CN"/>
        </w:rPr>
        <w:t xml:space="preserve">Внести зміни </w:t>
      </w:r>
      <w:r>
        <w:rPr>
          <w:sz w:val="28"/>
          <w:szCs w:val="28"/>
          <w:lang w:val="uk-UA" w:eastAsia="zh-CN"/>
        </w:rPr>
        <w:t>до рішення сільської ради від 24.12.2020 №11 «Про Програму соціального захисту населення «Турбота» Баранинської сільської ради об’єднаної територіальної громади на 2021 рік» (далі – Програма)</w:t>
      </w:r>
      <w:r w:rsidRPr="00780D4D">
        <w:rPr>
          <w:sz w:val="28"/>
          <w:szCs w:val="28"/>
          <w:lang w:val="uk-UA" w:eastAsia="zh-CN"/>
        </w:rPr>
        <w:t xml:space="preserve">, а саме: </w:t>
      </w:r>
    </w:p>
    <w:p w:rsidR="00D65D9E" w:rsidRPr="00D62890" w:rsidRDefault="00D65D9E" w:rsidP="00D65D9E">
      <w:pPr>
        <w:pStyle w:val="a4"/>
        <w:widowControl/>
        <w:suppressAutoHyphens/>
        <w:autoSpaceDE/>
        <w:autoSpaceDN/>
        <w:adjustRightInd/>
        <w:ind w:left="0" w:firstLine="540"/>
        <w:jc w:val="both"/>
        <w:rPr>
          <w:sz w:val="28"/>
          <w:szCs w:val="28"/>
          <w:lang w:val="uk-UA" w:eastAsia="zh-CN"/>
        </w:rPr>
      </w:pPr>
      <w:r>
        <w:rPr>
          <w:sz w:val="28"/>
          <w:szCs w:val="28"/>
          <w:lang w:val="uk-UA" w:eastAsia="zh-CN"/>
        </w:rPr>
        <w:t>1.1.  Абзац 3 розділу 2</w:t>
      </w:r>
      <w:r w:rsidRPr="00D62890">
        <w:rPr>
          <w:sz w:val="28"/>
          <w:szCs w:val="28"/>
          <w:lang w:val="uk-UA" w:eastAsia="zh-CN"/>
        </w:rPr>
        <w:t xml:space="preserve"> Програми </w:t>
      </w:r>
      <w:r w:rsidRPr="00D62890">
        <w:rPr>
          <w:sz w:val="28"/>
          <w:szCs w:val="28"/>
          <w:lang w:val="uk-UA"/>
        </w:rPr>
        <w:t xml:space="preserve">«Мета та основні завдання Програми» доповнити підпунктом: </w:t>
      </w:r>
    </w:p>
    <w:p w:rsidR="00D65D9E" w:rsidRDefault="00D65D9E" w:rsidP="00D65D9E">
      <w:pPr>
        <w:pStyle w:val="a4"/>
        <w:widowControl/>
        <w:suppressAutoHyphens/>
        <w:autoSpaceDE/>
        <w:autoSpaceDN/>
        <w:adjustRightInd/>
        <w:ind w:left="0"/>
        <w:jc w:val="both"/>
        <w:rPr>
          <w:sz w:val="28"/>
          <w:szCs w:val="28"/>
          <w:lang w:val="uk-UA"/>
        </w:rPr>
      </w:pPr>
      <w:r>
        <w:rPr>
          <w:sz w:val="28"/>
          <w:szCs w:val="28"/>
          <w:lang w:val="uk-UA"/>
        </w:rPr>
        <w:t>«Придбання пам’ятних відзнак до 35-ї річниці трагедії на Чорнобильській АЕС для учасників ліквідації наслідків аварії, їхніх вдов та потерпілих».</w:t>
      </w:r>
    </w:p>
    <w:p w:rsidR="00D65D9E" w:rsidRDefault="00D65D9E" w:rsidP="00D65D9E">
      <w:pPr>
        <w:pStyle w:val="a0"/>
        <w:ind w:firstLine="567"/>
        <w:outlineLvl w:val="0"/>
        <w:rPr>
          <w:szCs w:val="28"/>
          <w:lang w:val="uk-UA"/>
        </w:rPr>
      </w:pPr>
      <w:r>
        <w:rPr>
          <w:szCs w:val="28"/>
          <w:lang w:val="uk-UA"/>
        </w:rPr>
        <w:t>1.2. Доповнити Програму додатком 2 (додається).</w:t>
      </w:r>
    </w:p>
    <w:p w:rsidR="00CD3242" w:rsidRDefault="00CD3242" w:rsidP="00D65D9E">
      <w:pPr>
        <w:pStyle w:val="a4"/>
        <w:widowControl/>
        <w:suppressAutoHyphens/>
        <w:autoSpaceDE/>
        <w:autoSpaceDN/>
        <w:adjustRightInd/>
        <w:ind w:left="0" w:firstLine="540"/>
        <w:jc w:val="both"/>
        <w:rPr>
          <w:sz w:val="28"/>
          <w:szCs w:val="28"/>
          <w:lang w:val="uk-UA"/>
        </w:rPr>
      </w:pPr>
    </w:p>
    <w:p w:rsidR="00D65D9E" w:rsidRPr="00DB5DA0" w:rsidRDefault="00D65D9E" w:rsidP="00D65D9E">
      <w:pPr>
        <w:pStyle w:val="a4"/>
        <w:widowControl/>
        <w:suppressAutoHyphens/>
        <w:autoSpaceDE/>
        <w:autoSpaceDN/>
        <w:adjustRightInd/>
        <w:ind w:left="0" w:firstLine="540"/>
        <w:jc w:val="both"/>
        <w:rPr>
          <w:sz w:val="28"/>
          <w:szCs w:val="28"/>
          <w:lang w:val="uk-UA" w:eastAsia="zh-CN"/>
        </w:rPr>
      </w:pPr>
      <w:r>
        <w:rPr>
          <w:sz w:val="28"/>
          <w:szCs w:val="28"/>
          <w:lang w:val="uk-UA"/>
        </w:rPr>
        <w:t xml:space="preserve">2. </w:t>
      </w:r>
      <w:r w:rsidRPr="00831E0C">
        <w:rPr>
          <w:sz w:val="28"/>
          <w:szCs w:val="28"/>
          <w:lang w:val="uk-UA" w:eastAsia="zh-CN"/>
        </w:rPr>
        <w:t>Контроль за виконанням цього рішення покласти на постійну комісію ради з питань бюджету та регуляторної політики</w:t>
      </w:r>
      <w:r w:rsidR="00CD3242">
        <w:rPr>
          <w:sz w:val="28"/>
          <w:szCs w:val="28"/>
          <w:lang w:val="uk-UA" w:eastAsia="zh-CN"/>
        </w:rPr>
        <w:t xml:space="preserve"> (С.Матіцо)</w:t>
      </w:r>
      <w:r w:rsidRPr="00DB5DA0">
        <w:rPr>
          <w:sz w:val="28"/>
          <w:szCs w:val="28"/>
          <w:lang w:val="uk-UA" w:eastAsia="zh-CN"/>
        </w:rPr>
        <w:t>.</w:t>
      </w:r>
    </w:p>
    <w:p w:rsidR="00D65D9E" w:rsidRPr="00EC4C0C" w:rsidRDefault="00D65D9E" w:rsidP="00D65D9E">
      <w:pPr>
        <w:pStyle w:val="a4"/>
        <w:widowControl/>
        <w:suppressAutoHyphens/>
        <w:autoSpaceDE/>
        <w:autoSpaceDN/>
        <w:adjustRightInd/>
        <w:ind w:left="709"/>
        <w:jc w:val="both"/>
        <w:rPr>
          <w:sz w:val="28"/>
          <w:szCs w:val="28"/>
          <w:lang w:val="uk-UA" w:eastAsia="zh-CN"/>
        </w:rPr>
      </w:pPr>
    </w:p>
    <w:p w:rsidR="00D65D9E" w:rsidRDefault="00D65D9E" w:rsidP="00D65D9E">
      <w:pPr>
        <w:widowControl/>
        <w:suppressAutoHyphens/>
        <w:autoSpaceDE/>
        <w:autoSpaceDN/>
        <w:adjustRightInd/>
        <w:jc w:val="both"/>
        <w:rPr>
          <w:b/>
          <w:sz w:val="28"/>
          <w:szCs w:val="28"/>
          <w:lang w:val="uk-UA" w:eastAsia="zh-CN"/>
        </w:rPr>
      </w:pPr>
    </w:p>
    <w:p w:rsidR="00D65D9E" w:rsidRDefault="00D65D9E" w:rsidP="00D65D9E">
      <w:pPr>
        <w:widowControl/>
        <w:suppressAutoHyphens/>
        <w:autoSpaceDE/>
        <w:autoSpaceDN/>
        <w:adjustRightInd/>
        <w:jc w:val="both"/>
        <w:rPr>
          <w:b/>
          <w:sz w:val="28"/>
          <w:szCs w:val="28"/>
          <w:lang w:val="uk-UA" w:eastAsia="zh-CN"/>
        </w:rPr>
      </w:pPr>
    </w:p>
    <w:p w:rsidR="00D65D9E" w:rsidRDefault="00D65D9E" w:rsidP="00D65D9E">
      <w:pPr>
        <w:widowControl/>
        <w:suppressAutoHyphens/>
        <w:autoSpaceDE/>
        <w:autoSpaceDN/>
        <w:adjustRightInd/>
        <w:jc w:val="both"/>
        <w:rPr>
          <w:b/>
          <w:sz w:val="28"/>
          <w:szCs w:val="28"/>
          <w:lang w:val="uk-UA" w:eastAsia="zh-CN"/>
        </w:rPr>
      </w:pPr>
      <w:r>
        <w:rPr>
          <w:b/>
          <w:sz w:val="28"/>
          <w:szCs w:val="28"/>
          <w:lang w:val="uk-UA" w:eastAsia="zh-CN"/>
        </w:rPr>
        <w:t>Сільський голова                                                                          Ю.І. Марусяк</w:t>
      </w:r>
    </w:p>
    <w:p w:rsidR="00D65D9E" w:rsidRDefault="00D65D9E" w:rsidP="00D65D9E">
      <w:pPr>
        <w:widowControl/>
        <w:autoSpaceDE/>
        <w:autoSpaceDN/>
        <w:adjustRightInd/>
        <w:spacing w:after="200" w:line="276" w:lineRule="auto"/>
        <w:rPr>
          <w:b/>
          <w:sz w:val="28"/>
          <w:szCs w:val="28"/>
          <w:lang w:val="uk-UA" w:eastAsia="zh-CN"/>
        </w:rPr>
      </w:pPr>
      <w:r>
        <w:rPr>
          <w:b/>
          <w:sz w:val="28"/>
          <w:szCs w:val="28"/>
          <w:lang w:val="uk-UA" w:eastAsia="zh-CN"/>
        </w:rPr>
        <w:br w:type="page"/>
      </w:r>
    </w:p>
    <w:p w:rsidR="00D65D9E" w:rsidRPr="00911989" w:rsidRDefault="00D65D9E" w:rsidP="00D65D9E">
      <w:pPr>
        <w:tabs>
          <w:tab w:val="left" w:pos="5529"/>
        </w:tabs>
        <w:ind w:right="-5"/>
        <w:jc w:val="both"/>
        <w:rPr>
          <w:bCs/>
          <w:sz w:val="28"/>
          <w:szCs w:val="28"/>
          <w:lang w:val="uk-UA"/>
        </w:rPr>
      </w:pPr>
      <w:r>
        <w:rPr>
          <w:b/>
          <w:bCs/>
          <w:lang w:val="uk-UA"/>
        </w:rPr>
        <w:lastRenderedPageBreak/>
        <w:tab/>
      </w:r>
      <w:r w:rsidRPr="00911989">
        <w:rPr>
          <w:bCs/>
          <w:sz w:val="28"/>
          <w:szCs w:val="28"/>
          <w:lang w:val="uk-UA"/>
        </w:rPr>
        <w:t xml:space="preserve">Додаток 2 </w:t>
      </w:r>
    </w:p>
    <w:p w:rsidR="00D65D9E" w:rsidRPr="00911989" w:rsidRDefault="00D65D9E" w:rsidP="00D65D9E">
      <w:pPr>
        <w:tabs>
          <w:tab w:val="left" w:pos="5529"/>
        </w:tabs>
        <w:ind w:left="5529" w:right="-143"/>
        <w:jc w:val="both"/>
        <w:rPr>
          <w:bCs/>
          <w:sz w:val="28"/>
          <w:szCs w:val="28"/>
          <w:lang w:val="uk-UA"/>
        </w:rPr>
      </w:pPr>
      <w:r w:rsidRPr="00911989">
        <w:rPr>
          <w:bCs/>
          <w:sz w:val="28"/>
          <w:szCs w:val="28"/>
          <w:lang w:val="uk-UA"/>
        </w:rPr>
        <w:t xml:space="preserve">до Програми соціального  захисту  </w:t>
      </w:r>
      <w:r>
        <w:rPr>
          <w:bCs/>
          <w:sz w:val="28"/>
          <w:szCs w:val="28"/>
          <w:lang w:val="uk-UA"/>
        </w:rPr>
        <w:t xml:space="preserve">населення «Турбота» </w:t>
      </w:r>
      <w:r w:rsidRPr="00911989">
        <w:rPr>
          <w:bCs/>
          <w:sz w:val="28"/>
          <w:szCs w:val="28"/>
          <w:lang w:val="uk-UA"/>
        </w:rPr>
        <w:t>Баранинської сільської радина 2021 рік</w:t>
      </w:r>
    </w:p>
    <w:p w:rsidR="00D65D9E" w:rsidRDefault="00D65D9E" w:rsidP="00D65D9E">
      <w:pPr>
        <w:jc w:val="right"/>
        <w:rPr>
          <w:sz w:val="28"/>
          <w:szCs w:val="28"/>
          <w:lang w:val="uk-UA"/>
        </w:rPr>
      </w:pPr>
    </w:p>
    <w:p w:rsidR="00D65D9E" w:rsidRDefault="00D65D9E" w:rsidP="00D65D9E">
      <w:pPr>
        <w:jc w:val="right"/>
        <w:rPr>
          <w:sz w:val="28"/>
          <w:szCs w:val="28"/>
          <w:lang w:val="uk-UA"/>
        </w:rPr>
      </w:pPr>
    </w:p>
    <w:p w:rsidR="00D65D9E" w:rsidRPr="006F294F" w:rsidRDefault="00D65D9E" w:rsidP="00D65D9E">
      <w:pPr>
        <w:pStyle w:val="a0"/>
        <w:jc w:val="center"/>
        <w:rPr>
          <w:b/>
          <w:lang w:val="uk-UA"/>
        </w:rPr>
      </w:pPr>
      <w:r w:rsidRPr="006F294F">
        <w:rPr>
          <w:b/>
          <w:lang w:val="uk-UA"/>
        </w:rPr>
        <w:t>Заходи щодо забезпечення виконання Програми</w:t>
      </w:r>
    </w:p>
    <w:p w:rsidR="00D65D9E" w:rsidRDefault="00D65D9E" w:rsidP="00D65D9E">
      <w:pPr>
        <w:pStyle w:val="a0"/>
        <w:jc w:val="center"/>
        <w:rPr>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92"/>
        <w:gridCol w:w="1843"/>
        <w:gridCol w:w="1984"/>
      </w:tblGrid>
      <w:tr w:rsidR="00D65D9E" w:rsidRPr="0041611E" w:rsidTr="0095015E">
        <w:trPr>
          <w:trHeight w:val="1810"/>
        </w:trPr>
        <w:tc>
          <w:tcPr>
            <w:tcW w:w="720" w:type="dxa"/>
          </w:tcPr>
          <w:p w:rsidR="00D65D9E" w:rsidRDefault="00D65D9E" w:rsidP="0095015E">
            <w:pPr>
              <w:rPr>
                <w:sz w:val="28"/>
              </w:rPr>
            </w:pPr>
            <w:r>
              <w:rPr>
                <w:sz w:val="28"/>
              </w:rPr>
              <w:t>№ п/п</w:t>
            </w:r>
          </w:p>
        </w:tc>
        <w:tc>
          <w:tcPr>
            <w:tcW w:w="5092" w:type="dxa"/>
          </w:tcPr>
          <w:p w:rsidR="00D65D9E" w:rsidRDefault="00D65D9E" w:rsidP="0095015E">
            <w:pPr>
              <w:jc w:val="center"/>
              <w:rPr>
                <w:sz w:val="28"/>
              </w:rPr>
            </w:pPr>
            <w:r>
              <w:rPr>
                <w:sz w:val="28"/>
              </w:rPr>
              <w:t>Змістзаходів</w:t>
            </w:r>
          </w:p>
        </w:tc>
        <w:tc>
          <w:tcPr>
            <w:tcW w:w="1843" w:type="dxa"/>
          </w:tcPr>
          <w:p w:rsidR="00D65D9E" w:rsidRDefault="00D65D9E" w:rsidP="0095015E">
            <w:pPr>
              <w:jc w:val="center"/>
              <w:rPr>
                <w:sz w:val="28"/>
                <w:lang w:val="uk-UA"/>
              </w:rPr>
            </w:pPr>
            <w:r>
              <w:rPr>
                <w:sz w:val="28"/>
              </w:rPr>
              <w:t>Орієнтовнакількістьодержувачів, (чол.)</w:t>
            </w:r>
          </w:p>
          <w:p w:rsidR="00D65D9E" w:rsidRPr="008F7BED" w:rsidRDefault="00D65D9E" w:rsidP="0095015E">
            <w:pPr>
              <w:jc w:val="center"/>
              <w:rPr>
                <w:sz w:val="28"/>
                <w:lang w:val="uk-UA"/>
              </w:rPr>
            </w:pPr>
          </w:p>
        </w:tc>
        <w:tc>
          <w:tcPr>
            <w:tcW w:w="1984" w:type="dxa"/>
            <w:shd w:val="clear" w:color="auto" w:fill="auto"/>
          </w:tcPr>
          <w:p w:rsidR="00D65D9E" w:rsidRPr="008F4EAB" w:rsidRDefault="00D65D9E" w:rsidP="0095015E">
            <w:pPr>
              <w:jc w:val="center"/>
              <w:rPr>
                <w:sz w:val="28"/>
                <w:lang w:val="uk-UA"/>
              </w:rPr>
            </w:pPr>
            <w:r>
              <w:rPr>
                <w:sz w:val="28"/>
              </w:rPr>
              <w:t>Обсягифінансування</w:t>
            </w:r>
            <w:r>
              <w:rPr>
                <w:sz w:val="28"/>
                <w:lang w:val="uk-UA"/>
              </w:rPr>
              <w:t>(грн.)</w:t>
            </w:r>
          </w:p>
        </w:tc>
      </w:tr>
      <w:tr w:rsidR="00D65D9E" w:rsidRPr="00C964DA" w:rsidTr="0095015E">
        <w:trPr>
          <w:trHeight w:val="1374"/>
        </w:trPr>
        <w:tc>
          <w:tcPr>
            <w:tcW w:w="720" w:type="dxa"/>
          </w:tcPr>
          <w:p w:rsidR="00D65D9E" w:rsidRPr="009E183B" w:rsidRDefault="00D65D9E" w:rsidP="0095015E">
            <w:pPr>
              <w:rPr>
                <w:sz w:val="28"/>
                <w:lang w:val="uk-UA"/>
              </w:rPr>
            </w:pPr>
            <w:r>
              <w:rPr>
                <w:sz w:val="28"/>
                <w:lang w:val="uk-UA"/>
              </w:rPr>
              <w:t>1.</w:t>
            </w:r>
          </w:p>
        </w:tc>
        <w:tc>
          <w:tcPr>
            <w:tcW w:w="5092" w:type="dxa"/>
          </w:tcPr>
          <w:p w:rsidR="00D65D9E" w:rsidRPr="00C36C8B" w:rsidRDefault="00D65D9E" w:rsidP="0095015E">
            <w:pPr>
              <w:pStyle w:val="a0"/>
              <w:rPr>
                <w:szCs w:val="28"/>
                <w:lang w:val="uk-UA"/>
              </w:rPr>
            </w:pPr>
            <w:r>
              <w:rPr>
                <w:szCs w:val="28"/>
                <w:lang w:val="uk-UA"/>
              </w:rPr>
              <w:t>Придбання пам’ятних відзнак до 35-ї річниці трагедії на Чорнобильській АЕС для учасників ліквід</w:t>
            </w:r>
            <w:r w:rsidR="008F5D59">
              <w:rPr>
                <w:szCs w:val="28"/>
                <w:lang w:val="uk-UA"/>
              </w:rPr>
              <w:t>ації наслідків аварії, їхніх вді</w:t>
            </w:r>
            <w:r>
              <w:rPr>
                <w:szCs w:val="28"/>
                <w:lang w:val="uk-UA"/>
              </w:rPr>
              <w:t xml:space="preserve">в та потерпілих </w:t>
            </w:r>
          </w:p>
        </w:tc>
        <w:tc>
          <w:tcPr>
            <w:tcW w:w="1843" w:type="dxa"/>
          </w:tcPr>
          <w:p w:rsidR="00D65D9E" w:rsidRPr="001F53D5" w:rsidRDefault="00D65D9E" w:rsidP="0095015E">
            <w:pPr>
              <w:pStyle w:val="a0"/>
              <w:jc w:val="center"/>
              <w:rPr>
                <w:szCs w:val="28"/>
                <w:lang w:val="uk-UA"/>
              </w:rPr>
            </w:pPr>
            <w:r w:rsidRPr="00130A56">
              <w:rPr>
                <w:szCs w:val="28"/>
                <w:lang w:val="uk-UA"/>
              </w:rPr>
              <w:t>26</w:t>
            </w:r>
          </w:p>
        </w:tc>
        <w:tc>
          <w:tcPr>
            <w:tcW w:w="1984" w:type="dxa"/>
            <w:shd w:val="clear" w:color="auto" w:fill="auto"/>
          </w:tcPr>
          <w:p w:rsidR="00D65D9E" w:rsidRPr="001F53D5" w:rsidRDefault="00D65D9E" w:rsidP="0095015E">
            <w:pPr>
              <w:pStyle w:val="a0"/>
              <w:jc w:val="center"/>
              <w:rPr>
                <w:szCs w:val="28"/>
                <w:lang w:val="uk-UA"/>
              </w:rPr>
            </w:pPr>
            <w:r>
              <w:rPr>
                <w:szCs w:val="28"/>
                <w:lang w:val="uk-UA"/>
              </w:rPr>
              <w:t>10000</w:t>
            </w:r>
          </w:p>
        </w:tc>
      </w:tr>
    </w:tbl>
    <w:p w:rsidR="00D65D9E" w:rsidRDefault="00D65D9E" w:rsidP="00D65D9E">
      <w:pPr>
        <w:rPr>
          <w:sz w:val="28"/>
          <w:szCs w:val="28"/>
          <w:lang w:val="uk-UA"/>
        </w:rPr>
      </w:pPr>
    </w:p>
    <w:p w:rsidR="00D65D9E" w:rsidRDefault="00D65D9E" w:rsidP="00D65D9E">
      <w:pPr>
        <w:ind w:left="7788"/>
        <w:rPr>
          <w:sz w:val="28"/>
          <w:szCs w:val="28"/>
          <w:lang w:val="uk-UA"/>
        </w:rPr>
      </w:pPr>
    </w:p>
    <w:p w:rsidR="0095680B" w:rsidRPr="00D734B4" w:rsidRDefault="0095680B" w:rsidP="0095680B">
      <w:pPr>
        <w:jc w:val="center"/>
        <w:rPr>
          <w:sz w:val="28"/>
          <w:szCs w:val="28"/>
        </w:rPr>
      </w:pPr>
      <w:r w:rsidRPr="00D734B4">
        <w:object w:dxaOrig="2115" w:dyaOrig="2610">
          <v:shape id="_x0000_i1032" type="#_x0000_t75" style="width:42pt;height:52.5pt" o:ole="" filled="t">
            <v:fill color2="black" type="frame"/>
            <v:imagedata r:id="rId6" o:title=""/>
          </v:shape>
          <o:OLEObject Type="Embed" ProgID="PBrush" ShapeID="_x0000_i1032" DrawAspect="Content" ObjectID="_1684788024" r:id="rId14"/>
        </w:object>
      </w:r>
    </w:p>
    <w:p w:rsidR="0095680B" w:rsidRPr="00D734B4" w:rsidRDefault="0095680B" w:rsidP="0095680B">
      <w:pPr>
        <w:jc w:val="center"/>
        <w:rPr>
          <w:sz w:val="28"/>
          <w:szCs w:val="28"/>
        </w:rPr>
      </w:pPr>
      <w:r w:rsidRPr="00D734B4">
        <w:rPr>
          <w:sz w:val="28"/>
          <w:szCs w:val="28"/>
        </w:rPr>
        <w:t xml:space="preserve">  УКРАЇНА</w:t>
      </w:r>
    </w:p>
    <w:p w:rsidR="0095680B" w:rsidRPr="00D734B4" w:rsidRDefault="0095680B" w:rsidP="0095680B">
      <w:pPr>
        <w:keepNext/>
        <w:numPr>
          <w:ilvl w:val="1"/>
          <w:numId w:val="0"/>
        </w:numPr>
        <w:tabs>
          <w:tab w:val="num" w:pos="576"/>
        </w:tabs>
        <w:suppressAutoHyphens/>
        <w:spacing w:before="240" w:after="60"/>
        <w:ind w:left="576" w:hanging="576"/>
        <w:jc w:val="center"/>
        <w:outlineLvl w:val="1"/>
        <w:rPr>
          <w:b/>
          <w:bCs/>
          <w:iCs/>
          <w:sz w:val="32"/>
          <w:szCs w:val="32"/>
          <w:lang w:eastAsia="ar-SA"/>
        </w:rPr>
      </w:pPr>
      <w:r w:rsidRPr="00D734B4">
        <w:rPr>
          <w:b/>
          <w:bCs/>
          <w:iCs/>
          <w:sz w:val="32"/>
          <w:szCs w:val="32"/>
          <w:lang w:eastAsia="ar-SA"/>
        </w:rPr>
        <w:t>БАРАНИНСЬКА СІЛЬСЬКА РАДА</w:t>
      </w:r>
    </w:p>
    <w:p w:rsidR="0095680B" w:rsidRPr="00D734B4" w:rsidRDefault="0095680B" w:rsidP="0095680B">
      <w:pPr>
        <w:shd w:val="clear" w:color="auto" w:fill="FFFFFF"/>
        <w:ind w:right="8"/>
        <w:jc w:val="center"/>
        <w:rPr>
          <w:b/>
          <w:bCs/>
          <w:spacing w:val="-3"/>
          <w:sz w:val="32"/>
          <w:szCs w:val="30"/>
        </w:rPr>
      </w:pPr>
      <w:r w:rsidRPr="00D734B4">
        <w:rPr>
          <w:b/>
          <w:bCs/>
          <w:spacing w:val="-3"/>
          <w:sz w:val="32"/>
          <w:szCs w:val="30"/>
        </w:rPr>
        <w:t>УЖГОРОДСЬКОГО РАЙОНУ ЗАКАРПАТСЬКОЇ ОБЛАСТІ</w:t>
      </w:r>
    </w:p>
    <w:p w:rsidR="0095680B" w:rsidRPr="00D734B4" w:rsidRDefault="001762CC" w:rsidP="0095680B">
      <w:pPr>
        <w:jc w:val="center"/>
      </w:pPr>
      <w:r>
        <w:rPr>
          <w:noProof/>
        </w:rPr>
        <mc:AlternateContent>
          <mc:Choice Requires="wps">
            <w:drawing>
              <wp:anchor distT="4294967294" distB="4294967294" distL="114300" distR="114300" simplePos="0" relativeHeight="251751424"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50"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5B864" id="Прямая соединительная линия 3" o:spid="_x0000_s1026" style="position:absolute;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9SGs51cCAABnBAAADgAAAAAAAAAAAAAAAAAuAgAAZHJzL2Uyb0RvYy54bWxQSwEC&#10;LQAUAAYACAAAACEA8WIkIt0AAAAHAQAADwAAAAAAAAAAAAAAAACxBAAAZHJzL2Rvd25yZXYueG1s&#10;UEsFBgAAAAAEAAQA8wAAALsFAAAAAA==&#10;" strokeweight=".93mm">
                <v:stroke joinstyle="miter"/>
              </v:line>
            </w:pict>
          </mc:Fallback>
        </mc:AlternateContent>
      </w:r>
      <w:r>
        <w:rPr>
          <w:noProof/>
        </w:rPr>
        <mc:AlternateContent>
          <mc:Choice Requires="wps">
            <w:drawing>
              <wp:anchor distT="4294967294" distB="4294967294" distL="114300" distR="114300" simplePos="0" relativeHeight="251752448"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49"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BD33F" id="Прямая соединительная линия 4" o:spid="_x0000_s1026" style="position:absolute;z-index:251752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ONbgClYCAABmBAAADgAAAAAAAAAAAAAAAAAuAgAAZHJzL2Uyb0RvYy54bWxQSwEC&#10;LQAUAAYACAAAACEAH2a/rt4AAAAJAQAADwAAAAAAAAAAAAAAAACwBAAAZHJzL2Rvd25yZXYueG1s&#10;UEsFBgAAAAAEAAQA8wAAALsFAAAAAA==&#10;" strokeweight=".25mm">
                <v:stroke joinstyle="miter"/>
              </v:line>
            </w:pict>
          </mc:Fallback>
        </mc:AlternateContent>
      </w:r>
    </w:p>
    <w:p w:rsidR="0095680B" w:rsidRDefault="0095680B" w:rsidP="0095680B">
      <w:pPr>
        <w:jc w:val="center"/>
        <w:rPr>
          <w:sz w:val="28"/>
          <w:szCs w:val="28"/>
          <w:lang w:val="uk-UA"/>
        </w:rPr>
      </w:pPr>
      <w:r>
        <w:rPr>
          <w:sz w:val="28"/>
          <w:szCs w:val="28"/>
          <w:lang w:val="uk-UA"/>
        </w:rPr>
        <w:t>ІІ</w:t>
      </w:r>
      <w:r>
        <w:rPr>
          <w:sz w:val="28"/>
          <w:szCs w:val="28"/>
        </w:rPr>
        <w:t>– сесія</w:t>
      </w:r>
      <w:r>
        <w:rPr>
          <w:sz w:val="28"/>
          <w:szCs w:val="28"/>
          <w:lang w:val="en-US"/>
        </w:rPr>
        <w:t>VII</w:t>
      </w:r>
      <w:r>
        <w:rPr>
          <w:sz w:val="28"/>
          <w:szCs w:val="28"/>
          <w:lang w:val="uk-UA"/>
        </w:rPr>
        <w:t>І</w:t>
      </w:r>
      <w:r w:rsidRPr="00912ABF">
        <w:rPr>
          <w:sz w:val="28"/>
          <w:szCs w:val="28"/>
        </w:rPr>
        <w:t>– скликання</w:t>
      </w:r>
    </w:p>
    <w:p w:rsidR="0095680B" w:rsidRPr="00635C97" w:rsidRDefault="0095680B" w:rsidP="0095680B">
      <w:pPr>
        <w:jc w:val="center"/>
        <w:rPr>
          <w:sz w:val="28"/>
          <w:szCs w:val="28"/>
          <w:lang w:val="uk-UA"/>
        </w:rPr>
      </w:pPr>
      <w:r>
        <w:rPr>
          <w:sz w:val="28"/>
          <w:szCs w:val="28"/>
          <w:lang w:val="uk-UA"/>
        </w:rPr>
        <w:t>(п'яте пленарне засідання)</w:t>
      </w:r>
    </w:p>
    <w:p w:rsidR="0095680B" w:rsidRPr="00021F51" w:rsidRDefault="0095680B" w:rsidP="0095680B">
      <w:pPr>
        <w:jc w:val="both"/>
        <w:rPr>
          <w:sz w:val="24"/>
          <w:szCs w:val="24"/>
        </w:rPr>
      </w:pPr>
      <w:r>
        <w:rPr>
          <w:sz w:val="24"/>
          <w:szCs w:val="24"/>
          <w:lang w:val="uk-UA"/>
        </w:rPr>
        <w:t>в</w:t>
      </w:r>
      <w:r w:rsidRPr="00021F51">
        <w:rPr>
          <w:sz w:val="24"/>
          <w:szCs w:val="24"/>
        </w:rPr>
        <w:t>ід</w:t>
      </w:r>
      <w:r>
        <w:rPr>
          <w:sz w:val="24"/>
          <w:szCs w:val="24"/>
          <w:lang w:val="uk-UA"/>
        </w:rPr>
        <w:t xml:space="preserve">  09 квітня  2021</w:t>
      </w:r>
      <w:r w:rsidRPr="00021F51">
        <w:rPr>
          <w:sz w:val="24"/>
          <w:szCs w:val="24"/>
        </w:rPr>
        <w:t xml:space="preserve"> року</w:t>
      </w:r>
    </w:p>
    <w:p w:rsidR="0095680B" w:rsidRPr="00021F51" w:rsidRDefault="0095680B" w:rsidP="0095680B">
      <w:pPr>
        <w:jc w:val="both"/>
        <w:rPr>
          <w:sz w:val="24"/>
          <w:szCs w:val="24"/>
        </w:rPr>
      </w:pPr>
      <w:r w:rsidRPr="00021F51">
        <w:rPr>
          <w:sz w:val="24"/>
          <w:szCs w:val="24"/>
        </w:rPr>
        <w:t>с. Баранинці</w:t>
      </w:r>
    </w:p>
    <w:p w:rsidR="00D65D9E" w:rsidRDefault="00D65D9E" w:rsidP="00D65D9E">
      <w:pPr>
        <w:ind w:left="7788"/>
        <w:rPr>
          <w:sz w:val="28"/>
          <w:szCs w:val="28"/>
          <w:lang w:val="uk-UA"/>
        </w:rPr>
      </w:pPr>
    </w:p>
    <w:p w:rsidR="0095680B" w:rsidRPr="0095680B" w:rsidRDefault="0095680B" w:rsidP="0095680B">
      <w:pPr>
        <w:jc w:val="center"/>
        <w:rPr>
          <w:b/>
          <w:sz w:val="28"/>
          <w:szCs w:val="28"/>
          <w:lang w:val="uk-UA"/>
        </w:rPr>
      </w:pPr>
      <w:r w:rsidRPr="0095680B">
        <w:rPr>
          <w:b/>
          <w:sz w:val="28"/>
          <w:szCs w:val="28"/>
          <w:lang w:val="uk-UA"/>
        </w:rPr>
        <w:t>РІШЕННЯ №7</w:t>
      </w:r>
    </w:p>
    <w:p w:rsidR="0095680B" w:rsidRPr="001431DE" w:rsidRDefault="0095680B" w:rsidP="0095680B">
      <w:pPr>
        <w:rPr>
          <w:sz w:val="16"/>
          <w:szCs w:val="16"/>
          <w:lang w:val="uk-UA"/>
        </w:rPr>
      </w:pPr>
    </w:p>
    <w:p w:rsidR="0095680B" w:rsidRDefault="0095680B" w:rsidP="0095680B">
      <w:pPr>
        <w:ind w:firstLine="567"/>
        <w:jc w:val="both"/>
        <w:rPr>
          <w:b/>
          <w:sz w:val="28"/>
          <w:szCs w:val="28"/>
          <w:lang w:val="uk-UA"/>
        </w:rPr>
      </w:pPr>
    </w:p>
    <w:p w:rsidR="0095680B" w:rsidRDefault="0095680B" w:rsidP="0095680B">
      <w:pPr>
        <w:rPr>
          <w:sz w:val="28"/>
          <w:szCs w:val="28"/>
          <w:lang w:val="uk-UA"/>
        </w:rPr>
      </w:pPr>
      <w:r>
        <w:rPr>
          <w:sz w:val="28"/>
          <w:szCs w:val="28"/>
          <w:lang w:val="uk-UA"/>
        </w:rPr>
        <w:t>Про безоплатну передачу майна</w:t>
      </w:r>
    </w:p>
    <w:p w:rsidR="0095680B" w:rsidRDefault="0095680B" w:rsidP="0095680B">
      <w:pPr>
        <w:rPr>
          <w:sz w:val="28"/>
          <w:szCs w:val="28"/>
          <w:lang w:val="uk-UA"/>
        </w:rPr>
      </w:pPr>
      <w:r>
        <w:rPr>
          <w:sz w:val="28"/>
          <w:szCs w:val="28"/>
          <w:lang w:val="uk-UA"/>
        </w:rPr>
        <w:t xml:space="preserve">з балансу Баранинської сільської ради  на </w:t>
      </w:r>
    </w:p>
    <w:p w:rsidR="0095680B" w:rsidRDefault="0095680B" w:rsidP="0095680B">
      <w:pPr>
        <w:rPr>
          <w:sz w:val="28"/>
          <w:szCs w:val="28"/>
          <w:lang w:val="uk-UA"/>
        </w:rPr>
      </w:pPr>
      <w:r>
        <w:rPr>
          <w:sz w:val="28"/>
          <w:szCs w:val="28"/>
          <w:lang w:val="uk-UA"/>
        </w:rPr>
        <w:t>баланс відділу фінансів</w:t>
      </w:r>
    </w:p>
    <w:p w:rsidR="0095680B" w:rsidRDefault="0095680B" w:rsidP="0095680B">
      <w:pPr>
        <w:rPr>
          <w:sz w:val="28"/>
          <w:szCs w:val="28"/>
          <w:lang w:val="uk-UA"/>
        </w:rPr>
      </w:pPr>
      <w:r>
        <w:rPr>
          <w:sz w:val="28"/>
          <w:szCs w:val="28"/>
          <w:lang w:val="uk-UA"/>
        </w:rPr>
        <w:t>Баранинської сільської ради</w:t>
      </w:r>
    </w:p>
    <w:p w:rsidR="0095680B" w:rsidRDefault="0095680B" w:rsidP="0095680B">
      <w:pPr>
        <w:rPr>
          <w:sz w:val="28"/>
          <w:szCs w:val="28"/>
          <w:lang w:val="uk-UA"/>
        </w:rPr>
      </w:pPr>
    </w:p>
    <w:p w:rsidR="0095680B" w:rsidRDefault="0095680B" w:rsidP="0095680B">
      <w:pPr>
        <w:rPr>
          <w:sz w:val="28"/>
          <w:szCs w:val="28"/>
          <w:lang w:val="uk-UA"/>
        </w:rPr>
      </w:pPr>
    </w:p>
    <w:p w:rsidR="0095680B" w:rsidRDefault="0095680B" w:rsidP="0095680B">
      <w:pPr>
        <w:ind w:firstLine="567"/>
        <w:jc w:val="both"/>
        <w:rPr>
          <w:sz w:val="28"/>
          <w:szCs w:val="28"/>
          <w:lang w:val="uk-UA"/>
        </w:rPr>
      </w:pPr>
      <w:r>
        <w:rPr>
          <w:sz w:val="28"/>
          <w:szCs w:val="28"/>
          <w:lang w:val="uk-UA"/>
        </w:rPr>
        <w:t>З метою забезпечення стабільної та безперебійної діяльності Відділу фінансів Баранинської сільської ради, керуючись ст. 78, 136 Господарського кодексу України, відповідно до статей 26, 30, 60 Закону України "Про місцеве самоврядування в Україні",  сільська рада</w:t>
      </w:r>
    </w:p>
    <w:p w:rsidR="0095680B" w:rsidRDefault="0095680B" w:rsidP="0095680B">
      <w:pPr>
        <w:ind w:firstLine="567"/>
        <w:jc w:val="both"/>
        <w:rPr>
          <w:sz w:val="28"/>
          <w:szCs w:val="28"/>
          <w:lang w:val="uk-UA"/>
        </w:rPr>
      </w:pPr>
    </w:p>
    <w:p w:rsidR="0095680B" w:rsidRDefault="0095680B" w:rsidP="0095680B">
      <w:pPr>
        <w:ind w:firstLine="567"/>
        <w:jc w:val="both"/>
        <w:rPr>
          <w:sz w:val="28"/>
          <w:szCs w:val="28"/>
          <w:lang w:val="uk-UA"/>
        </w:rPr>
      </w:pPr>
      <w:r>
        <w:rPr>
          <w:sz w:val="28"/>
          <w:szCs w:val="28"/>
          <w:lang w:val="uk-UA"/>
        </w:rPr>
        <w:lastRenderedPageBreak/>
        <w:t>ВИРІШИЛА:</w:t>
      </w:r>
    </w:p>
    <w:p w:rsidR="0095680B" w:rsidRDefault="0095680B" w:rsidP="0095680B">
      <w:pPr>
        <w:ind w:firstLine="567"/>
        <w:jc w:val="both"/>
        <w:rPr>
          <w:sz w:val="28"/>
          <w:szCs w:val="28"/>
          <w:lang w:val="uk-UA"/>
        </w:rPr>
      </w:pPr>
      <w:r w:rsidRPr="00946B0B">
        <w:rPr>
          <w:sz w:val="28"/>
          <w:szCs w:val="28"/>
          <w:lang w:val="uk-UA"/>
        </w:rPr>
        <w:t>1.</w:t>
      </w:r>
      <w:r>
        <w:rPr>
          <w:sz w:val="28"/>
          <w:szCs w:val="28"/>
          <w:lang w:val="uk-UA"/>
        </w:rPr>
        <w:t xml:space="preserve"> Передати безоплатно майно комунальної власності з балансу Баранинської сільської ради на баланс відділу фінансів Баранинської сільської ради</w:t>
      </w:r>
      <w:r w:rsidRPr="00946B0B">
        <w:rPr>
          <w:sz w:val="28"/>
          <w:szCs w:val="28"/>
          <w:lang w:val="uk-UA"/>
        </w:rPr>
        <w:t xml:space="preserve"> </w:t>
      </w:r>
      <w:r>
        <w:rPr>
          <w:sz w:val="28"/>
          <w:szCs w:val="28"/>
          <w:lang w:val="uk-UA"/>
        </w:rPr>
        <w:t>(додаток 1).</w:t>
      </w:r>
    </w:p>
    <w:p w:rsidR="0095680B" w:rsidRDefault="0095680B" w:rsidP="0095680B">
      <w:pPr>
        <w:ind w:firstLine="567"/>
        <w:jc w:val="both"/>
        <w:rPr>
          <w:sz w:val="28"/>
          <w:szCs w:val="28"/>
          <w:lang w:val="uk-UA"/>
        </w:rPr>
      </w:pPr>
      <w:r>
        <w:rPr>
          <w:sz w:val="28"/>
          <w:szCs w:val="28"/>
          <w:lang w:val="uk-UA"/>
        </w:rPr>
        <w:t>2. Затвердити склад комісії з приймання-передачі майна</w:t>
      </w:r>
      <w:r w:rsidRPr="002C4A3D">
        <w:rPr>
          <w:sz w:val="28"/>
          <w:szCs w:val="28"/>
          <w:lang w:val="uk-UA"/>
        </w:rPr>
        <w:t xml:space="preserve"> </w:t>
      </w:r>
      <w:r>
        <w:rPr>
          <w:sz w:val="28"/>
          <w:szCs w:val="28"/>
          <w:lang w:val="uk-UA"/>
        </w:rPr>
        <w:t>з балансу Баранинської сільської ради на баланс відділу фінансів Баранинської сільської ради</w:t>
      </w:r>
      <w:r w:rsidRPr="00946B0B">
        <w:rPr>
          <w:sz w:val="28"/>
          <w:szCs w:val="28"/>
          <w:lang w:val="uk-UA"/>
        </w:rPr>
        <w:t xml:space="preserve"> </w:t>
      </w:r>
      <w:r>
        <w:rPr>
          <w:sz w:val="28"/>
          <w:szCs w:val="28"/>
          <w:lang w:val="uk-UA"/>
        </w:rPr>
        <w:t>(додаток 2).</w:t>
      </w:r>
    </w:p>
    <w:p w:rsidR="0095680B" w:rsidRDefault="0095680B" w:rsidP="0095680B">
      <w:pPr>
        <w:ind w:firstLine="567"/>
        <w:jc w:val="both"/>
        <w:rPr>
          <w:sz w:val="28"/>
          <w:szCs w:val="28"/>
          <w:lang w:val="uk-UA"/>
        </w:rPr>
      </w:pPr>
      <w:r>
        <w:rPr>
          <w:sz w:val="28"/>
          <w:szCs w:val="28"/>
          <w:lang w:val="uk-UA"/>
        </w:rPr>
        <w:t>3. Вищевказаній комісії здійснити приймання-передачу майна Баранинської сільської ради, зазначеного у додатку 1, у власність відділу фінансів Баранинської сільської ради.</w:t>
      </w:r>
    </w:p>
    <w:p w:rsidR="0095680B" w:rsidRDefault="0095680B" w:rsidP="0095680B">
      <w:pPr>
        <w:ind w:firstLine="567"/>
        <w:jc w:val="both"/>
        <w:rPr>
          <w:sz w:val="28"/>
          <w:szCs w:val="28"/>
          <w:lang w:val="uk-UA"/>
        </w:rPr>
      </w:pPr>
      <w:r>
        <w:rPr>
          <w:sz w:val="28"/>
          <w:szCs w:val="28"/>
          <w:lang w:val="uk-UA"/>
        </w:rPr>
        <w:t>4. Контроль за виконанням цього рішення покласти на постійну комісію з питань бюджету та регуляторної політики.</w:t>
      </w:r>
    </w:p>
    <w:p w:rsidR="0095680B" w:rsidRDefault="0095680B" w:rsidP="0095680B">
      <w:pPr>
        <w:ind w:firstLine="567"/>
        <w:jc w:val="both"/>
        <w:rPr>
          <w:sz w:val="28"/>
          <w:szCs w:val="28"/>
          <w:lang w:val="uk-UA"/>
        </w:rPr>
      </w:pPr>
      <w:r>
        <w:rPr>
          <w:sz w:val="28"/>
          <w:szCs w:val="28"/>
          <w:lang w:val="uk-UA"/>
        </w:rPr>
        <w:t xml:space="preserve"> </w:t>
      </w:r>
    </w:p>
    <w:p w:rsidR="0095680B" w:rsidRDefault="0095680B" w:rsidP="0095680B">
      <w:pPr>
        <w:ind w:firstLine="567"/>
        <w:jc w:val="both"/>
        <w:rPr>
          <w:b/>
          <w:sz w:val="28"/>
          <w:szCs w:val="28"/>
          <w:lang w:val="uk-UA"/>
        </w:rPr>
      </w:pPr>
    </w:p>
    <w:p w:rsidR="0095680B" w:rsidRPr="00F70A42" w:rsidRDefault="0095680B" w:rsidP="0095680B">
      <w:pPr>
        <w:ind w:firstLine="567"/>
        <w:jc w:val="both"/>
        <w:rPr>
          <w:sz w:val="28"/>
          <w:szCs w:val="28"/>
          <w:lang w:val="uk-UA"/>
        </w:rPr>
      </w:pPr>
      <w:r w:rsidRPr="00F70A42">
        <w:rPr>
          <w:sz w:val="28"/>
          <w:szCs w:val="28"/>
          <w:lang w:val="uk-UA"/>
        </w:rPr>
        <w:t>Сільський голова                                                   Ю.І.Марусяк</w:t>
      </w:r>
    </w:p>
    <w:p w:rsidR="0095680B" w:rsidRDefault="0095680B" w:rsidP="0095680B">
      <w:pPr>
        <w:ind w:firstLine="567"/>
        <w:jc w:val="both"/>
        <w:rPr>
          <w:szCs w:val="24"/>
          <w:lang w:val="uk-UA"/>
        </w:rPr>
      </w:pPr>
    </w:p>
    <w:p w:rsidR="0095680B" w:rsidRDefault="0095680B" w:rsidP="0095680B">
      <w:pPr>
        <w:ind w:firstLine="567"/>
        <w:jc w:val="both"/>
        <w:rPr>
          <w:szCs w:val="24"/>
          <w:lang w:val="uk-UA"/>
        </w:rPr>
      </w:pPr>
    </w:p>
    <w:p w:rsidR="0095680B" w:rsidRDefault="0095680B" w:rsidP="0095680B">
      <w:pPr>
        <w:ind w:firstLine="567"/>
        <w:jc w:val="both"/>
        <w:rPr>
          <w:szCs w:val="24"/>
          <w:lang w:val="uk-UA"/>
        </w:rPr>
      </w:pPr>
    </w:p>
    <w:p w:rsidR="0095680B" w:rsidRDefault="0095680B" w:rsidP="0095680B">
      <w:pPr>
        <w:ind w:firstLine="567"/>
        <w:jc w:val="both"/>
        <w:rPr>
          <w:szCs w:val="24"/>
          <w:lang w:val="uk-UA"/>
        </w:rPr>
      </w:pPr>
    </w:p>
    <w:p w:rsidR="0095680B" w:rsidRDefault="0095680B" w:rsidP="0095680B">
      <w:pPr>
        <w:ind w:firstLine="567"/>
        <w:jc w:val="both"/>
        <w:rPr>
          <w:szCs w:val="24"/>
          <w:lang w:val="uk-UA"/>
        </w:rPr>
      </w:pPr>
    </w:p>
    <w:p w:rsidR="0095680B" w:rsidRDefault="0095680B" w:rsidP="0095680B">
      <w:pPr>
        <w:ind w:firstLine="567"/>
        <w:jc w:val="both"/>
        <w:rPr>
          <w:szCs w:val="24"/>
          <w:lang w:val="uk-UA"/>
        </w:rPr>
      </w:pPr>
    </w:p>
    <w:p w:rsidR="0095680B" w:rsidRDefault="0095680B" w:rsidP="0095680B">
      <w:pPr>
        <w:ind w:firstLine="567"/>
        <w:jc w:val="both"/>
        <w:rPr>
          <w:szCs w:val="24"/>
          <w:lang w:val="uk-UA"/>
        </w:rPr>
      </w:pPr>
    </w:p>
    <w:p w:rsidR="0095680B" w:rsidRDefault="0095680B" w:rsidP="0095680B">
      <w:pPr>
        <w:spacing w:line="480" w:lineRule="auto"/>
        <w:jc w:val="center"/>
        <w:rPr>
          <w:noProof/>
          <w:sz w:val="16"/>
          <w:lang w:val="uk-UA"/>
        </w:rPr>
      </w:pPr>
    </w:p>
    <w:p w:rsidR="0095680B" w:rsidRDefault="0095680B" w:rsidP="0095680B">
      <w:pPr>
        <w:pStyle w:val="a9"/>
        <w:jc w:val="right"/>
        <w:rPr>
          <w:rFonts w:ascii="Times New Roman" w:hAnsi="Times New Roman"/>
          <w:b/>
          <w:color w:val="000000"/>
          <w:sz w:val="24"/>
          <w:szCs w:val="24"/>
        </w:rPr>
      </w:pPr>
      <w:r>
        <w:rPr>
          <w:rFonts w:ascii="Times New Roman" w:hAnsi="Times New Roman"/>
          <w:b/>
          <w:color w:val="000000"/>
          <w:sz w:val="24"/>
          <w:szCs w:val="24"/>
        </w:rPr>
        <w:t xml:space="preserve">                                                            Додаток 2</w:t>
      </w:r>
    </w:p>
    <w:p w:rsidR="0095680B" w:rsidRDefault="0095680B" w:rsidP="0095680B">
      <w:pPr>
        <w:pStyle w:val="a9"/>
        <w:jc w:val="right"/>
        <w:rPr>
          <w:rFonts w:ascii="Times New Roman" w:hAnsi="Times New Roman"/>
          <w:color w:val="000000"/>
          <w:sz w:val="24"/>
          <w:szCs w:val="24"/>
        </w:rPr>
      </w:pPr>
      <w:r>
        <w:rPr>
          <w:rFonts w:ascii="Times New Roman" w:hAnsi="Times New Roman"/>
          <w:color w:val="000000"/>
          <w:sz w:val="24"/>
          <w:szCs w:val="24"/>
        </w:rPr>
        <w:t xml:space="preserve">                                                                                           до рішення сесії</w:t>
      </w:r>
    </w:p>
    <w:p w:rsidR="0095680B" w:rsidRDefault="0095680B" w:rsidP="0095680B">
      <w:pPr>
        <w:pStyle w:val="a9"/>
        <w:jc w:val="right"/>
        <w:rPr>
          <w:rFonts w:ascii="Times New Roman" w:hAnsi="Times New Roman"/>
          <w:color w:val="000000"/>
          <w:sz w:val="24"/>
          <w:szCs w:val="24"/>
        </w:rPr>
      </w:pPr>
      <w:r>
        <w:rPr>
          <w:rFonts w:ascii="Times New Roman" w:hAnsi="Times New Roman"/>
          <w:color w:val="000000"/>
          <w:sz w:val="24"/>
          <w:szCs w:val="24"/>
        </w:rPr>
        <w:t xml:space="preserve">                                                                                           Баранинської сільської ради</w:t>
      </w:r>
    </w:p>
    <w:p w:rsidR="0095680B" w:rsidRDefault="0095680B" w:rsidP="0095680B">
      <w:pPr>
        <w:pStyle w:val="a9"/>
        <w:jc w:val="right"/>
        <w:rPr>
          <w:rFonts w:ascii="Times New Roman" w:hAnsi="Times New Roman"/>
          <w:color w:val="000000"/>
          <w:sz w:val="24"/>
          <w:szCs w:val="24"/>
        </w:rPr>
      </w:pPr>
      <w:r>
        <w:rPr>
          <w:rFonts w:ascii="Times New Roman" w:hAnsi="Times New Roman"/>
          <w:color w:val="000000"/>
          <w:sz w:val="24"/>
          <w:szCs w:val="24"/>
        </w:rPr>
        <w:t xml:space="preserve">                                                                                           № ____ від ________</w:t>
      </w:r>
    </w:p>
    <w:p w:rsidR="0095680B" w:rsidRDefault="0095680B" w:rsidP="0095680B">
      <w:pPr>
        <w:pStyle w:val="a9"/>
        <w:jc w:val="right"/>
        <w:rPr>
          <w:rFonts w:ascii="Times New Roman" w:hAnsi="Times New Roman"/>
          <w:b/>
          <w:sz w:val="28"/>
          <w:szCs w:val="28"/>
        </w:rPr>
      </w:pPr>
    </w:p>
    <w:p w:rsidR="0095680B" w:rsidRDefault="0095680B" w:rsidP="0095680B">
      <w:pPr>
        <w:pStyle w:val="a9"/>
        <w:jc w:val="right"/>
        <w:rPr>
          <w:rFonts w:ascii="Times New Roman" w:hAnsi="Times New Roman"/>
          <w:b/>
          <w:sz w:val="28"/>
          <w:szCs w:val="28"/>
        </w:rPr>
      </w:pPr>
    </w:p>
    <w:p w:rsidR="0095680B" w:rsidRDefault="0095680B" w:rsidP="0095680B">
      <w:pPr>
        <w:pStyle w:val="a9"/>
        <w:jc w:val="center"/>
        <w:rPr>
          <w:rFonts w:ascii="Times New Roman" w:hAnsi="Times New Roman"/>
          <w:b/>
          <w:sz w:val="28"/>
          <w:szCs w:val="28"/>
        </w:rPr>
      </w:pPr>
      <w:r>
        <w:rPr>
          <w:rFonts w:ascii="Times New Roman" w:hAnsi="Times New Roman"/>
          <w:b/>
          <w:sz w:val="28"/>
          <w:szCs w:val="28"/>
        </w:rPr>
        <w:t>Склад комісії:</w:t>
      </w:r>
    </w:p>
    <w:p w:rsidR="0095680B" w:rsidRDefault="0095680B" w:rsidP="0095680B">
      <w:pPr>
        <w:pStyle w:val="a9"/>
        <w:jc w:val="center"/>
        <w:rPr>
          <w:rFonts w:ascii="Times New Roman" w:hAnsi="Times New Roman"/>
          <w:b/>
          <w:sz w:val="28"/>
          <w:szCs w:val="28"/>
        </w:rPr>
      </w:pPr>
    </w:p>
    <w:p w:rsidR="0095680B" w:rsidRDefault="0095680B" w:rsidP="0095680B">
      <w:pPr>
        <w:pStyle w:val="a9"/>
        <w:ind w:left="2832" w:hanging="2832"/>
        <w:rPr>
          <w:rFonts w:ascii="Times New Roman" w:hAnsi="Times New Roman"/>
          <w:sz w:val="28"/>
          <w:szCs w:val="28"/>
        </w:rPr>
      </w:pPr>
      <w:r>
        <w:rPr>
          <w:rFonts w:ascii="Times New Roman" w:hAnsi="Times New Roman"/>
          <w:sz w:val="28"/>
          <w:szCs w:val="28"/>
        </w:rPr>
        <w:t>Голова комісії:</w:t>
      </w:r>
      <w:r>
        <w:rPr>
          <w:rFonts w:ascii="Times New Roman" w:hAnsi="Times New Roman"/>
          <w:sz w:val="28"/>
          <w:szCs w:val="28"/>
        </w:rPr>
        <w:tab/>
        <w:t>Когутич Сергій Андрійович – заступник сільського голови</w:t>
      </w:r>
      <w:r w:rsidRPr="00B32FFA">
        <w:rPr>
          <w:rFonts w:ascii="Times New Roman" w:hAnsi="Times New Roman"/>
          <w:sz w:val="28"/>
          <w:szCs w:val="28"/>
        </w:rPr>
        <w:t xml:space="preserve"> </w:t>
      </w:r>
      <w:r>
        <w:rPr>
          <w:rFonts w:ascii="Times New Roman" w:hAnsi="Times New Roman"/>
          <w:sz w:val="28"/>
          <w:szCs w:val="28"/>
        </w:rPr>
        <w:t xml:space="preserve"> Баранинської сільської ради;</w:t>
      </w:r>
    </w:p>
    <w:p w:rsidR="0095680B" w:rsidRDefault="0095680B" w:rsidP="0095680B">
      <w:pPr>
        <w:pStyle w:val="a9"/>
        <w:rPr>
          <w:rFonts w:ascii="Times New Roman" w:hAnsi="Times New Roman"/>
          <w:sz w:val="28"/>
          <w:szCs w:val="28"/>
        </w:rPr>
      </w:pPr>
    </w:p>
    <w:p w:rsidR="0095680B" w:rsidRDefault="0095680B" w:rsidP="0095680B">
      <w:pPr>
        <w:pStyle w:val="a9"/>
        <w:ind w:left="2124" w:hanging="2124"/>
        <w:rPr>
          <w:rFonts w:ascii="Times New Roman" w:hAnsi="Times New Roman"/>
          <w:sz w:val="28"/>
          <w:szCs w:val="28"/>
        </w:rPr>
      </w:pPr>
      <w:r>
        <w:rPr>
          <w:rFonts w:ascii="Times New Roman" w:hAnsi="Times New Roman"/>
          <w:sz w:val="28"/>
          <w:szCs w:val="28"/>
        </w:rPr>
        <w:t>Члени комісії: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5680B" w:rsidRDefault="0095680B" w:rsidP="0095680B">
      <w:pPr>
        <w:pStyle w:val="a9"/>
        <w:ind w:left="2835" w:hanging="3"/>
        <w:rPr>
          <w:rFonts w:ascii="Times New Roman" w:hAnsi="Times New Roman"/>
          <w:sz w:val="28"/>
          <w:szCs w:val="28"/>
        </w:rPr>
      </w:pPr>
      <w:r>
        <w:rPr>
          <w:rFonts w:ascii="Times New Roman" w:hAnsi="Times New Roman"/>
          <w:sz w:val="28"/>
          <w:szCs w:val="28"/>
        </w:rPr>
        <w:t>Гарновді Тетяна Степанівна – начальник відділу бухгалтерського обліку та звітності–головний бухгалтер Баранинської сільської ради;</w:t>
      </w:r>
    </w:p>
    <w:p w:rsidR="0095680B" w:rsidRDefault="0095680B" w:rsidP="0095680B">
      <w:pPr>
        <w:pStyle w:val="a9"/>
        <w:ind w:left="2124" w:firstLine="708"/>
        <w:rPr>
          <w:rFonts w:ascii="Times New Roman" w:hAnsi="Times New Roman"/>
          <w:sz w:val="28"/>
          <w:szCs w:val="28"/>
        </w:rPr>
      </w:pPr>
    </w:p>
    <w:p w:rsidR="0095680B" w:rsidRDefault="0095680B" w:rsidP="0095680B">
      <w:pPr>
        <w:pStyle w:val="a9"/>
        <w:ind w:left="2835" w:hanging="3"/>
        <w:rPr>
          <w:rFonts w:ascii="Times New Roman" w:hAnsi="Times New Roman"/>
          <w:sz w:val="28"/>
          <w:szCs w:val="28"/>
        </w:rPr>
      </w:pPr>
      <w:r>
        <w:rPr>
          <w:rFonts w:ascii="Times New Roman" w:hAnsi="Times New Roman"/>
          <w:sz w:val="28"/>
          <w:szCs w:val="28"/>
        </w:rPr>
        <w:t>Товт Ростислав Олександрович – начальник відділу з кадрового та правового  забезпечення</w:t>
      </w:r>
      <w:r w:rsidRPr="00B32FFA">
        <w:rPr>
          <w:rFonts w:ascii="Times New Roman" w:hAnsi="Times New Roman"/>
          <w:sz w:val="28"/>
          <w:szCs w:val="28"/>
        </w:rPr>
        <w:t xml:space="preserve"> </w:t>
      </w:r>
      <w:r>
        <w:rPr>
          <w:rFonts w:ascii="Times New Roman" w:hAnsi="Times New Roman"/>
          <w:sz w:val="28"/>
          <w:szCs w:val="28"/>
        </w:rPr>
        <w:t>Баранинської сільської ради;</w:t>
      </w:r>
    </w:p>
    <w:p w:rsidR="0095680B" w:rsidRDefault="0095680B" w:rsidP="0095680B">
      <w:pPr>
        <w:pStyle w:val="a9"/>
        <w:ind w:left="2835" w:hanging="3"/>
        <w:rPr>
          <w:rFonts w:ascii="Times New Roman" w:hAnsi="Times New Roman"/>
          <w:sz w:val="28"/>
          <w:szCs w:val="28"/>
        </w:rPr>
      </w:pPr>
    </w:p>
    <w:p w:rsidR="0095680B" w:rsidRDefault="0095680B" w:rsidP="0095680B">
      <w:pPr>
        <w:pStyle w:val="a9"/>
        <w:ind w:left="2124" w:firstLine="708"/>
        <w:rPr>
          <w:rFonts w:ascii="Times New Roman" w:hAnsi="Times New Roman"/>
          <w:sz w:val="28"/>
          <w:szCs w:val="28"/>
        </w:rPr>
      </w:pPr>
      <w:r>
        <w:rPr>
          <w:rFonts w:ascii="Times New Roman" w:hAnsi="Times New Roman"/>
          <w:sz w:val="28"/>
          <w:szCs w:val="28"/>
        </w:rPr>
        <w:t xml:space="preserve">Давидович Гелена Михайлівна – головний спеціаліст            </w:t>
      </w:r>
    </w:p>
    <w:p w:rsidR="0095680B" w:rsidRDefault="0095680B" w:rsidP="0095680B">
      <w:pPr>
        <w:pStyle w:val="a9"/>
        <w:ind w:left="2124" w:firstLine="708"/>
        <w:rPr>
          <w:rFonts w:ascii="Times New Roman" w:hAnsi="Times New Roman"/>
          <w:sz w:val="28"/>
          <w:szCs w:val="28"/>
        </w:rPr>
      </w:pPr>
      <w:r>
        <w:rPr>
          <w:rFonts w:ascii="Times New Roman" w:hAnsi="Times New Roman"/>
          <w:sz w:val="28"/>
          <w:szCs w:val="28"/>
        </w:rPr>
        <w:t>відділу бухгалтерського обліку та звітності</w:t>
      </w:r>
      <w:r w:rsidRPr="00B32FFA">
        <w:rPr>
          <w:rFonts w:ascii="Times New Roman" w:hAnsi="Times New Roman"/>
          <w:sz w:val="28"/>
          <w:szCs w:val="28"/>
        </w:rPr>
        <w:t xml:space="preserve"> </w:t>
      </w:r>
      <w:r>
        <w:rPr>
          <w:rFonts w:ascii="Times New Roman" w:hAnsi="Times New Roman"/>
          <w:sz w:val="28"/>
          <w:szCs w:val="28"/>
        </w:rPr>
        <w:t xml:space="preserve"> </w:t>
      </w:r>
    </w:p>
    <w:p w:rsidR="0095680B" w:rsidRDefault="0095680B" w:rsidP="0095680B">
      <w:pPr>
        <w:pStyle w:val="a9"/>
        <w:ind w:left="2124" w:firstLine="708"/>
        <w:rPr>
          <w:rFonts w:ascii="Times New Roman" w:hAnsi="Times New Roman"/>
          <w:sz w:val="28"/>
          <w:szCs w:val="28"/>
        </w:rPr>
      </w:pPr>
      <w:r>
        <w:rPr>
          <w:rFonts w:ascii="Times New Roman" w:hAnsi="Times New Roman"/>
          <w:sz w:val="28"/>
          <w:szCs w:val="28"/>
        </w:rPr>
        <w:t>Баранинської сільської ради;</w:t>
      </w:r>
    </w:p>
    <w:p w:rsidR="0095680B" w:rsidRDefault="0095680B" w:rsidP="0095680B">
      <w:pPr>
        <w:pStyle w:val="a9"/>
        <w:ind w:left="2124" w:firstLine="708"/>
        <w:rPr>
          <w:rFonts w:ascii="Times New Roman" w:hAnsi="Times New Roman"/>
          <w:sz w:val="28"/>
          <w:szCs w:val="28"/>
        </w:rPr>
      </w:pPr>
    </w:p>
    <w:p w:rsidR="0095680B" w:rsidRDefault="0095680B" w:rsidP="0095680B">
      <w:pPr>
        <w:pStyle w:val="a9"/>
        <w:ind w:left="2124" w:firstLine="708"/>
        <w:rPr>
          <w:rFonts w:ascii="Times New Roman" w:hAnsi="Times New Roman"/>
          <w:sz w:val="28"/>
          <w:szCs w:val="28"/>
        </w:rPr>
      </w:pPr>
      <w:r>
        <w:rPr>
          <w:rFonts w:ascii="Times New Roman" w:hAnsi="Times New Roman"/>
          <w:sz w:val="28"/>
          <w:szCs w:val="28"/>
        </w:rPr>
        <w:t xml:space="preserve">Фединчук Юрій Олексійович–начальник відділу </w:t>
      </w:r>
    </w:p>
    <w:p w:rsidR="0095680B" w:rsidRDefault="0095680B" w:rsidP="0095680B">
      <w:pPr>
        <w:pStyle w:val="a9"/>
        <w:ind w:left="2124" w:firstLine="708"/>
        <w:rPr>
          <w:rFonts w:ascii="Times New Roman" w:hAnsi="Times New Roman"/>
          <w:sz w:val="28"/>
          <w:szCs w:val="28"/>
        </w:rPr>
      </w:pPr>
      <w:r>
        <w:rPr>
          <w:rFonts w:ascii="Times New Roman" w:hAnsi="Times New Roman"/>
          <w:sz w:val="28"/>
          <w:szCs w:val="28"/>
        </w:rPr>
        <w:t>відділу фінансів Баранинської сільської ради;</w:t>
      </w:r>
    </w:p>
    <w:p w:rsidR="0095680B" w:rsidRDefault="0095680B" w:rsidP="0095680B">
      <w:pPr>
        <w:pStyle w:val="a9"/>
        <w:ind w:left="2124" w:firstLine="708"/>
        <w:rPr>
          <w:rFonts w:ascii="Times New Roman" w:hAnsi="Times New Roman"/>
          <w:sz w:val="28"/>
          <w:szCs w:val="28"/>
        </w:rPr>
      </w:pPr>
    </w:p>
    <w:p w:rsidR="0095680B" w:rsidRDefault="0095680B" w:rsidP="0095680B">
      <w:pPr>
        <w:pStyle w:val="a9"/>
        <w:ind w:left="2835" w:hanging="3"/>
        <w:rPr>
          <w:rFonts w:ascii="Times New Roman" w:hAnsi="Times New Roman"/>
          <w:sz w:val="28"/>
          <w:szCs w:val="28"/>
        </w:rPr>
      </w:pPr>
      <w:r>
        <w:rPr>
          <w:rFonts w:ascii="Times New Roman" w:hAnsi="Times New Roman"/>
          <w:sz w:val="28"/>
          <w:szCs w:val="28"/>
        </w:rPr>
        <w:t>Грушовська Мар'яна Іванівна–головний бухгалтер відділу фінансів Баранинської сільської ради.</w:t>
      </w:r>
    </w:p>
    <w:p w:rsidR="0095680B" w:rsidRDefault="0095680B" w:rsidP="0095680B">
      <w:pPr>
        <w:pStyle w:val="a9"/>
        <w:ind w:left="2835" w:hanging="3"/>
        <w:rPr>
          <w:rFonts w:ascii="Times New Roman" w:hAnsi="Times New Roman"/>
          <w:sz w:val="28"/>
          <w:szCs w:val="28"/>
        </w:rPr>
      </w:pPr>
    </w:p>
    <w:p w:rsidR="0095680B" w:rsidRDefault="0095680B" w:rsidP="0095680B">
      <w:pPr>
        <w:pStyle w:val="a9"/>
        <w:ind w:left="2835" w:hanging="3"/>
        <w:rPr>
          <w:rFonts w:ascii="Times New Roman" w:hAnsi="Times New Roman"/>
          <w:sz w:val="28"/>
          <w:szCs w:val="28"/>
        </w:rPr>
      </w:pPr>
    </w:p>
    <w:p w:rsidR="0095680B" w:rsidRDefault="0095680B" w:rsidP="0095680B">
      <w:pPr>
        <w:pStyle w:val="a9"/>
        <w:ind w:left="2835" w:hanging="3"/>
        <w:rPr>
          <w:rFonts w:ascii="Times New Roman" w:hAnsi="Times New Roman"/>
          <w:sz w:val="28"/>
          <w:szCs w:val="28"/>
        </w:rPr>
      </w:pPr>
    </w:p>
    <w:p w:rsidR="0095680B" w:rsidRDefault="0095680B" w:rsidP="0095680B">
      <w:pPr>
        <w:pStyle w:val="a9"/>
        <w:ind w:left="2835" w:hanging="3"/>
        <w:rPr>
          <w:rFonts w:ascii="Times New Roman" w:hAnsi="Times New Roman"/>
          <w:sz w:val="28"/>
          <w:szCs w:val="28"/>
        </w:rPr>
      </w:pPr>
    </w:p>
    <w:p w:rsidR="0095680B" w:rsidRDefault="0095680B" w:rsidP="0095680B">
      <w:pPr>
        <w:pStyle w:val="a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Секретар сільської ради                                       Світлана Хома</w:t>
      </w:r>
    </w:p>
    <w:p w:rsidR="0095680B" w:rsidRDefault="0095680B" w:rsidP="0095680B">
      <w:pPr>
        <w:pStyle w:val="a9"/>
        <w:ind w:left="2835" w:hanging="3"/>
        <w:rPr>
          <w:rFonts w:ascii="Times New Roman" w:hAnsi="Times New Roman"/>
          <w:sz w:val="28"/>
          <w:szCs w:val="28"/>
        </w:rPr>
      </w:pPr>
    </w:p>
    <w:p w:rsidR="0095680B" w:rsidRDefault="0095680B" w:rsidP="0095680B">
      <w:pPr>
        <w:pStyle w:val="a9"/>
        <w:ind w:left="2835" w:hanging="3"/>
        <w:rPr>
          <w:rFonts w:ascii="Times New Roman" w:hAnsi="Times New Roman"/>
          <w:sz w:val="28"/>
          <w:szCs w:val="28"/>
        </w:rPr>
      </w:pPr>
    </w:p>
    <w:p w:rsidR="00D65D9E" w:rsidRDefault="00D65D9E" w:rsidP="00D65D9E">
      <w:pPr>
        <w:ind w:left="7788"/>
        <w:rPr>
          <w:sz w:val="28"/>
          <w:szCs w:val="28"/>
          <w:lang w:val="uk-UA"/>
        </w:rPr>
      </w:pPr>
    </w:p>
    <w:p w:rsidR="00D65D9E" w:rsidRDefault="00D65D9E" w:rsidP="00D65D9E">
      <w:pPr>
        <w:ind w:left="7788"/>
        <w:rPr>
          <w:sz w:val="28"/>
          <w:szCs w:val="28"/>
          <w:lang w:val="uk-UA"/>
        </w:rPr>
      </w:pPr>
    </w:p>
    <w:p w:rsidR="00D65D9E" w:rsidRDefault="00D65D9E" w:rsidP="00D65D9E">
      <w:pPr>
        <w:ind w:left="7788"/>
        <w:rPr>
          <w:sz w:val="28"/>
          <w:szCs w:val="28"/>
          <w:lang w:val="uk-UA"/>
        </w:rPr>
      </w:pPr>
    </w:p>
    <w:p w:rsidR="00AA3622" w:rsidRDefault="00AA3622" w:rsidP="00AA3622">
      <w:pPr>
        <w:jc w:val="center"/>
      </w:pPr>
    </w:p>
    <w:p w:rsidR="00AA3622" w:rsidRDefault="00AA3622" w:rsidP="00AA3622">
      <w:pPr>
        <w:jc w:val="center"/>
      </w:pPr>
    </w:p>
    <w:p w:rsidR="00AA3622" w:rsidRDefault="00AA3622" w:rsidP="00AA3622">
      <w:pPr>
        <w:jc w:val="center"/>
      </w:pPr>
    </w:p>
    <w:p w:rsidR="00AA3622" w:rsidRDefault="00AA3622" w:rsidP="00AA3622">
      <w:pPr>
        <w:jc w:val="center"/>
      </w:pPr>
    </w:p>
    <w:p w:rsidR="00AA3622" w:rsidRDefault="00AA3622" w:rsidP="00AA3622">
      <w:pPr>
        <w:jc w:val="center"/>
      </w:pPr>
    </w:p>
    <w:p w:rsidR="00AA3622" w:rsidRDefault="00AA3622" w:rsidP="00AA3622">
      <w:pPr>
        <w:jc w:val="center"/>
      </w:pPr>
    </w:p>
    <w:p w:rsidR="00AA3622" w:rsidRDefault="00AA3622" w:rsidP="00AA3622">
      <w:pPr>
        <w:jc w:val="center"/>
      </w:pPr>
    </w:p>
    <w:p w:rsidR="00AA3622" w:rsidRDefault="00AA3622" w:rsidP="00AA3622">
      <w:pPr>
        <w:jc w:val="center"/>
      </w:pPr>
    </w:p>
    <w:p w:rsidR="00AA3622" w:rsidRDefault="00AA3622" w:rsidP="00AA3622">
      <w:pPr>
        <w:jc w:val="center"/>
      </w:pPr>
    </w:p>
    <w:p w:rsidR="00AA3622" w:rsidRDefault="00AA3622" w:rsidP="00AA3622">
      <w:pPr>
        <w:jc w:val="center"/>
      </w:pPr>
    </w:p>
    <w:p w:rsidR="00AA3622" w:rsidRDefault="00AA3622" w:rsidP="00AA3622">
      <w:pPr>
        <w:jc w:val="center"/>
      </w:pPr>
    </w:p>
    <w:p w:rsidR="00AA3622" w:rsidRDefault="00AA3622" w:rsidP="00AA3622">
      <w:pPr>
        <w:jc w:val="center"/>
      </w:pPr>
    </w:p>
    <w:p w:rsidR="00AA3622" w:rsidRDefault="00AA3622" w:rsidP="00AA3622">
      <w:pPr>
        <w:jc w:val="center"/>
      </w:pPr>
    </w:p>
    <w:p w:rsidR="00B977FA" w:rsidRDefault="00B977FA" w:rsidP="00B977FA">
      <w:pPr>
        <w:ind w:firstLine="709"/>
        <w:jc w:val="center"/>
      </w:pPr>
    </w:p>
    <w:p w:rsidR="00B977FA" w:rsidRDefault="00B977FA" w:rsidP="00B977FA">
      <w:pPr>
        <w:ind w:firstLine="709"/>
        <w:jc w:val="center"/>
      </w:pPr>
    </w:p>
    <w:p w:rsidR="00B977FA" w:rsidRDefault="00B977FA" w:rsidP="00B977FA">
      <w:pPr>
        <w:ind w:firstLine="709"/>
        <w:jc w:val="center"/>
      </w:pPr>
    </w:p>
    <w:p w:rsidR="00B977FA" w:rsidRDefault="00B977FA" w:rsidP="00B977FA">
      <w:pPr>
        <w:ind w:firstLine="709"/>
        <w:jc w:val="center"/>
      </w:pPr>
    </w:p>
    <w:p w:rsidR="00B977FA" w:rsidRDefault="00B977FA" w:rsidP="00B977FA">
      <w:pPr>
        <w:ind w:firstLine="709"/>
        <w:jc w:val="center"/>
      </w:pPr>
    </w:p>
    <w:p w:rsidR="00B977FA" w:rsidRDefault="00B977FA" w:rsidP="00B977FA">
      <w:pPr>
        <w:ind w:firstLine="709"/>
        <w:jc w:val="center"/>
      </w:pPr>
    </w:p>
    <w:p w:rsidR="00B977FA" w:rsidRDefault="00B977FA" w:rsidP="00B977FA">
      <w:pPr>
        <w:ind w:firstLine="709"/>
        <w:jc w:val="center"/>
      </w:pPr>
    </w:p>
    <w:p w:rsidR="00B977FA" w:rsidRDefault="00B977FA" w:rsidP="00B977FA">
      <w:pPr>
        <w:ind w:firstLine="709"/>
        <w:jc w:val="center"/>
      </w:pPr>
    </w:p>
    <w:p w:rsidR="00E20F9A" w:rsidRDefault="00E20F9A" w:rsidP="00E20F9A">
      <w:pPr>
        <w:spacing w:before="120" w:after="120"/>
        <w:rPr>
          <w:sz w:val="24"/>
          <w:szCs w:val="24"/>
          <w:lang w:val="uk-UA"/>
        </w:rPr>
      </w:pPr>
      <w:r>
        <w:rPr>
          <w:sz w:val="24"/>
          <w:szCs w:val="24"/>
          <w:lang w:val="uk-UA"/>
        </w:rPr>
        <w:t xml:space="preserve">                                                                                                                                          </w:t>
      </w:r>
      <w:r w:rsidRPr="00117DBB">
        <w:rPr>
          <w:sz w:val="24"/>
          <w:szCs w:val="24"/>
          <w:lang w:val="uk-UA"/>
        </w:rPr>
        <w:t>Додаток № 1</w:t>
      </w:r>
    </w:p>
    <w:p w:rsidR="00E20F9A" w:rsidRDefault="00E20F9A" w:rsidP="00E20F9A">
      <w:pPr>
        <w:spacing w:before="120" w:after="120"/>
        <w:jc w:val="right"/>
        <w:rPr>
          <w:sz w:val="24"/>
          <w:szCs w:val="24"/>
          <w:lang w:val="uk-UA"/>
        </w:rPr>
      </w:pPr>
      <w:r>
        <w:rPr>
          <w:sz w:val="24"/>
          <w:szCs w:val="24"/>
          <w:lang w:val="uk-UA"/>
        </w:rPr>
        <w:t xml:space="preserve">                                                                                                        до рішення ІІ сесії  </w:t>
      </w:r>
      <w:r>
        <w:rPr>
          <w:sz w:val="24"/>
          <w:szCs w:val="24"/>
          <w:lang w:val="en-US"/>
        </w:rPr>
        <w:t>VIII</w:t>
      </w:r>
      <w:r w:rsidRPr="00E20F9A">
        <w:rPr>
          <w:sz w:val="24"/>
          <w:szCs w:val="24"/>
          <w:lang w:val="uk-UA"/>
        </w:rPr>
        <w:t xml:space="preserve"> </w:t>
      </w:r>
      <w:r>
        <w:rPr>
          <w:sz w:val="24"/>
          <w:szCs w:val="24"/>
          <w:lang w:val="uk-UA"/>
        </w:rPr>
        <w:t>скликання</w:t>
      </w:r>
      <w:r w:rsidRPr="00E20F9A">
        <w:rPr>
          <w:sz w:val="24"/>
          <w:szCs w:val="24"/>
          <w:lang w:val="uk-UA"/>
        </w:rPr>
        <w:t xml:space="preserve"> </w:t>
      </w:r>
      <w:r>
        <w:rPr>
          <w:sz w:val="24"/>
          <w:szCs w:val="24"/>
          <w:lang w:val="uk-UA"/>
        </w:rPr>
        <w:t xml:space="preserve">Баранинської сільської ради </w:t>
      </w:r>
    </w:p>
    <w:p w:rsidR="00E20F9A" w:rsidRDefault="00E20F9A" w:rsidP="00E20F9A">
      <w:pPr>
        <w:spacing w:before="120" w:after="120"/>
        <w:jc w:val="right"/>
        <w:rPr>
          <w:sz w:val="24"/>
          <w:szCs w:val="24"/>
          <w:lang w:val="uk-UA"/>
        </w:rPr>
      </w:pPr>
      <w:r>
        <w:rPr>
          <w:sz w:val="24"/>
          <w:szCs w:val="24"/>
          <w:lang w:val="uk-UA"/>
        </w:rPr>
        <w:t xml:space="preserve">від   09 квітня 2021р. №7 </w:t>
      </w:r>
    </w:p>
    <w:p w:rsidR="00E20F9A" w:rsidRDefault="00E20F9A" w:rsidP="00E20F9A">
      <w:pPr>
        <w:spacing w:before="120" w:after="120"/>
        <w:rPr>
          <w:sz w:val="24"/>
          <w:szCs w:val="24"/>
          <w:lang w:val="uk-UA"/>
        </w:rPr>
      </w:pPr>
    </w:p>
    <w:p w:rsidR="00E20F9A" w:rsidRPr="00117DBB" w:rsidRDefault="00E20F9A" w:rsidP="00E20F9A">
      <w:pPr>
        <w:spacing w:before="120" w:after="120"/>
        <w:jc w:val="center"/>
        <w:rPr>
          <w:b/>
          <w:sz w:val="28"/>
          <w:szCs w:val="28"/>
          <w:lang w:val="uk-UA"/>
        </w:rPr>
      </w:pPr>
      <w:r w:rsidRPr="00117DBB">
        <w:rPr>
          <w:b/>
          <w:sz w:val="28"/>
          <w:szCs w:val="28"/>
          <w:lang w:val="uk-UA"/>
        </w:rPr>
        <w:t>Перелік</w:t>
      </w:r>
    </w:p>
    <w:p w:rsidR="00E20F9A" w:rsidRDefault="00E20F9A" w:rsidP="00E20F9A">
      <w:pPr>
        <w:spacing w:before="120" w:after="120"/>
        <w:jc w:val="center"/>
        <w:rPr>
          <w:b/>
          <w:sz w:val="28"/>
          <w:szCs w:val="28"/>
          <w:lang w:val="uk-UA"/>
        </w:rPr>
      </w:pPr>
      <w:r w:rsidRPr="00117DBB">
        <w:rPr>
          <w:b/>
          <w:sz w:val="28"/>
          <w:szCs w:val="28"/>
          <w:lang w:val="uk-UA"/>
        </w:rPr>
        <w:t>об’єктів, які передаються</w:t>
      </w:r>
      <w:r>
        <w:rPr>
          <w:b/>
          <w:sz w:val="28"/>
          <w:szCs w:val="28"/>
          <w:lang w:val="uk-UA"/>
        </w:rPr>
        <w:t xml:space="preserve"> у власність відділу фінансів Баранинської сільської ради</w:t>
      </w:r>
    </w:p>
    <w:p w:rsidR="00E20F9A" w:rsidRDefault="00E20F9A" w:rsidP="00E20F9A">
      <w:pPr>
        <w:spacing w:before="120" w:after="120"/>
        <w:jc w:val="center"/>
        <w:rPr>
          <w:b/>
          <w:sz w:val="28"/>
          <w:szCs w:val="28"/>
          <w:lang w:val="uk-UA"/>
        </w:rPr>
      </w:pPr>
    </w:p>
    <w:tbl>
      <w:tblPr>
        <w:tblStyle w:val="a6"/>
        <w:tblW w:w="0" w:type="auto"/>
        <w:tblLook w:val="04A0" w:firstRow="1" w:lastRow="0" w:firstColumn="1" w:lastColumn="0" w:noHBand="0" w:noVBand="1"/>
      </w:tblPr>
      <w:tblGrid>
        <w:gridCol w:w="550"/>
        <w:gridCol w:w="1416"/>
        <w:gridCol w:w="2841"/>
        <w:gridCol w:w="700"/>
        <w:gridCol w:w="664"/>
        <w:gridCol w:w="1138"/>
        <w:gridCol w:w="1116"/>
        <w:gridCol w:w="920"/>
      </w:tblGrid>
      <w:tr w:rsidR="00E20F9A" w:rsidTr="00A81AF5">
        <w:tc>
          <w:tcPr>
            <w:tcW w:w="550" w:type="dxa"/>
          </w:tcPr>
          <w:p w:rsidR="00E20F9A" w:rsidRPr="00117DBB" w:rsidRDefault="00E20F9A" w:rsidP="00A81AF5">
            <w:pPr>
              <w:spacing w:before="120" w:after="120"/>
              <w:jc w:val="center"/>
              <w:rPr>
                <w:sz w:val="24"/>
                <w:szCs w:val="24"/>
              </w:rPr>
            </w:pPr>
            <w:r w:rsidRPr="00117DBB">
              <w:rPr>
                <w:sz w:val="24"/>
                <w:szCs w:val="24"/>
              </w:rPr>
              <w:t>№</w:t>
            </w:r>
            <w:r>
              <w:rPr>
                <w:sz w:val="24"/>
                <w:szCs w:val="24"/>
              </w:rPr>
              <w:t xml:space="preserve"> з/п</w:t>
            </w:r>
          </w:p>
        </w:tc>
        <w:tc>
          <w:tcPr>
            <w:tcW w:w="1416" w:type="dxa"/>
          </w:tcPr>
          <w:p w:rsidR="00E20F9A" w:rsidRPr="00117DBB" w:rsidRDefault="00E20F9A" w:rsidP="00A81AF5">
            <w:pPr>
              <w:spacing w:before="120" w:after="120"/>
              <w:jc w:val="center"/>
              <w:rPr>
                <w:sz w:val="24"/>
                <w:szCs w:val="24"/>
              </w:rPr>
            </w:pPr>
            <w:r>
              <w:rPr>
                <w:sz w:val="24"/>
                <w:szCs w:val="24"/>
              </w:rPr>
              <w:t>Інвент. № (старий інв.№)</w:t>
            </w:r>
          </w:p>
        </w:tc>
        <w:tc>
          <w:tcPr>
            <w:tcW w:w="2841" w:type="dxa"/>
          </w:tcPr>
          <w:p w:rsidR="00E20F9A" w:rsidRPr="00117DBB" w:rsidRDefault="00E20F9A" w:rsidP="00A81AF5">
            <w:pPr>
              <w:spacing w:before="120" w:after="120"/>
              <w:jc w:val="center"/>
              <w:rPr>
                <w:sz w:val="24"/>
                <w:szCs w:val="24"/>
              </w:rPr>
            </w:pPr>
            <w:r>
              <w:rPr>
                <w:sz w:val="24"/>
                <w:szCs w:val="24"/>
              </w:rPr>
              <w:t>Найменування</w:t>
            </w:r>
          </w:p>
        </w:tc>
        <w:tc>
          <w:tcPr>
            <w:tcW w:w="700" w:type="dxa"/>
          </w:tcPr>
          <w:p w:rsidR="00E20F9A" w:rsidRPr="00117DBB" w:rsidRDefault="00E20F9A" w:rsidP="00A81AF5">
            <w:pPr>
              <w:spacing w:before="120" w:after="120"/>
              <w:jc w:val="center"/>
              <w:rPr>
                <w:sz w:val="24"/>
                <w:szCs w:val="24"/>
              </w:rPr>
            </w:pPr>
            <w:r>
              <w:rPr>
                <w:sz w:val="24"/>
                <w:szCs w:val="24"/>
              </w:rPr>
              <w:t>Од. вим.</w:t>
            </w:r>
          </w:p>
        </w:tc>
        <w:tc>
          <w:tcPr>
            <w:tcW w:w="664" w:type="dxa"/>
          </w:tcPr>
          <w:p w:rsidR="00E20F9A" w:rsidRPr="00117DBB" w:rsidRDefault="00E20F9A" w:rsidP="00A81AF5">
            <w:pPr>
              <w:spacing w:before="120" w:after="120"/>
              <w:jc w:val="center"/>
              <w:rPr>
                <w:sz w:val="24"/>
                <w:szCs w:val="24"/>
              </w:rPr>
            </w:pPr>
            <w:r>
              <w:rPr>
                <w:sz w:val="24"/>
                <w:szCs w:val="24"/>
              </w:rPr>
              <w:t>К-сть</w:t>
            </w:r>
          </w:p>
        </w:tc>
        <w:tc>
          <w:tcPr>
            <w:tcW w:w="1138" w:type="dxa"/>
          </w:tcPr>
          <w:p w:rsidR="00E20F9A" w:rsidRDefault="00E20F9A" w:rsidP="00A81AF5">
            <w:pPr>
              <w:spacing w:before="120" w:after="120"/>
              <w:jc w:val="center"/>
              <w:rPr>
                <w:sz w:val="24"/>
                <w:szCs w:val="24"/>
              </w:rPr>
            </w:pPr>
            <w:r>
              <w:rPr>
                <w:sz w:val="24"/>
                <w:szCs w:val="24"/>
              </w:rPr>
              <w:t>Первісна</w:t>
            </w:r>
          </w:p>
          <w:p w:rsidR="00E20F9A" w:rsidRPr="00117DBB" w:rsidRDefault="00E20F9A" w:rsidP="00A81AF5">
            <w:pPr>
              <w:spacing w:before="120" w:after="120"/>
              <w:jc w:val="center"/>
              <w:rPr>
                <w:sz w:val="24"/>
                <w:szCs w:val="24"/>
              </w:rPr>
            </w:pPr>
            <w:r>
              <w:rPr>
                <w:sz w:val="24"/>
                <w:szCs w:val="24"/>
              </w:rPr>
              <w:t>вартість</w:t>
            </w:r>
          </w:p>
        </w:tc>
        <w:tc>
          <w:tcPr>
            <w:tcW w:w="1116" w:type="dxa"/>
          </w:tcPr>
          <w:p w:rsidR="00E20F9A" w:rsidRPr="00117DBB" w:rsidRDefault="00E20F9A" w:rsidP="00A81AF5">
            <w:pPr>
              <w:spacing w:before="120" w:after="120"/>
              <w:jc w:val="center"/>
              <w:rPr>
                <w:sz w:val="24"/>
                <w:szCs w:val="24"/>
              </w:rPr>
            </w:pPr>
            <w:r>
              <w:rPr>
                <w:sz w:val="24"/>
                <w:szCs w:val="24"/>
              </w:rPr>
              <w:t>Сума</w:t>
            </w:r>
          </w:p>
        </w:tc>
        <w:tc>
          <w:tcPr>
            <w:tcW w:w="920" w:type="dxa"/>
          </w:tcPr>
          <w:p w:rsidR="00E20F9A" w:rsidRPr="00117DBB" w:rsidRDefault="00E20F9A" w:rsidP="00A81AF5">
            <w:pPr>
              <w:spacing w:before="120" w:after="120"/>
              <w:jc w:val="center"/>
              <w:rPr>
                <w:sz w:val="24"/>
                <w:szCs w:val="24"/>
              </w:rPr>
            </w:pPr>
            <w:r>
              <w:rPr>
                <w:sz w:val="24"/>
                <w:szCs w:val="24"/>
              </w:rPr>
              <w:t>Знос</w:t>
            </w:r>
          </w:p>
        </w:tc>
      </w:tr>
      <w:tr w:rsidR="00E20F9A" w:rsidTr="00A81AF5">
        <w:trPr>
          <w:trHeight w:val="661"/>
        </w:trPr>
        <w:tc>
          <w:tcPr>
            <w:tcW w:w="550" w:type="dxa"/>
          </w:tcPr>
          <w:p w:rsidR="00E20F9A" w:rsidRPr="00117DBB" w:rsidRDefault="00E20F9A" w:rsidP="00A81AF5">
            <w:pPr>
              <w:spacing w:before="120" w:after="120"/>
              <w:jc w:val="center"/>
              <w:rPr>
                <w:sz w:val="24"/>
                <w:szCs w:val="24"/>
              </w:rPr>
            </w:pPr>
          </w:p>
        </w:tc>
        <w:tc>
          <w:tcPr>
            <w:tcW w:w="1416" w:type="dxa"/>
          </w:tcPr>
          <w:p w:rsidR="00E20F9A" w:rsidRDefault="00E20F9A" w:rsidP="00A81AF5">
            <w:pPr>
              <w:spacing w:before="120" w:after="120"/>
              <w:jc w:val="center"/>
              <w:rPr>
                <w:sz w:val="24"/>
                <w:szCs w:val="24"/>
              </w:rPr>
            </w:pPr>
          </w:p>
        </w:tc>
        <w:tc>
          <w:tcPr>
            <w:tcW w:w="2841" w:type="dxa"/>
          </w:tcPr>
          <w:p w:rsidR="00E20F9A" w:rsidRPr="00CF506E" w:rsidRDefault="00E20F9A" w:rsidP="00A81AF5">
            <w:pPr>
              <w:spacing w:before="120" w:after="120"/>
              <w:jc w:val="center"/>
              <w:rPr>
                <w:b/>
                <w:sz w:val="24"/>
                <w:szCs w:val="24"/>
              </w:rPr>
            </w:pPr>
            <w:r w:rsidRPr="00CF506E">
              <w:rPr>
                <w:b/>
                <w:sz w:val="24"/>
                <w:szCs w:val="24"/>
              </w:rPr>
              <w:t>Основні засоби та МНМА</w:t>
            </w:r>
          </w:p>
        </w:tc>
        <w:tc>
          <w:tcPr>
            <w:tcW w:w="700" w:type="dxa"/>
          </w:tcPr>
          <w:p w:rsidR="00E20F9A" w:rsidRDefault="00E20F9A" w:rsidP="00A81AF5">
            <w:pPr>
              <w:spacing w:before="120" w:after="120"/>
              <w:jc w:val="center"/>
              <w:rPr>
                <w:sz w:val="24"/>
                <w:szCs w:val="24"/>
              </w:rPr>
            </w:pPr>
          </w:p>
        </w:tc>
        <w:tc>
          <w:tcPr>
            <w:tcW w:w="664" w:type="dxa"/>
          </w:tcPr>
          <w:p w:rsidR="00E20F9A" w:rsidRDefault="00E20F9A" w:rsidP="00A81AF5">
            <w:pPr>
              <w:spacing w:before="120" w:after="120"/>
              <w:jc w:val="center"/>
              <w:rPr>
                <w:sz w:val="24"/>
                <w:szCs w:val="24"/>
              </w:rPr>
            </w:pPr>
          </w:p>
        </w:tc>
        <w:tc>
          <w:tcPr>
            <w:tcW w:w="1138" w:type="dxa"/>
          </w:tcPr>
          <w:p w:rsidR="00E20F9A" w:rsidRDefault="00E20F9A" w:rsidP="00A81AF5">
            <w:pPr>
              <w:spacing w:before="120" w:after="120"/>
              <w:jc w:val="center"/>
              <w:rPr>
                <w:sz w:val="24"/>
                <w:szCs w:val="24"/>
              </w:rPr>
            </w:pPr>
          </w:p>
        </w:tc>
        <w:tc>
          <w:tcPr>
            <w:tcW w:w="1116" w:type="dxa"/>
          </w:tcPr>
          <w:p w:rsidR="00E20F9A" w:rsidRDefault="00E20F9A" w:rsidP="00A81AF5">
            <w:pPr>
              <w:spacing w:before="120" w:after="120"/>
              <w:jc w:val="center"/>
              <w:rPr>
                <w:sz w:val="24"/>
                <w:szCs w:val="24"/>
              </w:rPr>
            </w:pPr>
          </w:p>
        </w:tc>
        <w:tc>
          <w:tcPr>
            <w:tcW w:w="920" w:type="dxa"/>
          </w:tcPr>
          <w:p w:rsidR="00E20F9A" w:rsidRPr="00117DBB"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sidRPr="00565235">
              <w:rPr>
                <w:sz w:val="24"/>
                <w:szCs w:val="24"/>
              </w:rPr>
              <w:t>1</w:t>
            </w:r>
          </w:p>
        </w:tc>
        <w:tc>
          <w:tcPr>
            <w:tcW w:w="1416" w:type="dxa"/>
          </w:tcPr>
          <w:p w:rsidR="00E20F9A" w:rsidRPr="00565235" w:rsidRDefault="00E20F9A" w:rsidP="00A81AF5">
            <w:pPr>
              <w:spacing w:before="120" w:after="120"/>
              <w:jc w:val="center"/>
              <w:rPr>
                <w:sz w:val="24"/>
                <w:szCs w:val="24"/>
              </w:rPr>
            </w:pPr>
            <w:r w:rsidRPr="00565235">
              <w:rPr>
                <w:sz w:val="24"/>
                <w:szCs w:val="24"/>
              </w:rPr>
              <w:t>101460029</w:t>
            </w:r>
          </w:p>
        </w:tc>
        <w:tc>
          <w:tcPr>
            <w:tcW w:w="2841" w:type="dxa"/>
          </w:tcPr>
          <w:p w:rsidR="00E20F9A" w:rsidRPr="00565235" w:rsidRDefault="00E20F9A" w:rsidP="00A81AF5">
            <w:pPr>
              <w:spacing w:before="120" w:after="120"/>
              <w:rPr>
                <w:sz w:val="24"/>
                <w:szCs w:val="24"/>
              </w:rPr>
            </w:pPr>
            <w:r>
              <w:rPr>
                <w:sz w:val="24"/>
                <w:szCs w:val="24"/>
              </w:rPr>
              <w:t>Комп’ютер у комплекті</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12415,0</w:t>
            </w:r>
          </w:p>
        </w:tc>
        <w:tc>
          <w:tcPr>
            <w:tcW w:w="1116" w:type="dxa"/>
          </w:tcPr>
          <w:p w:rsidR="00E20F9A" w:rsidRPr="00565235" w:rsidRDefault="00E20F9A" w:rsidP="00A81AF5">
            <w:pPr>
              <w:spacing w:before="120" w:after="120"/>
              <w:jc w:val="center"/>
              <w:rPr>
                <w:sz w:val="24"/>
                <w:szCs w:val="24"/>
              </w:rPr>
            </w:pPr>
            <w:r>
              <w:rPr>
                <w:sz w:val="24"/>
                <w:szCs w:val="24"/>
              </w:rPr>
              <w:t>12415,0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sidRPr="00565235">
              <w:rPr>
                <w:sz w:val="24"/>
                <w:szCs w:val="24"/>
              </w:rPr>
              <w:lastRenderedPageBreak/>
              <w:t>2</w:t>
            </w:r>
          </w:p>
        </w:tc>
        <w:tc>
          <w:tcPr>
            <w:tcW w:w="1416" w:type="dxa"/>
          </w:tcPr>
          <w:p w:rsidR="00E20F9A" w:rsidRPr="00565235" w:rsidRDefault="00E20F9A" w:rsidP="00A81AF5">
            <w:pPr>
              <w:spacing w:before="120" w:after="120"/>
              <w:jc w:val="center"/>
              <w:rPr>
                <w:sz w:val="24"/>
                <w:szCs w:val="24"/>
              </w:rPr>
            </w:pPr>
            <w:r>
              <w:rPr>
                <w:sz w:val="24"/>
                <w:szCs w:val="24"/>
              </w:rPr>
              <w:t>101460061</w:t>
            </w:r>
          </w:p>
        </w:tc>
        <w:tc>
          <w:tcPr>
            <w:tcW w:w="2841" w:type="dxa"/>
          </w:tcPr>
          <w:p w:rsidR="00E20F9A" w:rsidRPr="00565235" w:rsidRDefault="00E20F9A" w:rsidP="00A81AF5">
            <w:pPr>
              <w:spacing w:before="120" w:after="120"/>
              <w:rPr>
                <w:sz w:val="24"/>
                <w:szCs w:val="24"/>
                <w:lang w:val="en-US"/>
              </w:rPr>
            </w:pPr>
            <w:r>
              <w:rPr>
                <w:sz w:val="24"/>
                <w:szCs w:val="24"/>
              </w:rPr>
              <w:t xml:space="preserve">Ноутбук </w:t>
            </w:r>
            <w:r>
              <w:rPr>
                <w:sz w:val="24"/>
                <w:szCs w:val="24"/>
                <w:lang w:val="en-US"/>
              </w:rPr>
              <w:t>Lenovo</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13015,0</w:t>
            </w:r>
          </w:p>
        </w:tc>
        <w:tc>
          <w:tcPr>
            <w:tcW w:w="1116" w:type="dxa"/>
          </w:tcPr>
          <w:p w:rsidR="00E20F9A" w:rsidRPr="00565235" w:rsidRDefault="00E20F9A" w:rsidP="00A81AF5">
            <w:pPr>
              <w:spacing w:before="120" w:after="120"/>
              <w:jc w:val="center"/>
              <w:rPr>
                <w:sz w:val="24"/>
                <w:szCs w:val="24"/>
              </w:rPr>
            </w:pPr>
            <w:r>
              <w:rPr>
                <w:sz w:val="24"/>
                <w:szCs w:val="24"/>
              </w:rPr>
              <w:t>13015,0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3</w:t>
            </w:r>
          </w:p>
        </w:tc>
        <w:tc>
          <w:tcPr>
            <w:tcW w:w="1416" w:type="dxa"/>
          </w:tcPr>
          <w:p w:rsidR="00E20F9A" w:rsidRPr="00565235" w:rsidRDefault="00E20F9A" w:rsidP="00A81AF5">
            <w:pPr>
              <w:spacing w:before="120" w:after="120"/>
              <w:jc w:val="center"/>
              <w:rPr>
                <w:sz w:val="24"/>
                <w:szCs w:val="24"/>
              </w:rPr>
            </w:pPr>
            <w:r>
              <w:rPr>
                <w:sz w:val="24"/>
                <w:szCs w:val="24"/>
              </w:rPr>
              <w:t>101460064</w:t>
            </w:r>
          </w:p>
        </w:tc>
        <w:tc>
          <w:tcPr>
            <w:tcW w:w="2841" w:type="dxa"/>
          </w:tcPr>
          <w:p w:rsidR="00E20F9A" w:rsidRPr="00565235" w:rsidRDefault="00E20F9A" w:rsidP="00A81AF5">
            <w:pPr>
              <w:spacing w:before="120" w:after="120"/>
              <w:rPr>
                <w:sz w:val="24"/>
                <w:szCs w:val="24"/>
              </w:rPr>
            </w:pPr>
            <w:r>
              <w:rPr>
                <w:sz w:val="24"/>
                <w:szCs w:val="24"/>
              </w:rPr>
              <w:t>Принтер</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814,0</w:t>
            </w:r>
          </w:p>
        </w:tc>
        <w:tc>
          <w:tcPr>
            <w:tcW w:w="1116" w:type="dxa"/>
          </w:tcPr>
          <w:p w:rsidR="00E20F9A" w:rsidRPr="00565235" w:rsidRDefault="00E20F9A" w:rsidP="00A81AF5">
            <w:pPr>
              <w:spacing w:before="120" w:after="120"/>
              <w:jc w:val="center"/>
              <w:rPr>
                <w:sz w:val="24"/>
                <w:szCs w:val="24"/>
              </w:rPr>
            </w:pPr>
            <w:r>
              <w:rPr>
                <w:sz w:val="24"/>
                <w:szCs w:val="24"/>
              </w:rPr>
              <w:t xml:space="preserve">   814,0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4</w:t>
            </w:r>
          </w:p>
        </w:tc>
        <w:tc>
          <w:tcPr>
            <w:tcW w:w="1416" w:type="dxa"/>
          </w:tcPr>
          <w:p w:rsidR="00E20F9A" w:rsidRPr="00837E2D" w:rsidRDefault="00E20F9A" w:rsidP="00A81AF5">
            <w:pPr>
              <w:spacing w:before="120" w:after="120"/>
              <w:jc w:val="center"/>
              <w:rPr>
                <w:sz w:val="24"/>
                <w:szCs w:val="24"/>
                <w:lang w:val="en-US"/>
              </w:rPr>
            </w:pPr>
            <w:r>
              <w:rPr>
                <w:sz w:val="24"/>
                <w:szCs w:val="24"/>
                <w:lang w:val="en-US"/>
              </w:rPr>
              <w:t>101460092</w:t>
            </w:r>
          </w:p>
        </w:tc>
        <w:tc>
          <w:tcPr>
            <w:tcW w:w="2841" w:type="dxa"/>
          </w:tcPr>
          <w:p w:rsidR="00E20F9A" w:rsidRPr="00D77409" w:rsidRDefault="00E20F9A" w:rsidP="00A81AF5">
            <w:pPr>
              <w:spacing w:before="120" w:after="120"/>
              <w:rPr>
                <w:sz w:val="24"/>
                <w:szCs w:val="24"/>
              </w:rPr>
            </w:pPr>
            <w:r>
              <w:rPr>
                <w:sz w:val="24"/>
                <w:szCs w:val="24"/>
              </w:rPr>
              <w:t>Комп’ютер</w:t>
            </w:r>
            <w:r w:rsidRPr="00D77409">
              <w:rPr>
                <w:sz w:val="24"/>
                <w:szCs w:val="24"/>
              </w:rPr>
              <w:t xml:space="preserve"> </w:t>
            </w:r>
            <w:r>
              <w:rPr>
                <w:sz w:val="24"/>
                <w:szCs w:val="24"/>
                <w:lang w:val="en-US"/>
              </w:rPr>
              <w:t>PHILIPS</w:t>
            </w:r>
            <w:r w:rsidRPr="00D77409">
              <w:rPr>
                <w:sz w:val="24"/>
                <w:szCs w:val="24"/>
              </w:rPr>
              <w:t xml:space="preserve"> 196 </w:t>
            </w:r>
            <w:r>
              <w:rPr>
                <w:sz w:val="24"/>
                <w:szCs w:val="24"/>
                <w:lang w:val="en-US"/>
              </w:rPr>
              <w:t>V</w:t>
            </w:r>
            <w:r w:rsidRPr="00D77409">
              <w:rPr>
                <w:sz w:val="24"/>
                <w:szCs w:val="24"/>
              </w:rPr>
              <w:t xml:space="preserve"> </w:t>
            </w:r>
            <w:r>
              <w:rPr>
                <w:sz w:val="24"/>
                <w:szCs w:val="24"/>
              </w:rPr>
              <w:t>в комплекті</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4000,0</w:t>
            </w:r>
          </w:p>
        </w:tc>
        <w:tc>
          <w:tcPr>
            <w:tcW w:w="1116" w:type="dxa"/>
          </w:tcPr>
          <w:p w:rsidR="00E20F9A" w:rsidRPr="00565235" w:rsidRDefault="00E20F9A" w:rsidP="00A81AF5">
            <w:pPr>
              <w:spacing w:before="120" w:after="120"/>
              <w:jc w:val="center"/>
              <w:rPr>
                <w:sz w:val="24"/>
                <w:szCs w:val="24"/>
              </w:rPr>
            </w:pPr>
            <w:r>
              <w:rPr>
                <w:sz w:val="24"/>
                <w:szCs w:val="24"/>
              </w:rPr>
              <w:t>4000,0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5</w:t>
            </w:r>
          </w:p>
        </w:tc>
        <w:tc>
          <w:tcPr>
            <w:tcW w:w="1416" w:type="dxa"/>
          </w:tcPr>
          <w:p w:rsidR="00E20F9A" w:rsidRPr="00837E2D" w:rsidRDefault="00E20F9A" w:rsidP="00A81AF5">
            <w:pPr>
              <w:spacing w:before="120" w:after="120"/>
              <w:jc w:val="center"/>
              <w:rPr>
                <w:sz w:val="24"/>
                <w:szCs w:val="24"/>
                <w:lang w:val="en-US"/>
              </w:rPr>
            </w:pPr>
            <w:r>
              <w:rPr>
                <w:sz w:val="24"/>
                <w:szCs w:val="24"/>
                <w:lang w:val="en-US"/>
              </w:rPr>
              <w:t>101460099</w:t>
            </w:r>
          </w:p>
        </w:tc>
        <w:tc>
          <w:tcPr>
            <w:tcW w:w="2841" w:type="dxa"/>
          </w:tcPr>
          <w:p w:rsidR="00E20F9A" w:rsidRPr="00D77409" w:rsidRDefault="00E20F9A" w:rsidP="00A81AF5">
            <w:pPr>
              <w:spacing w:before="120" w:after="120"/>
              <w:rPr>
                <w:sz w:val="24"/>
                <w:szCs w:val="24"/>
              </w:rPr>
            </w:pPr>
            <w:r>
              <w:rPr>
                <w:sz w:val="24"/>
                <w:szCs w:val="24"/>
              </w:rPr>
              <w:t xml:space="preserve">БФП </w:t>
            </w:r>
            <w:r>
              <w:rPr>
                <w:sz w:val="24"/>
                <w:szCs w:val="24"/>
                <w:lang w:val="en-US"/>
              </w:rPr>
              <w:t>Canon</w:t>
            </w:r>
            <w:r w:rsidRPr="00D77409">
              <w:rPr>
                <w:sz w:val="24"/>
                <w:szCs w:val="24"/>
              </w:rPr>
              <w:t xml:space="preserve"> </w:t>
            </w:r>
            <w:r>
              <w:rPr>
                <w:sz w:val="24"/>
                <w:szCs w:val="24"/>
                <w:lang w:val="en-US"/>
              </w:rPr>
              <w:t>SENSYS</w:t>
            </w:r>
            <w:r w:rsidRPr="00D77409">
              <w:rPr>
                <w:sz w:val="24"/>
                <w:szCs w:val="24"/>
              </w:rPr>
              <w:t xml:space="preserve"> </w:t>
            </w:r>
            <w:r>
              <w:rPr>
                <w:sz w:val="24"/>
                <w:szCs w:val="24"/>
                <w:lang w:val="en-US"/>
              </w:rPr>
              <w:t>MF</w:t>
            </w:r>
            <w:r w:rsidRPr="00D77409">
              <w:rPr>
                <w:sz w:val="24"/>
                <w:szCs w:val="24"/>
              </w:rPr>
              <w:t>231</w:t>
            </w:r>
            <w:r>
              <w:rPr>
                <w:sz w:val="24"/>
                <w:szCs w:val="24"/>
              </w:rPr>
              <w:t xml:space="preserve"> (1418С051) принтер-копір-кол.сканер, лазерн. Монохромний, А4, 600х600 </w:t>
            </w:r>
            <w:r>
              <w:rPr>
                <w:sz w:val="24"/>
                <w:szCs w:val="24"/>
                <w:lang w:val="en-US"/>
              </w:rPr>
              <w:t>dpi</w:t>
            </w:r>
            <w:r>
              <w:rPr>
                <w:sz w:val="24"/>
                <w:szCs w:val="24"/>
              </w:rPr>
              <w:t>,</w:t>
            </w:r>
            <w:r>
              <w:rPr>
                <w:sz w:val="24"/>
                <w:szCs w:val="24"/>
                <w:lang w:val="en-US"/>
              </w:rPr>
              <w:t>23</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7290,0</w:t>
            </w:r>
          </w:p>
        </w:tc>
        <w:tc>
          <w:tcPr>
            <w:tcW w:w="1116" w:type="dxa"/>
          </w:tcPr>
          <w:p w:rsidR="00E20F9A" w:rsidRPr="00565235" w:rsidRDefault="00E20F9A" w:rsidP="00A81AF5">
            <w:pPr>
              <w:spacing w:before="120" w:after="120"/>
              <w:jc w:val="center"/>
              <w:rPr>
                <w:sz w:val="24"/>
                <w:szCs w:val="24"/>
              </w:rPr>
            </w:pPr>
            <w:r>
              <w:rPr>
                <w:sz w:val="24"/>
                <w:szCs w:val="24"/>
              </w:rPr>
              <w:t>7290,0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Default="00E20F9A" w:rsidP="00A81AF5">
            <w:pPr>
              <w:spacing w:before="120" w:after="120"/>
              <w:jc w:val="center"/>
              <w:rPr>
                <w:sz w:val="24"/>
                <w:szCs w:val="24"/>
              </w:rPr>
            </w:pPr>
            <w:r>
              <w:rPr>
                <w:sz w:val="24"/>
                <w:szCs w:val="24"/>
              </w:rPr>
              <w:t>6</w:t>
            </w:r>
          </w:p>
        </w:tc>
        <w:tc>
          <w:tcPr>
            <w:tcW w:w="1416" w:type="dxa"/>
          </w:tcPr>
          <w:p w:rsidR="00E20F9A" w:rsidRPr="00837E2D" w:rsidRDefault="00E20F9A" w:rsidP="00A81AF5">
            <w:pPr>
              <w:spacing w:before="120" w:after="120"/>
              <w:jc w:val="center"/>
              <w:rPr>
                <w:sz w:val="24"/>
                <w:szCs w:val="24"/>
                <w:lang w:val="en-US"/>
              </w:rPr>
            </w:pPr>
            <w:r>
              <w:rPr>
                <w:sz w:val="24"/>
                <w:szCs w:val="24"/>
                <w:lang w:val="en-US"/>
              </w:rPr>
              <w:t>101460098</w:t>
            </w:r>
          </w:p>
        </w:tc>
        <w:tc>
          <w:tcPr>
            <w:tcW w:w="2841" w:type="dxa"/>
          </w:tcPr>
          <w:p w:rsidR="00E20F9A" w:rsidRPr="00B6600C" w:rsidRDefault="00E20F9A" w:rsidP="00A81AF5">
            <w:pPr>
              <w:spacing w:before="120" w:after="120"/>
              <w:rPr>
                <w:sz w:val="24"/>
                <w:szCs w:val="24"/>
              </w:rPr>
            </w:pPr>
            <w:r w:rsidRPr="00B6600C">
              <w:rPr>
                <w:sz w:val="24"/>
                <w:szCs w:val="24"/>
              </w:rPr>
              <w:t xml:space="preserve">Комп’ютер в комплекті (Системний блок на базі процессора </w:t>
            </w:r>
            <w:r w:rsidRPr="00E87848">
              <w:rPr>
                <w:sz w:val="24"/>
                <w:szCs w:val="24"/>
                <w:lang w:val="en-US"/>
              </w:rPr>
              <w:t>Intel</w:t>
            </w:r>
            <w:r w:rsidRPr="00B6600C">
              <w:rPr>
                <w:sz w:val="24"/>
                <w:szCs w:val="24"/>
              </w:rPr>
              <w:t xml:space="preserve"> </w:t>
            </w:r>
            <w:r w:rsidRPr="00E87848">
              <w:rPr>
                <w:sz w:val="24"/>
                <w:szCs w:val="24"/>
                <w:lang w:val="en-US"/>
              </w:rPr>
              <w:t>Core</w:t>
            </w:r>
            <w:r w:rsidRPr="00B6600C">
              <w:rPr>
                <w:sz w:val="24"/>
                <w:szCs w:val="24"/>
              </w:rPr>
              <w:t xml:space="preserve"> </w:t>
            </w:r>
            <w:r w:rsidRPr="00E87848">
              <w:rPr>
                <w:sz w:val="24"/>
                <w:szCs w:val="24"/>
                <w:lang w:val="en-US"/>
              </w:rPr>
              <w:t>i</w:t>
            </w:r>
            <w:r w:rsidRPr="00B6600C">
              <w:rPr>
                <w:sz w:val="24"/>
                <w:szCs w:val="24"/>
              </w:rPr>
              <w:t>3 - 7100/</w:t>
            </w:r>
            <w:r w:rsidRPr="00E87848">
              <w:rPr>
                <w:sz w:val="24"/>
                <w:szCs w:val="24"/>
                <w:lang w:val="en-US"/>
              </w:rPr>
              <w:t>Gb</w:t>
            </w:r>
            <w:r w:rsidRPr="00B6600C">
              <w:rPr>
                <w:sz w:val="24"/>
                <w:szCs w:val="24"/>
              </w:rPr>
              <w:t xml:space="preserve"> </w:t>
            </w:r>
            <w:r w:rsidRPr="00E87848">
              <w:rPr>
                <w:sz w:val="24"/>
                <w:szCs w:val="24"/>
                <w:lang w:val="en-US"/>
              </w:rPr>
              <w:t>DDR</w:t>
            </w:r>
            <w:r w:rsidRPr="00B6600C">
              <w:rPr>
                <w:sz w:val="24"/>
                <w:szCs w:val="24"/>
              </w:rPr>
              <w:t>4/1</w:t>
            </w:r>
            <w:r w:rsidRPr="00E87848">
              <w:rPr>
                <w:sz w:val="24"/>
                <w:szCs w:val="24"/>
                <w:lang w:val="en-US"/>
              </w:rPr>
              <w:t>TbHHD</w:t>
            </w:r>
            <w:r w:rsidRPr="00B6600C">
              <w:rPr>
                <w:sz w:val="24"/>
                <w:szCs w:val="24"/>
              </w:rPr>
              <w:t xml:space="preserve">/ </w:t>
            </w:r>
            <w:r w:rsidRPr="00E87848">
              <w:rPr>
                <w:sz w:val="24"/>
                <w:szCs w:val="24"/>
                <w:lang w:val="en-US"/>
              </w:rPr>
              <w:t>DVD</w:t>
            </w:r>
            <w:r w:rsidRPr="00B6600C">
              <w:rPr>
                <w:sz w:val="24"/>
                <w:szCs w:val="24"/>
                <w:u w:val="single"/>
              </w:rPr>
              <w:t>+</w:t>
            </w:r>
            <w:r w:rsidRPr="00E87848">
              <w:rPr>
                <w:sz w:val="24"/>
                <w:szCs w:val="24"/>
                <w:lang w:val="en-US"/>
              </w:rPr>
              <w:t>RW</w:t>
            </w:r>
            <w:r w:rsidRPr="00B6600C">
              <w:rPr>
                <w:sz w:val="24"/>
                <w:szCs w:val="24"/>
              </w:rPr>
              <w:t>/400</w:t>
            </w:r>
            <w:r w:rsidRPr="00E87848">
              <w:rPr>
                <w:sz w:val="24"/>
                <w:szCs w:val="24"/>
                <w:lang w:val="en-US"/>
              </w:rPr>
              <w:t>W</w:t>
            </w:r>
            <w:r w:rsidRPr="00B6600C">
              <w:rPr>
                <w:sz w:val="24"/>
                <w:szCs w:val="24"/>
              </w:rPr>
              <w:t xml:space="preserve">/П3 </w:t>
            </w:r>
            <w:r w:rsidRPr="00E87848">
              <w:rPr>
                <w:sz w:val="24"/>
                <w:szCs w:val="24"/>
                <w:lang w:val="en-US"/>
              </w:rPr>
              <w:t>Windows</w:t>
            </w:r>
            <w:r w:rsidRPr="00B6600C">
              <w:rPr>
                <w:sz w:val="24"/>
                <w:szCs w:val="24"/>
              </w:rPr>
              <w:t xml:space="preserve"> 10</w:t>
            </w:r>
            <w:r w:rsidRPr="00E87848">
              <w:rPr>
                <w:sz w:val="24"/>
                <w:szCs w:val="24"/>
                <w:lang w:val="en-US"/>
              </w:rPr>
              <w:t>x</w:t>
            </w:r>
            <w:r w:rsidRPr="00B6600C">
              <w:rPr>
                <w:sz w:val="24"/>
                <w:szCs w:val="24"/>
              </w:rPr>
              <w:t xml:space="preserve">64  </w:t>
            </w:r>
            <w:r w:rsidRPr="00E87848">
              <w:rPr>
                <w:sz w:val="24"/>
                <w:szCs w:val="24"/>
                <w:lang w:val="en-US"/>
              </w:rPr>
              <w:t>Ukrainian</w:t>
            </w:r>
            <w:r w:rsidRPr="00B6600C">
              <w:rPr>
                <w:sz w:val="24"/>
                <w:szCs w:val="24"/>
              </w:rPr>
              <w:t xml:space="preserve">/ Монітор </w:t>
            </w:r>
            <w:r w:rsidRPr="00E87848">
              <w:rPr>
                <w:sz w:val="24"/>
                <w:szCs w:val="24"/>
                <w:lang w:val="en-US"/>
              </w:rPr>
              <w:t>Samsung</w:t>
            </w:r>
            <w:r w:rsidRPr="00B6600C">
              <w:rPr>
                <w:sz w:val="24"/>
                <w:szCs w:val="24"/>
              </w:rPr>
              <w:t xml:space="preserve"> </w:t>
            </w:r>
            <w:r w:rsidRPr="00E87848">
              <w:rPr>
                <w:sz w:val="24"/>
                <w:szCs w:val="24"/>
                <w:lang w:val="en-US"/>
              </w:rPr>
              <w:t>S</w:t>
            </w:r>
            <w:r w:rsidRPr="00B6600C">
              <w:rPr>
                <w:sz w:val="24"/>
                <w:szCs w:val="24"/>
              </w:rPr>
              <w:t>22</w:t>
            </w:r>
            <w:r w:rsidRPr="00E87848">
              <w:rPr>
                <w:sz w:val="24"/>
                <w:szCs w:val="24"/>
                <w:lang w:val="en-US"/>
              </w:rPr>
              <w:t>E</w:t>
            </w:r>
            <w:r w:rsidRPr="00B6600C">
              <w:rPr>
                <w:sz w:val="24"/>
                <w:szCs w:val="24"/>
              </w:rPr>
              <w:t>390</w:t>
            </w:r>
            <w:r w:rsidRPr="00E87848">
              <w:rPr>
                <w:sz w:val="24"/>
                <w:szCs w:val="24"/>
                <w:lang w:val="en-US"/>
              </w:rPr>
              <w:t>H</w:t>
            </w:r>
            <w:r w:rsidRPr="00B6600C">
              <w:rPr>
                <w:sz w:val="24"/>
                <w:szCs w:val="24"/>
              </w:rPr>
              <w:t xml:space="preserve">/  Комплект клавіатура та мишка </w:t>
            </w:r>
            <w:r w:rsidRPr="00E87848">
              <w:rPr>
                <w:sz w:val="24"/>
                <w:szCs w:val="24"/>
                <w:lang w:val="en-US"/>
              </w:rPr>
              <w:t>SVEN</w:t>
            </w:r>
            <w:r w:rsidRPr="00B6600C">
              <w:rPr>
                <w:sz w:val="24"/>
                <w:szCs w:val="24"/>
              </w:rPr>
              <w:t xml:space="preserve"> </w:t>
            </w:r>
            <w:r w:rsidRPr="00E87848">
              <w:rPr>
                <w:sz w:val="24"/>
                <w:szCs w:val="24"/>
                <w:lang w:val="en-US"/>
              </w:rPr>
              <w:t>Standard</w:t>
            </w:r>
            <w:r w:rsidRPr="00B6600C">
              <w:rPr>
                <w:sz w:val="24"/>
                <w:szCs w:val="24"/>
              </w:rPr>
              <w:t xml:space="preserve">300/ Акустична система </w:t>
            </w:r>
            <w:r w:rsidRPr="00E87848">
              <w:rPr>
                <w:sz w:val="24"/>
                <w:szCs w:val="24"/>
                <w:lang w:val="en-US"/>
              </w:rPr>
              <w:t>FqD</w:t>
            </w:r>
            <w:r w:rsidRPr="00B6600C">
              <w:rPr>
                <w:sz w:val="24"/>
                <w:szCs w:val="24"/>
              </w:rPr>
              <w:t xml:space="preserve"> </w:t>
            </w:r>
            <w:r w:rsidRPr="00E87848">
              <w:rPr>
                <w:sz w:val="24"/>
                <w:szCs w:val="24"/>
                <w:lang w:val="en-US"/>
              </w:rPr>
              <w:t>R</w:t>
            </w:r>
            <w:r w:rsidRPr="00B6600C">
              <w:rPr>
                <w:sz w:val="24"/>
                <w:szCs w:val="24"/>
              </w:rPr>
              <w:t>-215 (паспортист)</w:t>
            </w:r>
          </w:p>
        </w:tc>
        <w:tc>
          <w:tcPr>
            <w:tcW w:w="700" w:type="dxa"/>
          </w:tcPr>
          <w:p w:rsidR="00E20F9A" w:rsidRDefault="00E20F9A" w:rsidP="00A81AF5">
            <w:pPr>
              <w:spacing w:before="120" w:after="120"/>
              <w:jc w:val="center"/>
              <w:rPr>
                <w:sz w:val="24"/>
                <w:szCs w:val="24"/>
              </w:rPr>
            </w:pPr>
          </w:p>
        </w:tc>
        <w:tc>
          <w:tcPr>
            <w:tcW w:w="664" w:type="dxa"/>
          </w:tcPr>
          <w:p w:rsidR="00E20F9A" w:rsidRDefault="00E20F9A" w:rsidP="00A81AF5">
            <w:pPr>
              <w:spacing w:before="120" w:after="120"/>
              <w:jc w:val="center"/>
              <w:rPr>
                <w:sz w:val="24"/>
                <w:szCs w:val="24"/>
              </w:rPr>
            </w:pPr>
            <w:r>
              <w:rPr>
                <w:sz w:val="24"/>
                <w:szCs w:val="24"/>
              </w:rPr>
              <w:t>1</w:t>
            </w:r>
          </w:p>
        </w:tc>
        <w:tc>
          <w:tcPr>
            <w:tcW w:w="1138" w:type="dxa"/>
          </w:tcPr>
          <w:p w:rsidR="00E20F9A" w:rsidRDefault="00E20F9A" w:rsidP="00A81AF5">
            <w:pPr>
              <w:spacing w:before="120" w:after="120"/>
              <w:jc w:val="center"/>
              <w:rPr>
                <w:sz w:val="24"/>
                <w:szCs w:val="24"/>
              </w:rPr>
            </w:pPr>
            <w:r>
              <w:rPr>
                <w:sz w:val="24"/>
                <w:szCs w:val="24"/>
              </w:rPr>
              <w:t>16350,0</w:t>
            </w:r>
          </w:p>
        </w:tc>
        <w:tc>
          <w:tcPr>
            <w:tcW w:w="1116" w:type="dxa"/>
          </w:tcPr>
          <w:p w:rsidR="00E20F9A" w:rsidRDefault="00E20F9A" w:rsidP="00A81AF5">
            <w:pPr>
              <w:spacing w:before="120" w:after="120"/>
              <w:jc w:val="center"/>
              <w:rPr>
                <w:sz w:val="24"/>
                <w:szCs w:val="24"/>
              </w:rPr>
            </w:pPr>
            <w:r>
              <w:rPr>
                <w:sz w:val="24"/>
                <w:szCs w:val="24"/>
              </w:rPr>
              <w:t>16350,0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7</w:t>
            </w:r>
          </w:p>
        </w:tc>
        <w:tc>
          <w:tcPr>
            <w:tcW w:w="1416" w:type="dxa"/>
          </w:tcPr>
          <w:p w:rsidR="00E20F9A" w:rsidRPr="00837E2D" w:rsidRDefault="00E20F9A" w:rsidP="00A81AF5">
            <w:pPr>
              <w:spacing w:before="120" w:after="120"/>
              <w:jc w:val="center"/>
              <w:rPr>
                <w:sz w:val="24"/>
                <w:szCs w:val="24"/>
                <w:lang w:val="en-US"/>
              </w:rPr>
            </w:pPr>
            <w:r>
              <w:rPr>
                <w:sz w:val="24"/>
                <w:szCs w:val="24"/>
                <w:lang w:val="en-US"/>
              </w:rPr>
              <w:t>1014600102</w:t>
            </w:r>
          </w:p>
        </w:tc>
        <w:tc>
          <w:tcPr>
            <w:tcW w:w="2841" w:type="dxa"/>
          </w:tcPr>
          <w:p w:rsidR="00E20F9A" w:rsidRPr="00071FB6" w:rsidRDefault="00E20F9A" w:rsidP="00A81AF5">
            <w:pPr>
              <w:spacing w:before="120" w:after="120"/>
              <w:rPr>
                <w:sz w:val="24"/>
                <w:szCs w:val="24"/>
              </w:rPr>
            </w:pPr>
            <w:r w:rsidRPr="00071FB6">
              <w:rPr>
                <w:sz w:val="24"/>
                <w:szCs w:val="24"/>
              </w:rPr>
              <w:t>Ноутбук у  комплекті (</w:t>
            </w:r>
            <w:r w:rsidRPr="00E87848">
              <w:rPr>
                <w:sz w:val="24"/>
                <w:szCs w:val="24"/>
                <w:lang w:val="en-US"/>
              </w:rPr>
              <w:t>Lenovo</w:t>
            </w:r>
            <w:r w:rsidRPr="00071FB6">
              <w:rPr>
                <w:sz w:val="24"/>
                <w:szCs w:val="24"/>
              </w:rPr>
              <w:t xml:space="preserve"> </w:t>
            </w:r>
            <w:r w:rsidRPr="00E87848">
              <w:rPr>
                <w:sz w:val="24"/>
                <w:szCs w:val="24"/>
                <w:lang w:val="en-US"/>
              </w:rPr>
              <w:t>IdeaPad</w:t>
            </w:r>
            <w:r w:rsidRPr="00071FB6">
              <w:rPr>
                <w:sz w:val="24"/>
                <w:szCs w:val="24"/>
              </w:rPr>
              <w:t xml:space="preserve"> 330-15</w:t>
            </w:r>
            <w:r w:rsidRPr="00E87848">
              <w:rPr>
                <w:sz w:val="24"/>
                <w:szCs w:val="24"/>
                <w:lang w:val="en-US"/>
              </w:rPr>
              <w:t>IGM</w:t>
            </w:r>
            <w:r w:rsidRPr="00071FB6">
              <w:rPr>
                <w:sz w:val="24"/>
                <w:szCs w:val="24"/>
              </w:rPr>
              <w:t xml:space="preserve"> 15.6 </w:t>
            </w:r>
            <w:r w:rsidRPr="00E87848">
              <w:rPr>
                <w:sz w:val="24"/>
                <w:szCs w:val="24"/>
                <w:lang w:val="en-US"/>
              </w:rPr>
              <w:t>Intel</w:t>
            </w:r>
            <w:r w:rsidRPr="00071FB6">
              <w:rPr>
                <w:sz w:val="24"/>
                <w:szCs w:val="24"/>
              </w:rPr>
              <w:t xml:space="preserve"> </w:t>
            </w:r>
            <w:r w:rsidRPr="00E87848">
              <w:rPr>
                <w:sz w:val="24"/>
                <w:szCs w:val="24"/>
                <w:lang w:val="en-US"/>
              </w:rPr>
              <w:t>Pentium</w:t>
            </w:r>
            <w:r w:rsidRPr="00071FB6">
              <w:rPr>
                <w:sz w:val="24"/>
                <w:szCs w:val="24"/>
              </w:rPr>
              <w:t xml:space="preserve"> </w:t>
            </w:r>
            <w:r w:rsidRPr="00E87848">
              <w:rPr>
                <w:sz w:val="24"/>
                <w:szCs w:val="24"/>
                <w:lang w:val="en-US"/>
              </w:rPr>
              <w:t>Silver</w:t>
            </w:r>
            <w:r w:rsidRPr="00071FB6">
              <w:rPr>
                <w:sz w:val="24"/>
                <w:szCs w:val="24"/>
              </w:rPr>
              <w:t xml:space="preserve"> </w:t>
            </w:r>
            <w:r w:rsidRPr="00E87848">
              <w:rPr>
                <w:sz w:val="24"/>
                <w:szCs w:val="24"/>
                <w:lang w:val="en-US"/>
              </w:rPr>
              <w:t>N</w:t>
            </w:r>
            <w:r w:rsidRPr="00071FB6">
              <w:rPr>
                <w:sz w:val="24"/>
                <w:szCs w:val="24"/>
              </w:rPr>
              <w:t>5000, 8ГБ,</w:t>
            </w:r>
            <w:r w:rsidRPr="00E87848">
              <w:rPr>
                <w:sz w:val="24"/>
                <w:szCs w:val="24"/>
                <w:lang w:val="en-US"/>
              </w:rPr>
              <w:t>SSD</w:t>
            </w:r>
            <w:r w:rsidRPr="00071FB6">
              <w:rPr>
                <w:sz w:val="24"/>
                <w:szCs w:val="24"/>
              </w:rPr>
              <w:t xml:space="preserve"> 256ГБ, </w:t>
            </w:r>
            <w:r w:rsidRPr="00E87848">
              <w:rPr>
                <w:sz w:val="24"/>
                <w:szCs w:val="24"/>
                <w:lang w:val="en-US"/>
              </w:rPr>
              <w:t>Intel</w:t>
            </w:r>
            <w:r w:rsidRPr="00071FB6">
              <w:rPr>
                <w:sz w:val="24"/>
                <w:szCs w:val="24"/>
              </w:rPr>
              <w:t xml:space="preserve"> </w:t>
            </w:r>
            <w:r w:rsidRPr="00E87848">
              <w:rPr>
                <w:sz w:val="24"/>
                <w:szCs w:val="24"/>
                <w:lang w:val="en-US"/>
              </w:rPr>
              <w:t>UHD</w:t>
            </w:r>
            <w:r w:rsidRPr="00071FB6">
              <w:rPr>
                <w:sz w:val="24"/>
                <w:szCs w:val="24"/>
              </w:rPr>
              <w:t xml:space="preserve"> </w:t>
            </w:r>
            <w:r w:rsidRPr="00E87848">
              <w:rPr>
                <w:sz w:val="24"/>
                <w:szCs w:val="24"/>
                <w:lang w:val="en-US"/>
              </w:rPr>
              <w:t>Graphick</w:t>
            </w:r>
            <w:r w:rsidRPr="00071FB6">
              <w:rPr>
                <w:sz w:val="24"/>
                <w:szCs w:val="24"/>
              </w:rPr>
              <w:t xml:space="preserve"> 605, </w:t>
            </w:r>
            <w:r w:rsidRPr="00E87848">
              <w:rPr>
                <w:sz w:val="24"/>
                <w:szCs w:val="24"/>
                <w:lang w:val="en-US"/>
              </w:rPr>
              <w:t>LAN</w:t>
            </w:r>
            <w:r w:rsidRPr="00071FB6">
              <w:rPr>
                <w:sz w:val="24"/>
                <w:szCs w:val="24"/>
              </w:rPr>
              <w:t xml:space="preserve">, </w:t>
            </w:r>
            <w:r w:rsidRPr="00E87848">
              <w:rPr>
                <w:sz w:val="24"/>
                <w:szCs w:val="24"/>
                <w:lang w:val="en-US"/>
              </w:rPr>
              <w:t>Wi</w:t>
            </w:r>
            <w:r w:rsidRPr="00071FB6">
              <w:rPr>
                <w:sz w:val="24"/>
                <w:szCs w:val="24"/>
              </w:rPr>
              <w:t>-</w:t>
            </w:r>
            <w:r w:rsidRPr="00E87848">
              <w:rPr>
                <w:sz w:val="24"/>
                <w:szCs w:val="24"/>
                <w:lang w:val="en-US"/>
              </w:rPr>
              <w:t>Fi</w:t>
            </w:r>
            <w:r w:rsidRPr="00071FB6">
              <w:rPr>
                <w:sz w:val="24"/>
                <w:szCs w:val="24"/>
              </w:rPr>
              <w:t xml:space="preserve">, веб-камера/ Сумка для ноутбука 15.6", </w:t>
            </w:r>
            <w:r w:rsidRPr="00E87848">
              <w:rPr>
                <w:sz w:val="24"/>
                <w:szCs w:val="24"/>
                <w:lang w:val="en-US"/>
              </w:rPr>
              <w:t>X</w:t>
            </w:r>
            <w:r w:rsidRPr="00071FB6">
              <w:rPr>
                <w:sz w:val="24"/>
                <w:szCs w:val="24"/>
              </w:rPr>
              <w:t>-</w:t>
            </w:r>
            <w:r w:rsidRPr="00E87848">
              <w:rPr>
                <w:sz w:val="24"/>
                <w:szCs w:val="24"/>
                <w:lang w:val="en-US"/>
              </w:rPr>
              <w:t>Diqital</w:t>
            </w:r>
            <w:r w:rsidRPr="00071FB6">
              <w:rPr>
                <w:sz w:val="24"/>
                <w:szCs w:val="24"/>
              </w:rPr>
              <w:t xml:space="preserve"> /Програмне забезпечення </w:t>
            </w:r>
            <w:r w:rsidRPr="00E87848">
              <w:rPr>
                <w:sz w:val="24"/>
                <w:szCs w:val="24"/>
                <w:lang w:val="en-US"/>
              </w:rPr>
              <w:t>Microsoft</w:t>
            </w:r>
            <w:r w:rsidRPr="00071FB6">
              <w:rPr>
                <w:sz w:val="24"/>
                <w:szCs w:val="24"/>
              </w:rPr>
              <w:t xml:space="preserve">/Мишка </w:t>
            </w:r>
            <w:r w:rsidRPr="00E87848">
              <w:rPr>
                <w:sz w:val="24"/>
                <w:szCs w:val="24"/>
                <w:lang w:val="en-US"/>
              </w:rPr>
              <w:t>Loqitech</w:t>
            </w:r>
            <w:r w:rsidRPr="00071FB6">
              <w:rPr>
                <w:sz w:val="24"/>
                <w:szCs w:val="24"/>
              </w:rPr>
              <w:t xml:space="preserve"> </w:t>
            </w:r>
            <w:r w:rsidRPr="00E87848">
              <w:rPr>
                <w:sz w:val="24"/>
                <w:szCs w:val="24"/>
                <w:lang w:val="en-US"/>
              </w:rPr>
              <w:t>M</w:t>
            </w:r>
            <w:r w:rsidRPr="00071FB6">
              <w:rPr>
                <w:sz w:val="24"/>
                <w:szCs w:val="24"/>
              </w:rPr>
              <w:t xml:space="preserve"> 185/Мишка </w:t>
            </w:r>
            <w:r w:rsidRPr="00E87848">
              <w:rPr>
                <w:sz w:val="24"/>
                <w:szCs w:val="24"/>
                <w:lang w:val="en-US"/>
              </w:rPr>
              <w:t>Loqitech</w:t>
            </w:r>
            <w:r w:rsidRPr="00071FB6">
              <w:rPr>
                <w:sz w:val="24"/>
                <w:szCs w:val="24"/>
              </w:rPr>
              <w:t xml:space="preserve"> В100 </w:t>
            </w:r>
            <w:r w:rsidRPr="00E87848">
              <w:rPr>
                <w:sz w:val="24"/>
                <w:szCs w:val="24"/>
                <w:lang w:val="en-US"/>
              </w:rPr>
              <w:t>Black</w:t>
            </w:r>
            <w:r w:rsidRPr="00071FB6">
              <w:rPr>
                <w:sz w:val="24"/>
                <w:szCs w:val="24"/>
              </w:rPr>
              <w:t>)</w:t>
            </w:r>
          </w:p>
        </w:tc>
        <w:tc>
          <w:tcPr>
            <w:tcW w:w="700" w:type="dxa"/>
          </w:tcPr>
          <w:p w:rsidR="00E20F9A" w:rsidRPr="00565235" w:rsidRDefault="00E20F9A" w:rsidP="00A81AF5">
            <w:pPr>
              <w:spacing w:before="120" w:after="120"/>
              <w:jc w:val="center"/>
              <w:rPr>
                <w:sz w:val="24"/>
                <w:szCs w:val="24"/>
              </w:rPr>
            </w:pP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19850,0</w:t>
            </w:r>
          </w:p>
        </w:tc>
        <w:tc>
          <w:tcPr>
            <w:tcW w:w="1116" w:type="dxa"/>
          </w:tcPr>
          <w:p w:rsidR="00E20F9A" w:rsidRPr="00565235" w:rsidRDefault="00E20F9A" w:rsidP="00A81AF5">
            <w:pPr>
              <w:spacing w:before="120" w:after="120"/>
              <w:rPr>
                <w:sz w:val="24"/>
                <w:szCs w:val="24"/>
              </w:rPr>
            </w:pPr>
            <w:r>
              <w:rPr>
                <w:sz w:val="24"/>
                <w:szCs w:val="24"/>
              </w:rPr>
              <w:t>19850,0</w:t>
            </w:r>
          </w:p>
        </w:tc>
        <w:tc>
          <w:tcPr>
            <w:tcW w:w="920" w:type="dxa"/>
          </w:tcPr>
          <w:p w:rsidR="00E20F9A" w:rsidRPr="00565235" w:rsidRDefault="00E20F9A" w:rsidP="00A81AF5">
            <w:pPr>
              <w:spacing w:before="120" w:after="120"/>
              <w:jc w:val="center"/>
              <w:rPr>
                <w:sz w:val="24"/>
                <w:szCs w:val="24"/>
              </w:rPr>
            </w:pPr>
          </w:p>
        </w:tc>
      </w:tr>
      <w:tr w:rsidR="00E20F9A" w:rsidRPr="00565235" w:rsidTr="00A81AF5">
        <w:trPr>
          <w:trHeight w:val="632"/>
        </w:trPr>
        <w:tc>
          <w:tcPr>
            <w:tcW w:w="550" w:type="dxa"/>
          </w:tcPr>
          <w:p w:rsidR="00E20F9A" w:rsidRPr="00565235" w:rsidRDefault="00E20F9A" w:rsidP="00A81AF5">
            <w:pPr>
              <w:spacing w:before="120" w:after="120"/>
              <w:rPr>
                <w:sz w:val="24"/>
                <w:szCs w:val="24"/>
              </w:rPr>
            </w:pPr>
            <w:r>
              <w:rPr>
                <w:sz w:val="24"/>
                <w:szCs w:val="24"/>
              </w:rPr>
              <w:t xml:space="preserve">  8</w:t>
            </w:r>
          </w:p>
        </w:tc>
        <w:tc>
          <w:tcPr>
            <w:tcW w:w="1416" w:type="dxa"/>
          </w:tcPr>
          <w:p w:rsidR="00E20F9A" w:rsidRPr="00837E2D" w:rsidRDefault="00E20F9A" w:rsidP="00A81AF5">
            <w:pPr>
              <w:spacing w:before="120" w:after="120"/>
              <w:jc w:val="center"/>
              <w:rPr>
                <w:sz w:val="24"/>
                <w:szCs w:val="24"/>
                <w:lang w:val="en-US"/>
              </w:rPr>
            </w:pPr>
            <w:r>
              <w:rPr>
                <w:sz w:val="24"/>
                <w:szCs w:val="24"/>
                <w:lang w:val="en-US"/>
              </w:rPr>
              <w:t>111380001</w:t>
            </w:r>
          </w:p>
        </w:tc>
        <w:tc>
          <w:tcPr>
            <w:tcW w:w="2841" w:type="dxa"/>
          </w:tcPr>
          <w:p w:rsidR="00E20F9A" w:rsidRPr="00CF506E" w:rsidRDefault="00E20F9A" w:rsidP="00A81AF5">
            <w:pPr>
              <w:spacing w:before="120" w:after="120"/>
              <w:rPr>
                <w:sz w:val="24"/>
                <w:szCs w:val="24"/>
                <w:lang w:val="en-US"/>
              </w:rPr>
            </w:pPr>
            <w:r>
              <w:rPr>
                <w:sz w:val="24"/>
                <w:szCs w:val="24"/>
              </w:rPr>
              <w:t xml:space="preserve">Мишка </w:t>
            </w:r>
            <w:r>
              <w:rPr>
                <w:sz w:val="24"/>
                <w:szCs w:val="24"/>
                <w:lang w:val="en-US"/>
              </w:rPr>
              <w:t xml:space="preserve">Cardiess </w:t>
            </w:r>
            <w:r>
              <w:rPr>
                <w:sz w:val="24"/>
                <w:szCs w:val="24"/>
              </w:rPr>
              <w:t xml:space="preserve">М185 </w:t>
            </w:r>
            <w:r>
              <w:rPr>
                <w:sz w:val="24"/>
                <w:szCs w:val="24"/>
                <w:lang w:val="en-US"/>
              </w:rPr>
              <w:t xml:space="preserve">red Loqitech </w:t>
            </w:r>
            <w:r>
              <w:rPr>
                <w:sz w:val="24"/>
                <w:szCs w:val="24"/>
              </w:rPr>
              <w:t>(910-002240)</w:t>
            </w:r>
          </w:p>
        </w:tc>
        <w:tc>
          <w:tcPr>
            <w:tcW w:w="700" w:type="dxa"/>
          </w:tcPr>
          <w:p w:rsidR="00E20F9A" w:rsidRPr="00CF506E"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420,0</w:t>
            </w:r>
          </w:p>
        </w:tc>
        <w:tc>
          <w:tcPr>
            <w:tcW w:w="1116" w:type="dxa"/>
          </w:tcPr>
          <w:p w:rsidR="00E20F9A" w:rsidRPr="00565235" w:rsidRDefault="00E20F9A" w:rsidP="00A81AF5">
            <w:pPr>
              <w:spacing w:before="120" w:after="120"/>
              <w:jc w:val="center"/>
              <w:rPr>
                <w:sz w:val="24"/>
                <w:szCs w:val="24"/>
              </w:rPr>
            </w:pPr>
            <w:r>
              <w:rPr>
                <w:sz w:val="24"/>
                <w:szCs w:val="24"/>
              </w:rPr>
              <w:t>420,0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9</w:t>
            </w:r>
          </w:p>
        </w:tc>
        <w:tc>
          <w:tcPr>
            <w:tcW w:w="1416" w:type="dxa"/>
          </w:tcPr>
          <w:p w:rsidR="00E20F9A" w:rsidRPr="00837E2D" w:rsidRDefault="00E20F9A" w:rsidP="00A81AF5">
            <w:pPr>
              <w:spacing w:before="120" w:after="120"/>
              <w:jc w:val="center"/>
              <w:rPr>
                <w:sz w:val="24"/>
                <w:szCs w:val="24"/>
                <w:lang w:val="en-US"/>
              </w:rPr>
            </w:pPr>
            <w:r>
              <w:rPr>
                <w:sz w:val="24"/>
                <w:szCs w:val="24"/>
                <w:lang w:val="en-US"/>
              </w:rPr>
              <w:t>111380017</w:t>
            </w:r>
          </w:p>
        </w:tc>
        <w:tc>
          <w:tcPr>
            <w:tcW w:w="2841" w:type="dxa"/>
          </w:tcPr>
          <w:p w:rsidR="00E20F9A" w:rsidRPr="00565235" w:rsidRDefault="00E20F9A" w:rsidP="00A81AF5">
            <w:pPr>
              <w:spacing w:before="120" w:after="120"/>
              <w:rPr>
                <w:sz w:val="24"/>
                <w:szCs w:val="24"/>
              </w:rPr>
            </w:pPr>
            <w:r>
              <w:rPr>
                <w:sz w:val="24"/>
                <w:szCs w:val="24"/>
              </w:rPr>
              <w:t>Канцелярський стіл</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1700,0</w:t>
            </w:r>
          </w:p>
        </w:tc>
        <w:tc>
          <w:tcPr>
            <w:tcW w:w="1116" w:type="dxa"/>
          </w:tcPr>
          <w:p w:rsidR="00E20F9A" w:rsidRPr="00565235" w:rsidRDefault="00E20F9A" w:rsidP="00A81AF5">
            <w:pPr>
              <w:spacing w:before="120" w:after="120"/>
              <w:rPr>
                <w:sz w:val="24"/>
                <w:szCs w:val="24"/>
              </w:rPr>
            </w:pPr>
            <w:r>
              <w:rPr>
                <w:sz w:val="24"/>
                <w:szCs w:val="24"/>
              </w:rPr>
              <w:t>1700,0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10</w:t>
            </w:r>
          </w:p>
        </w:tc>
        <w:tc>
          <w:tcPr>
            <w:tcW w:w="1416" w:type="dxa"/>
          </w:tcPr>
          <w:p w:rsidR="00E20F9A" w:rsidRPr="00837E2D" w:rsidRDefault="00E20F9A" w:rsidP="00A81AF5">
            <w:pPr>
              <w:spacing w:before="120" w:after="120"/>
              <w:jc w:val="center"/>
              <w:rPr>
                <w:sz w:val="24"/>
                <w:szCs w:val="24"/>
                <w:lang w:val="en-US"/>
              </w:rPr>
            </w:pPr>
            <w:r>
              <w:rPr>
                <w:sz w:val="24"/>
                <w:szCs w:val="24"/>
                <w:lang w:val="en-US"/>
              </w:rPr>
              <w:t>111370018</w:t>
            </w:r>
          </w:p>
        </w:tc>
        <w:tc>
          <w:tcPr>
            <w:tcW w:w="2841" w:type="dxa"/>
          </w:tcPr>
          <w:p w:rsidR="00E20F9A" w:rsidRPr="00565235" w:rsidRDefault="00E20F9A" w:rsidP="00A81AF5">
            <w:pPr>
              <w:spacing w:before="120" w:after="120"/>
              <w:rPr>
                <w:sz w:val="24"/>
                <w:szCs w:val="24"/>
              </w:rPr>
            </w:pPr>
            <w:r>
              <w:rPr>
                <w:sz w:val="24"/>
                <w:szCs w:val="24"/>
              </w:rPr>
              <w:t>Крісло офісне</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2250,0</w:t>
            </w:r>
          </w:p>
        </w:tc>
        <w:tc>
          <w:tcPr>
            <w:tcW w:w="1116" w:type="dxa"/>
          </w:tcPr>
          <w:p w:rsidR="00E20F9A" w:rsidRPr="00565235" w:rsidRDefault="00E20F9A" w:rsidP="00A81AF5">
            <w:pPr>
              <w:spacing w:before="120" w:after="120"/>
              <w:jc w:val="center"/>
              <w:rPr>
                <w:sz w:val="24"/>
                <w:szCs w:val="24"/>
              </w:rPr>
            </w:pPr>
            <w:r>
              <w:rPr>
                <w:sz w:val="24"/>
                <w:szCs w:val="24"/>
              </w:rPr>
              <w:t>2250,0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11</w:t>
            </w:r>
          </w:p>
        </w:tc>
        <w:tc>
          <w:tcPr>
            <w:tcW w:w="1416" w:type="dxa"/>
          </w:tcPr>
          <w:p w:rsidR="00E20F9A" w:rsidRPr="00837E2D" w:rsidRDefault="00E20F9A" w:rsidP="00A81AF5">
            <w:pPr>
              <w:spacing w:before="120" w:after="120"/>
              <w:jc w:val="center"/>
              <w:rPr>
                <w:sz w:val="24"/>
                <w:szCs w:val="24"/>
                <w:lang w:val="en-US"/>
              </w:rPr>
            </w:pPr>
            <w:r>
              <w:rPr>
                <w:sz w:val="24"/>
                <w:szCs w:val="24"/>
                <w:lang w:val="en-US"/>
              </w:rPr>
              <w:t>111380033</w:t>
            </w:r>
          </w:p>
        </w:tc>
        <w:tc>
          <w:tcPr>
            <w:tcW w:w="2841" w:type="dxa"/>
          </w:tcPr>
          <w:p w:rsidR="00E20F9A" w:rsidRPr="00565235" w:rsidRDefault="00E20F9A" w:rsidP="00A81AF5">
            <w:pPr>
              <w:spacing w:before="120" w:after="120"/>
              <w:rPr>
                <w:sz w:val="24"/>
                <w:szCs w:val="24"/>
              </w:rPr>
            </w:pPr>
            <w:r>
              <w:rPr>
                <w:sz w:val="24"/>
                <w:szCs w:val="24"/>
              </w:rPr>
              <w:t>Коврик під мишу</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30,0</w:t>
            </w:r>
          </w:p>
        </w:tc>
        <w:tc>
          <w:tcPr>
            <w:tcW w:w="1116" w:type="dxa"/>
          </w:tcPr>
          <w:p w:rsidR="00E20F9A" w:rsidRPr="00565235" w:rsidRDefault="00E20F9A" w:rsidP="00A81AF5">
            <w:pPr>
              <w:spacing w:before="120" w:after="120"/>
              <w:jc w:val="center"/>
              <w:rPr>
                <w:sz w:val="24"/>
                <w:szCs w:val="24"/>
              </w:rPr>
            </w:pPr>
            <w:r>
              <w:rPr>
                <w:sz w:val="24"/>
                <w:szCs w:val="24"/>
              </w:rPr>
              <w:t>30,0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837E2D" w:rsidRDefault="00E20F9A" w:rsidP="00A81AF5">
            <w:pPr>
              <w:spacing w:before="120" w:after="120"/>
              <w:jc w:val="center"/>
              <w:rPr>
                <w:sz w:val="24"/>
                <w:szCs w:val="24"/>
                <w:lang w:val="en-US"/>
              </w:rPr>
            </w:pPr>
            <w:r>
              <w:rPr>
                <w:sz w:val="24"/>
                <w:szCs w:val="24"/>
                <w:lang w:val="en-US"/>
              </w:rPr>
              <w:t>12</w:t>
            </w:r>
          </w:p>
        </w:tc>
        <w:tc>
          <w:tcPr>
            <w:tcW w:w="1416" w:type="dxa"/>
          </w:tcPr>
          <w:p w:rsidR="00E20F9A" w:rsidRPr="00565235" w:rsidRDefault="00E20F9A" w:rsidP="00A81AF5">
            <w:pPr>
              <w:spacing w:before="120" w:after="120"/>
              <w:jc w:val="center"/>
              <w:rPr>
                <w:sz w:val="24"/>
                <w:szCs w:val="24"/>
              </w:rPr>
            </w:pPr>
            <w:r>
              <w:rPr>
                <w:sz w:val="24"/>
                <w:szCs w:val="24"/>
              </w:rPr>
              <w:t>1016300108</w:t>
            </w:r>
          </w:p>
        </w:tc>
        <w:tc>
          <w:tcPr>
            <w:tcW w:w="2841" w:type="dxa"/>
          </w:tcPr>
          <w:p w:rsidR="00E20F9A" w:rsidRDefault="00E20F9A" w:rsidP="00A81AF5">
            <w:pPr>
              <w:spacing w:before="120" w:after="120"/>
              <w:rPr>
                <w:sz w:val="24"/>
                <w:szCs w:val="24"/>
              </w:rPr>
            </w:pPr>
            <w:r>
              <w:rPr>
                <w:sz w:val="24"/>
                <w:szCs w:val="24"/>
              </w:rPr>
              <w:t>Шкаф для одягу</w:t>
            </w:r>
          </w:p>
        </w:tc>
        <w:tc>
          <w:tcPr>
            <w:tcW w:w="700" w:type="dxa"/>
          </w:tcPr>
          <w:p w:rsidR="00E20F9A" w:rsidRDefault="00E20F9A" w:rsidP="00A81AF5">
            <w:pPr>
              <w:spacing w:before="120" w:after="120"/>
              <w:jc w:val="center"/>
              <w:rPr>
                <w:sz w:val="24"/>
                <w:szCs w:val="24"/>
              </w:rPr>
            </w:pPr>
            <w:r>
              <w:rPr>
                <w:sz w:val="24"/>
                <w:szCs w:val="24"/>
              </w:rPr>
              <w:t>шт</w:t>
            </w:r>
          </w:p>
        </w:tc>
        <w:tc>
          <w:tcPr>
            <w:tcW w:w="664" w:type="dxa"/>
          </w:tcPr>
          <w:p w:rsidR="00E20F9A" w:rsidRDefault="00E20F9A" w:rsidP="00A81AF5">
            <w:pPr>
              <w:spacing w:before="120" w:after="120"/>
              <w:jc w:val="center"/>
              <w:rPr>
                <w:sz w:val="24"/>
                <w:szCs w:val="24"/>
              </w:rPr>
            </w:pPr>
            <w:r>
              <w:rPr>
                <w:sz w:val="24"/>
                <w:szCs w:val="24"/>
              </w:rPr>
              <w:t>1</w:t>
            </w:r>
          </w:p>
        </w:tc>
        <w:tc>
          <w:tcPr>
            <w:tcW w:w="1138" w:type="dxa"/>
          </w:tcPr>
          <w:p w:rsidR="00E20F9A" w:rsidRDefault="00E20F9A" w:rsidP="00A81AF5">
            <w:pPr>
              <w:spacing w:before="120" w:after="120"/>
              <w:jc w:val="center"/>
              <w:rPr>
                <w:sz w:val="24"/>
                <w:szCs w:val="24"/>
              </w:rPr>
            </w:pPr>
            <w:r>
              <w:rPr>
                <w:sz w:val="24"/>
                <w:szCs w:val="24"/>
              </w:rPr>
              <w:t>2870,0</w:t>
            </w:r>
          </w:p>
        </w:tc>
        <w:tc>
          <w:tcPr>
            <w:tcW w:w="1116" w:type="dxa"/>
          </w:tcPr>
          <w:p w:rsidR="00E20F9A" w:rsidRDefault="00E20F9A" w:rsidP="00A81AF5">
            <w:pPr>
              <w:spacing w:before="120" w:after="120"/>
              <w:jc w:val="center"/>
              <w:rPr>
                <w:sz w:val="24"/>
                <w:szCs w:val="24"/>
              </w:rPr>
            </w:pPr>
            <w:r>
              <w:rPr>
                <w:sz w:val="24"/>
                <w:szCs w:val="24"/>
              </w:rPr>
              <w:t>2870,0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837E2D" w:rsidRDefault="00E20F9A" w:rsidP="00A81AF5">
            <w:pPr>
              <w:spacing w:before="120" w:after="120"/>
              <w:jc w:val="center"/>
              <w:rPr>
                <w:sz w:val="24"/>
                <w:szCs w:val="24"/>
                <w:lang w:val="en-US"/>
              </w:rPr>
            </w:pPr>
            <w:r>
              <w:rPr>
                <w:sz w:val="24"/>
                <w:szCs w:val="24"/>
                <w:lang w:val="en-US"/>
              </w:rPr>
              <w:t>13</w:t>
            </w:r>
          </w:p>
        </w:tc>
        <w:tc>
          <w:tcPr>
            <w:tcW w:w="1416" w:type="dxa"/>
          </w:tcPr>
          <w:p w:rsidR="00E20F9A" w:rsidRPr="00565235" w:rsidRDefault="00E20F9A" w:rsidP="00A81AF5">
            <w:pPr>
              <w:spacing w:before="120" w:after="120"/>
              <w:jc w:val="center"/>
              <w:rPr>
                <w:sz w:val="24"/>
                <w:szCs w:val="24"/>
              </w:rPr>
            </w:pPr>
            <w:r>
              <w:rPr>
                <w:sz w:val="24"/>
                <w:szCs w:val="24"/>
              </w:rPr>
              <w:t>1016300085</w:t>
            </w:r>
          </w:p>
        </w:tc>
        <w:tc>
          <w:tcPr>
            <w:tcW w:w="2841" w:type="dxa"/>
          </w:tcPr>
          <w:p w:rsidR="00E20F9A" w:rsidRDefault="00E20F9A" w:rsidP="00A81AF5">
            <w:pPr>
              <w:spacing w:before="120" w:after="120"/>
              <w:rPr>
                <w:sz w:val="24"/>
                <w:szCs w:val="24"/>
              </w:rPr>
            </w:pPr>
            <w:r>
              <w:rPr>
                <w:sz w:val="24"/>
                <w:szCs w:val="24"/>
              </w:rPr>
              <w:t>Стелаж для паперів</w:t>
            </w:r>
          </w:p>
        </w:tc>
        <w:tc>
          <w:tcPr>
            <w:tcW w:w="700" w:type="dxa"/>
          </w:tcPr>
          <w:p w:rsidR="00E20F9A" w:rsidRDefault="00E20F9A" w:rsidP="00A81AF5">
            <w:pPr>
              <w:spacing w:before="120" w:after="120"/>
              <w:jc w:val="center"/>
              <w:rPr>
                <w:sz w:val="24"/>
                <w:szCs w:val="24"/>
              </w:rPr>
            </w:pPr>
            <w:r>
              <w:rPr>
                <w:sz w:val="24"/>
                <w:szCs w:val="24"/>
              </w:rPr>
              <w:t>шт</w:t>
            </w:r>
          </w:p>
        </w:tc>
        <w:tc>
          <w:tcPr>
            <w:tcW w:w="664" w:type="dxa"/>
          </w:tcPr>
          <w:p w:rsidR="00E20F9A" w:rsidRDefault="00E20F9A" w:rsidP="00A81AF5">
            <w:pPr>
              <w:spacing w:before="120" w:after="120"/>
              <w:jc w:val="center"/>
              <w:rPr>
                <w:sz w:val="24"/>
                <w:szCs w:val="24"/>
              </w:rPr>
            </w:pPr>
            <w:r>
              <w:rPr>
                <w:sz w:val="24"/>
                <w:szCs w:val="24"/>
              </w:rPr>
              <w:t>1</w:t>
            </w:r>
          </w:p>
        </w:tc>
        <w:tc>
          <w:tcPr>
            <w:tcW w:w="1138" w:type="dxa"/>
          </w:tcPr>
          <w:p w:rsidR="00E20F9A" w:rsidRDefault="00E20F9A" w:rsidP="00A81AF5">
            <w:pPr>
              <w:spacing w:before="120" w:after="120"/>
              <w:jc w:val="center"/>
              <w:rPr>
                <w:sz w:val="24"/>
                <w:szCs w:val="24"/>
              </w:rPr>
            </w:pPr>
            <w:r>
              <w:rPr>
                <w:sz w:val="24"/>
                <w:szCs w:val="24"/>
              </w:rPr>
              <w:t>2639,0</w:t>
            </w:r>
          </w:p>
        </w:tc>
        <w:tc>
          <w:tcPr>
            <w:tcW w:w="1116" w:type="dxa"/>
          </w:tcPr>
          <w:p w:rsidR="00E20F9A" w:rsidRDefault="00E20F9A" w:rsidP="00A81AF5">
            <w:pPr>
              <w:spacing w:before="120" w:after="120"/>
              <w:jc w:val="center"/>
              <w:rPr>
                <w:sz w:val="24"/>
                <w:szCs w:val="24"/>
              </w:rPr>
            </w:pPr>
            <w:r>
              <w:rPr>
                <w:sz w:val="24"/>
                <w:szCs w:val="24"/>
              </w:rPr>
              <w:t>2639,0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837E2D" w:rsidRDefault="00E20F9A" w:rsidP="00A81AF5">
            <w:pPr>
              <w:spacing w:before="120" w:after="120"/>
              <w:jc w:val="center"/>
              <w:rPr>
                <w:sz w:val="24"/>
                <w:szCs w:val="24"/>
                <w:lang w:val="en-US"/>
              </w:rPr>
            </w:pPr>
            <w:r>
              <w:rPr>
                <w:sz w:val="24"/>
                <w:szCs w:val="24"/>
                <w:lang w:val="en-US"/>
              </w:rPr>
              <w:lastRenderedPageBreak/>
              <w:t>14</w:t>
            </w:r>
          </w:p>
        </w:tc>
        <w:tc>
          <w:tcPr>
            <w:tcW w:w="1416" w:type="dxa"/>
          </w:tcPr>
          <w:p w:rsidR="00E20F9A" w:rsidRPr="00565235" w:rsidRDefault="00E20F9A" w:rsidP="00A81AF5">
            <w:pPr>
              <w:spacing w:before="120" w:after="120"/>
              <w:jc w:val="center"/>
              <w:rPr>
                <w:sz w:val="24"/>
                <w:szCs w:val="24"/>
              </w:rPr>
            </w:pPr>
            <w:r>
              <w:rPr>
                <w:sz w:val="24"/>
                <w:szCs w:val="24"/>
              </w:rPr>
              <w:t>1016300093</w:t>
            </w:r>
          </w:p>
        </w:tc>
        <w:tc>
          <w:tcPr>
            <w:tcW w:w="2841" w:type="dxa"/>
          </w:tcPr>
          <w:p w:rsidR="00E20F9A" w:rsidRDefault="00E20F9A" w:rsidP="00A81AF5">
            <w:pPr>
              <w:spacing w:before="120" w:after="120"/>
              <w:rPr>
                <w:sz w:val="24"/>
                <w:szCs w:val="24"/>
              </w:rPr>
            </w:pPr>
            <w:r>
              <w:rPr>
                <w:sz w:val="24"/>
                <w:szCs w:val="24"/>
              </w:rPr>
              <w:t>Тумбочка під принтер</w:t>
            </w:r>
          </w:p>
        </w:tc>
        <w:tc>
          <w:tcPr>
            <w:tcW w:w="700" w:type="dxa"/>
          </w:tcPr>
          <w:p w:rsidR="00E20F9A" w:rsidRDefault="00E20F9A" w:rsidP="00A81AF5">
            <w:pPr>
              <w:spacing w:before="120" w:after="120"/>
              <w:jc w:val="center"/>
              <w:rPr>
                <w:sz w:val="24"/>
                <w:szCs w:val="24"/>
              </w:rPr>
            </w:pPr>
            <w:r>
              <w:rPr>
                <w:sz w:val="24"/>
                <w:szCs w:val="24"/>
              </w:rPr>
              <w:t>шт</w:t>
            </w:r>
          </w:p>
        </w:tc>
        <w:tc>
          <w:tcPr>
            <w:tcW w:w="664" w:type="dxa"/>
          </w:tcPr>
          <w:p w:rsidR="00E20F9A" w:rsidRDefault="00E20F9A" w:rsidP="00A81AF5">
            <w:pPr>
              <w:spacing w:before="120" w:after="120"/>
              <w:jc w:val="center"/>
              <w:rPr>
                <w:sz w:val="24"/>
                <w:szCs w:val="24"/>
              </w:rPr>
            </w:pPr>
            <w:r>
              <w:rPr>
                <w:sz w:val="24"/>
                <w:szCs w:val="24"/>
              </w:rPr>
              <w:t>1</w:t>
            </w:r>
          </w:p>
        </w:tc>
        <w:tc>
          <w:tcPr>
            <w:tcW w:w="1138" w:type="dxa"/>
          </w:tcPr>
          <w:p w:rsidR="00E20F9A" w:rsidRDefault="00E20F9A" w:rsidP="00A81AF5">
            <w:pPr>
              <w:spacing w:before="120" w:after="120"/>
              <w:jc w:val="center"/>
              <w:rPr>
                <w:sz w:val="24"/>
                <w:szCs w:val="24"/>
              </w:rPr>
            </w:pPr>
            <w:r>
              <w:rPr>
                <w:sz w:val="24"/>
                <w:szCs w:val="24"/>
              </w:rPr>
              <w:t>1330,0</w:t>
            </w:r>
          </w:p>
        </w:tc>
        <w:tc>
          <w:tcPr>
            <w:tcW w:w="1116" w:type="dxa"/>
          </w:tcPr>
          <w:p w:rsidR="00E20F9A" w:rsidRDefault="00E20F9A" w:rsidP="00A81AF5">
            <w:pPr>
              <w:spacing w:before="120" w:after="120"/>
              <w:jc w:val="center"/>
              <w:rPr>
                <w:sz w:val="24"/>
                <w:szCs w:val="24"/>
              </w:rPr>
            </w:pPr>
            <w:r>
              <w:rPr>
                <w:sz w:val="24"/>
                <w:szCs w:val="24"/>
              </w:rPr>
              <w:t>1330,0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837E2D" w:rsidRDefault="00E20F9A" w:rsidP="00A81AF5">
            <w:pPr>
              <w:spacing w:before="120" w:after="120"/>
              <w:jc w:val="center"/>
              <w:rPr>
                <w:sz w:val="24"/>
                <w:szCs w:val="24"/>
                <w:lang w:val="en-US"/>
              </w:rPr>
            </w:pPr>
            <w:r>
              <w:rPr>
                <w:sz w:val="24"/>
                <w:szCs w:val="24"/>
                <w:lang w:val="en-US"/>
              </w:rPr>
              <w:t>15</w:t>
            </w:r>
          </w:p>
        </w:tc>
        <w:tc>
          <w:tcPr>
            <w:tcW w:w="1416" w:type="dxa"/>
          </w:tcPr>
          <w:p w:rsidR="00E20F9A" w:rsidRPr="00565235" w:rsidRDefault="00E20F9A" w:rsidP="00A81AF5">
            <w:pPr>
              <w:spacing w:before="120" w:after="120"/>
              <w:jc w:val="center"/>
              <w:rPr>
                <w:sz w:val="24"/>
                <w:szCs w:val="24"/>
              </w:rPr>
            </w:pPr>
            <w:r>
              <w:rPr>
                <w:sz w:val="24"/>
                <w:szCs w:val="24"/>
              </w:rPr>
              <w:t>1016300095</w:t>
            </w:r>
          </w:p>
        </w:tc>
        <w:tc>
          <w:tcPr>
            <w:tcW w:w="2841" w:type="dxa"/>
          </w:tcPr>
          <w:p w:rsidR="00E20F9A" w:rsidRDefault="00E20F9A" w:rsidP="00A81AF5">
            <w:pPr>
              <w:spacing w:before="120" w:after="120"/>
              <w:rPr>
                <w:sz w:val="24"/>
                <w:szCs w:val="24"/>
              </w:rPr>
            </w:pPr>
            <w:r>
              <w:rPr>
                <w:sz w:val="24"/>
                <w:szCs w:val="24"/>
              </w:rPr>
              <w:t>Тумбочка приставка</w:t>
            </w:r>
          </w:p>
        </w:tc>
        <w:tc>
          <w:tcPr>
            <w:tcW w:w="700" w:type="dxa"/>
          </w:tcPr>
          <w:p w:rsidR="00E20F9A" w:rsidRDefault="00E20F9A" w:rsidP="00A81AF5">
            <w:pPr>
              <w:spacing w:before="120" w:after="120"/>
              <w:jc w:val="center"/>
              <w:rPr>
                <w:sz w:val="24"/>
                <w:szCs w:val="24"/>
              </w:rPr>
            </w:pPr>
            <w:r>
              <w:rPr>
                <w:sz w:val="24"/>
                <w:szCs w:val="24"/>
              </w:rPr>
              <w:t>шт</w:t>
            </w:r>
          </w:p>
        </w:tc>
        <w:tc>
          <w:tcPr>
            <w:tcW w:w="664" w:type="dxa"/>
          </w:tcPr>
          <w:p w:rsidR="00E20F9A" w:rsidRDefault="00E20F9A" w:rsidP="00A81AF5">
            <w:pPr>
              <w:spacing w:before="120" w:after="120"/>
              <w:jc w:val="center"/>
              <w:rPr>
                <w:sz w:val="24"/>
                <w:szCs w:val="24"/>
              </w:rPr>
            </w:pPr>
            <w:r>
              <w:rPr>
                <w:sz w:val="24"/>
                <w:szCs w:val="24"/>
              </w:rPr>
              <w:t>1</w:t>
            </w:r>
          </w:p>
        </w:tc>
        <w:tc>
          <w:tcPr>
            <w:tcW w:w="1138" w:type="dxa"/>
          </w:tcPr>
          <w:p w:rsidR="00E20F9A" w:rsidRDefault="00E20F9A" w:rsidP="00A81AF5">
            <w:pPr>
              <w:spacing w:before="120" w:after="120"/>
              <w:jc w:val="center"/>
              <w:rPr>
                <w:sz w:val="24"/>
                <w:szCs w:val="24"/>
              </w:rPr>
            </w:pPr>
            <w:r>
              <w:rPr>
                <w:sz w:val="24"/>
                <w:szCs w:val="24"/>
              </w:rPr>
              <w:t>1760,0</w:t>
            </w:r>
          </w:p>
        </w:tc>
        <w:tc>
          <w:tcPr>
            <w:tcW w:w="1116" w:type="dxa"/>
          </w:tcPr>
          <w:p w:rsidR="00E20F9A" w:rsidRDefault="00E20F9A" w:rsidP="00A81AF5">
            <w:pPr>
              <w:spacing w:before="120" w:after="120"/>
              <w:jc w:val="center"/>
              <w:rPr>
                <w:sz w:val="24"/>
                <w:szCs w:val="24"/>
              </w:rPr>
            </w:pPr>
            <w:r>
              <w:rPr>
                <w:sz w:val="24"/>
                <w:szCs w:val="24"/>
              </w:rPr>
              <w:t>1760,0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837E2D" w:rsidRDefault="00E20F9A" w:rsidP="00A81AF5">
            <w:pPr>
              <w:spacing w:before="120" w:after="120"/>
              <w:jc w:val="center"/>
              <w:rPr>
                <w:sz w:val="24"/>
                <w:szCs w:val="24"/>
                <w:lang w:val="en-US"/>
              </w:rPr>
            </w:pPr>
            <w:r>
              <w:rPr>
                <w:sz w:val="24"/>
                <w:szCs w:val="24"/>
                <w:lang w:val="en-US"/>
              </w:rPr>
              <w:t>16</w:t>
            </w:r>
          </w:p>
        </w:tc>
        <w:tc>
          <w:tcPr>
            <w:tcW w:w="1416" w:type="dxa"/>
          </w:tcPr>
          <w:p w:rsidR="00E20F9A" w:rsidRPr="00565235" w:rsidRDefault="00E20F9A" w:rsidP="00A81AF5">
            <w:pPr>
              <w:spacing w:before="120" w:after="120"/>
              <w:jc w:val="center"/>
              <w:rPr>
                <w:sz w:val="24"/>
                <w:szCs w:val="24"/>
              </w:rPr>
            </w:pPr>
            <w:r>
              <w:rPr>
                <w:sz w:val="24"/>
                <w:szCs w:val="24"/>
              </w:rPr>
              <w:t>1016300070</w:t>
            </w:r>
          </w:p>
        </w:tc>
        <w:tc>
          <w:tcPr>
            <w:tcW w:w="2841" w:type="dxa"/>
          </w:tcPr>
          <w:p w:rsidR="00E20F9A" w:rsidRDefault="00E20F9A" w:rsidP="00A81AF5">
            <w:pPr>
              <w:spacing w:before="120" w:after="120"/>
              <w:rPr>
                <w:sz w:val="24"/>
                <w:szCs w:val="24"/>
              </w:rPr>
            </w:pPr>
            <w:r>
              <w:rPr>
                <w:sz w:val="24"/>
                <w:szCs w:val="24"/>
              </w:rPr>
              <w:t>Столи</w:t>
            </w:r>
          </w:p>
        </w:tc>
        <w:tc>
          <w:tcPr>
            <w:tcW w:w="700" w:type="dxa"/>
          </w:tcPr>
          <w:p w:rsidR="00E20F9A" w:rsidRDefault="00E20F9A" w:rsidP="00A81AF5">
            <w:pPr>
              <w:spacing w:before="120" w:after="120"/>
              <w:jc w:val="center"/>
              <w:rPr>
                <w:sz w:val="24"/>
                <w:szCs w:val="24"/>
              </w:rPr>
            </w:pPr>
            <w:r>
              <w:rPr>
                <w:sz w:val="24"/>
                <w:szCs w:val="24"/>
              </w:rPr>
              <w:t>шт</w:t>
            </w:r>
          </w:p>
        </w:tc>
        <w:tc>
          <w:tcPr>
            <w:tcW w:w="664" w:type="dxa"/>
          </w:tcPr>
          <w:p w:rsidR="00E20F9A" w:rsidRDefault="00E20F9A" w:rsidP="00A81AF5">
            <w:pPr>
              <w:spacing w:before="120" w:after="120"/>
              <w:jc w:val="center"/>
              <w:rPr>
                <w:sz w:val="24"/>
                <w:szCs w:val="24"/>
              </w:rPr>
            </w:pPr>
            <w:r>
              <w:rPr>
                <w:sz w:val="24"/>
                <w:szCs w:val="24"/>
              </w:rPr>
              <w:t>2</w:t>
            </w:r>
          </w:p>
        </w:tc>
        <w:tc>
          <w:tcPr>
            <w:tcW w:w="1138" w:type="dxa"/>
          </w:tcPr>
          <w:p w:rsidR="00E20F9A" w:rsidRDefault="00E20F9A" w:rsidP="00A81AF5">
            <w:pPr>
              <w:spacing w:before="120" w:after="120"/>
              <w:jc w:val="center"/>
              <w:rPr>
                <w:sz w:val="24"/>
                <w:szCs w:val="24"/>
              </w:rPr>
            </w:pPr>
            <w:r>
              <w:rPr>
                <w:sz w:val="24"/>
                <w:szCs w:val="24"/>
              </w:rPr>
              <w:t>2256,0</w:t>
            </w:r>
          </w:p>
        </w:tc>
        <w:tc>
          <w:tcPr>
            <w:tcW w:w="1116" w:type="dxa"/>
          </w:tcPr>
          <w:p w:rsidR="00E20F9A" w:rsidRDefault="00E20F9A" w:rsidP="00A81AF5">
            <w:pPr>
              <w:spacing w:before="120" w:after="120"/>
              <w:jc w:val="center"/>
              <w:rPr>
                <w:sz w:val="24"/>
                <w:szCs w:val="24"/>
              </w:rPr>
            </w:pPr>
            <w:r>
              <w:rPr>
                <w:sz w:val="24"/>
                <w:szCs w:val="24"/>
              </w:rPr>
              <w:t>4512,0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837E2D" w:rsidRDefault="00E20F9A" w:rsidP="00A81AF5">
            <w:pPr>
              <w:spacing w:before="120" w:after="120"/>
              <w:jc w:val="center"/>
              <w:rPr>
                <w:sz w:val="24"/>
                <w:szCs w:val="24"/>
                <w:lang w:val="en-US"/>
              </w:rPr>
            </w:pPr>
            <w:r>
              <w:rPr>
                <w:sz w:val="24"/>
                <w:szCs w:val="24"/>
                <w:lang w:val="en-US"/>
              </w:rPr>
              <w:t>17</w:t>
            </w:r>
          </w:p>
        </w:tc>
        <w:tc>
          <w:tcPr>
            <w:tcW w:w="1416" w:type="dxa"/>
          </w:tcPr>
          <w:p w:rsidR="00E20F9A" w:rsidRDefault="00E20F9A" w:rsidP="00A81AF5">
            <w:pPr>
              <w:spacing w:before="120" w:after="120"/>
              <w:jc w:val="center"/>
              <w:rPr>
                <w:sz w:val="24"/>
                <w:szCs w:val="24"/>
              </w:rPr>
            </w:pPr>
            <w:r>
              <w:rPr>
                <w:sz w:val="24"/>
                <w:szCs w:val="24"/>
              </w:rPr>
              <w:t>111370112</w:t>
            </w:r>
          </w:p>
        </w:tc>
        <w:tc>
          <w:tcPr>
            <w:tcW w:w="2841" w:type="dxa"/>
          </w:tcPr>
          <w:p w:rsidR="00E20F9A" w:rsidRDefault="00E20F9A" w:rsidP="00A81AF5">
            <w:pPr>
              <w:spacing w:before="120" w:after="120"/>
              <w:rPr>
                <w:sz w:val="24"/>
                <w:szCs w:val="24"/>
              </w:rPr>
            </w:pPr>
            <w:r>
              <w:rPr>
                <w:sz w:val="24"/>
                <w:szCs w:val="24"/>
              </w:rPr>
              <w:t>Крісла офісні</w:t>
            </w:r>
          </w:p>
        </w:tc>
        <w:tc>
          <w:tcPr>
            <w:tcW w:w="700" w:type="dxa"/>
          </w:tcPr>
          <w:p w:rsidR="00E20F9A" w:rsidRDefault="00E20F9A" w:rsidP="00A81AF5">
            <w:pPr>
              <w:spacing w:before="120" w:after="120"/>
              <w:jc w:val="center"/>
              <w:rPr>
                <w:sz w:val="24"/>
                <w:szCs w:val="24"/>
              </w:rPr>
            </w:pPr>
            <w:r>
              <w:rPr>
                <w:sz w:val="24"/>
                <w:szCs w:val="24"/>
              </w:rPr>
              <w:t>шт</w:t>
            </w:r>
          </w:p>
        </w:tc>
        <w:tc>
          <w:tcPr>
            <w:tcW w:w="664" w:type="dxa"/>
          </w:tcPr>
          <w:p w:rsidR="00E20F9A" w:rsidRDefault="00E20F9A" w:rsidP="00A81AF5">
            <w:pPr>
              <w:spacing w:before="120" w:after="120"/>
              <w:jc w:val="center"/>
              <w:rPr>
                <w:sz w:val="24"/>
                <w:szCs w:val="24"/>
              </w:rPr>
            </w:pPr>
            <w:r>
              <w:rPr>
                <w:sz w:val="24"/>
                <w:szCs w:val="24"/>
              </w:rPr>
              <w:t>2</w:t>
            </w:r>
          </w:p>
        </w:tc>
        <w:tc>
          <w:tcPr>
            <w:tcW w:w="1138" w:type="dxa"/>
          </w:tcPr>
          <w:p w:rsidR="00E20F9A" w:rsidRDefault="00E20F9A" w:rsidP="00A81AF5">
            <w:pPr>
              <w:spacing w:before="120" w:after="120"/>
              <w:jc w:val="center"/>
              <w:rPr>
                <w:sz w:val="24"/>
                <w:szCs w:val="24"/>
              </w:rPr>
            </w:pPr>
            <w:r>
              <w:rPr>
                <w:sz w:val="24"/>
                <w:szCs w:val="24"/>
              </w:rPr>
              <w:t>2340,0</w:t>
            </w:r>
          </w:p>
        </w:tc>
        <w:tc>
          <w:tcPr>
            <w:tcW w:w="1116" w:type="dxa"/>
          </w:tcPr>
          <w:p w:rsidR="00E20F9A" w:rsidRDefault="00E20F9A" w:rsidP="00A81AF5">
            <w:pPr>
              <w:spacing w:before="120" w:after="120"/>
              <w:jc w:val="center"/>
              <w:rPr>
                <w:sz w:val="24"/>
                <w:szCs w:val="24"/>
              </w:rPr>
            </w:pPr>
            <w:r>
              <w:rPr>
                <w:sz w:val="24"/>
                <w:szCs w:val="24"/>
              </w:rPr>
              <w:t>4680,0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837E2D" w:rsidRDefault="00E20F9A" w:rsidP="00A81AF5">
            <w:pPr>
              <w:spacing w:before="120" w:after="120"/>
              <w:rPr>
                <w:sz w:val="24"/>
                <w:szCs w:val="24"/>
                <w:lang w:val="en-US"/>
              </w:rPr>
            </w:pPr>
            <w:r>
              <w:rPr>
                <w:sz w:val="24"/>
                <w:szCs w:val="24"/>
                <w:lang w:val="en-US"/>
              </w:rPr>
              <w:t>18</w:t>
            </w:r>
          </w:p>
        </w:tc>
        <w:tc>
          <w:tcPr>
            <w:tcW w:w="1416" w:type="dxa"/>
          </w:tcPr>
          <w:p w:rsidR="00E20F9A" w:rsidRDefault="00E20F9A" w:rsidP="00A81AF5">
            <w:pPr>
              <w:spacing w:before="120" w:after="120"/>
              <w:jc w:val="center"/>
              <w:rPr>
                <w:sz w:val="24"/>
                <w:szCs w:val="24"/>
              </w:rPr>
            </w:pPr>
            <w:r>
              <w:rPr>
                <w:sz w:val="24"/>
                <w:szCs w:val="24"/>
              </w:rPr>
              <w:t>111370113</w:t>
            </w:r>
          </w:p>
        </w:tc>
        <w:tc>
          <w:tcPr>
            <w:tcW w:w="2841" w:type="dxa"/>
          </w:tcPr>
          <w:p w:rsidR="00E20F9A" w:rsidRDefault="00E20F9A" w:rsidP="00A81AF5">
            <w:pPr>
              <w:spacing w:before="120" w:after="120"/>
              <w:rPr>
                <w:sz w:val="24"/>
                <w:szCs w:val="24"/>
              </w:rPr>
            </w:pPr>
            <w:r>
              <w:rPr>
                <w:sz w:val="24"/>
                <w:szCs w:val="24"/>
              </w:rPr>
              <w:t>Стілець</w:t>
            </w:r>
          </w:p>
        </w:tc>
        <w:tc>
          <w:tcPr>
            <w:tcW w:w="700" w:type="dxa"/>
          </w:tcPr>
          <w:p w:rsidR="00E20F9A" w:rsidRDefault="00E20F9A" w:rsidP="00A81AF5">
            <w:pPr>
              <w:spacing w:before="120" w:after="120"/>
              <w:jc w:val="center"/>
              <w:rPr>
                <w:sz w:val="24"/>
                <w:szCs w:val="24"/>
              </w:rPr>
            </w:pPr>
            <w:r>
              <w:rPr>
                <w:sz w:val="24"/>
                <w:szCs w:val="24"/>
              </w:rPr>
              <w:t>шт</w:t>
            </w:r>
          </w:p>
        </w:tc>
        <w:tc>
          <w:tcPr>
            <w:tcW w:w="664" w:type="dxa"/>
          </w:tcPr>
          <w:p w:rsidR="00E20F9A" w:rsidRDefault="00E20F9A" w:rsidP="00A81AF5">
            <w:pPr>
              <w:spacing w:before="120" w:after="120"/>
              <w:jc w:val="center"/>
              <w:rPr>
                <w:sz w:val="24"/>
                <w:szCs w:val="24"/>
              </w:rPr>
            </w:pPr>
            <w:r>
              <w:rPr>
                <w:sz w:val="24"/>
                <w:szCs w:val="24"/>
              </w:rPr>
              <w:t>2</w:t>
            </w:r>
          </w:p>
        </w:tc>
        <w:tc>
          <w:tcPr>
            <w:tcW w:w="1138" w:type="dxa"/>
          </w:tcPr>
          <w:p w:rsidR="00E20F9A" w:rsidRDefault="00E20F9A" w:rsidP="00A81AF5">
            <w:pPr>
              <w:spacing w:before="120" w:after="120"/>
              <w:jc w:val="center"/>
              <w:rPr>
                <w:sz w:val="24"/>
                <w:szCs w:val="24"/>
              </w:rPr>
            </w:pPr>
            <w:r>
              <w:rPr>
                <w:sz w:val="24"/>
                <w:szCs w:val="24"/>
              </w:rPr>
              <w:t>455,0</w:t>
            </w:r>
          </w:p>
        </w:tc>
        <w:tc>
          <w:tcPr>
            <w:tcW w:w="1116" w:type="dxa"/>
          </w:tcPr>
          <w:p w:rsidR="00E20F9A" w:rsidRDefault="00E20F9A" w:rsidP="00A81AF5">
            <w:pPr>
              <w:spacing w:before="120" w:after="120"/>
              <w:jc w:val="center"/>
              <w:rPr>
                <w:sz w:val="24"/>
                <w:szCs w:val="24"/>
              </w:rPr>
            </w:pPr>
            <w:r>
              <w:rPr>
                <w:sz w:val="24"/>
                <w:szCs w:val="24"/>
              </w:rPr>
              <w:t>910,0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Default="00E20F9A" w:rsidP="00A81AF5">
            <w:pPr>
              <w:spacing w:before="120" w:after="120"/>
              <w:jc w:val="center"/>
              <w:rPr>
                <w:sz w:val="24"/>
                <w:szCs w:val="24"/>
              </w:rPr>
            </w:pPr>
          </w:p>
        </w:tc>
        <w:tc>
          <w:tcPr>
            <w:tcW w:w="1416" w:type="dxa"/>
          </w:tcPr>
          <w:p w:rsidR="00E20F9A" w:rsidRPr="00565235" w:rsidRDefault="00E20F9A" w:rsidP="00A81AF5">
            <w:pPr>
              <w:spacing w:before="120" w:after="120"/>
              <w:jc w:val="center"/>
              <w:rPr>
                <w:sz w:val="24"/>
                <w:szCs w:val="24"/>
              </w:rPr>
            </w:pPr>
          </w:p>
        </w:tc>
        <w:tc>
          <w:tcPr>
            <w:tcW w:w="2841" w:type="dxa"/>
          </w:tcPr>
          <w:p w:rsidR="00E20F9A" w:rsidRPr="00B6600C" w:rsidRDefault="00E20F9A" w:rsidP="00A81AF5">
            <w:pPr>
              <w:spacing w:before="120" w:after="120"/>
              <w:rPr>
                <w:b/>
                <w:sz w:val="24"/>
                <w:szCs w:val="24"/>
              </w:rPr>
            </w:pPr>
            <w:r w:rsidRPr="00B6600C">
              <w:rPr>
                <w:b/>
                <w:sz w:val="24"/>
                <w:szCs w:val="24"/>
              </w:rPr>
              <w:t>Разом</w:t>
            </w:r>
          </w:p>
        </w:tc>
        <w:tc>
          <w:tcPr>
            <w:tcW w:w="700" w:type="dxa"/>
          </w:tcPr>
          <w:p w:rsidR="00E20F9A" w:rsidRDefault="00E20F9A" w:rsidP="00A81AF5">
            <w:pPr>
              <w:spacing w:before="120" w:after="120"/>
              <w:jc w:val="center"/>
              <w:rPr>
                <w:sz w:val="24"/>
                <w:szCs w:val="24"/>
              </w:rPr>
            </w:pPr>
          </w:p>
        </w:tc>
        <w:tc>
          <w:tcPr>
            <w:tcW w:w="664" w:type="dxa"/>
          </w:tcPr>
          <w:p w:rsidR="00E20F9A" w:rsidRPr="00837E2D" w:rsidRDefault="00E20F9A" w:rsidP="00A81AF5">
            <w:pPr>
              <w:spacing w:before="120" w:after="120"/>
              <w:jc w:val="center"/>
              <w:rPr>
                <w:b/>
                <w:sz w:val="24"/>
                <w:szCs w:val="24"/>
                <w:lang w:val="en-US"/>
              </w:rPr>
            </w:pPr>
            <w:r w:rsidRPr="00837E2D">
              <w:rPr>
                <w:b/>
                <w:sz w:val="24"/>
                <w:szCs w:val="24"/>
                <w:lang w:val="en-US"/>
              </w:rPr>
              <w:t>21</w:t>
            </w:r>
          </w:p>
        </w:tc>
        <w:tc>
          <w:tcPr>
            <w:tcW w:w="1138" w:type="dxa"/>
          </w:tcPr>
          <w:p w:rsidR="00E20F9A" w:rsidRPr="00837E2D" w:rsidRDefault="00E20F9A" w:rsidP="00A81AF5">
            <w:pPr>
              <w:spacing w:before="120" w:after="120"/>
              <w:jc w:val="center"/>
              <w:rPr>
                <w:b/>
                <w:sz w:val="24"/>
                <w:szCs w:val="24"/>
              </w:rPr>
            </w:pPr>
          </w:p>
        </w:tc>
        <w:tc>
          <w:tcPr>
            <w:tcW w:w="1116" w:type="dxa"/>
          </w:tcPr>
          <w:p w:rsidR="00E20F9A" w:rsidRPr="00837E2D" w:rsidRDefault="00E20F9A" w:rsidP="00A81AF5">
            <w:pPr>
              <w:spacing w:before="120" w:after="120"/>
              <w:jc w:val="center"/>
              <w:rPr>
                <w:b/>
                <w:sz w:val="24"/>
                <w:szCs w:val="24"/>
              </w:rPr>
            </w:pPr>
            <w:r>
              <w:rPr>
                <w:b/>
                <w:sz w:val="24"/>
                <w:szCs w:val="24"/>
                <w:lang w:val="en-US"/>
              </w:rPr>
              <w:t>96835</w:t>
            </w:r>
            <w:r>
              <w:rPr>
                <w:b/>
                <w:sz w:val="24"/>
                <w:szCs w:val="24"/>
              </w:rPr>
              <w:t>,0</w:t>
            </w:r>
          </w:p>
        </w:tc>
        <w:tc>
          <w:tcPr>
            <w:tcW w:w="920" w:type="dxa"/>
          </w:tcPr>
          <w:p w:rsidR="00E20F9A" w:rsidRPr="00837E2D" w:rsidRDefault="00E20F9A" w:rsidP="00A81AF5">
            <w:pPr>
              <w:spacing w:before="120" w:after="120"/>
              <w:jc w:val="center"/>
              <w:rPr>
                <w:b/>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p>
        </w:tc>
        <w:tc>
          <w:tcPr>
            <w:tcW w:w="1416" w:type="dxa"/>
          </w:tcPr>
          <w:p w:rsidR="00E20F9A" w:rsidRPr="00565235" w:rsidRDefault="00E20F9A" w:rsidP="00A81AF5">
            <w:pPr>
              <w:spacing w:before="120" w:after="120"/>
              <w:jc w:val="center"/>
              <w:rPr>
                <w:sz w:val="24"/>
                <w:szCs w:val="24"/>
              </w:rPr>
            </w:pPr>
          </w:p>
        </w:tc>
        <w:tc>
          <w:tcPr>
            <w:tcW w:w="2841" w:type="dxa"/>
          </w:tcPr>
          <w:p w:rsidR="00E20F9A" w:rsidRPr="00CF506E" w:rsidRDefault="00E20F9A" w:rsidP="00A81AF5">
            <w:pPr>
              <w:spacing w:before="120" w:after="120"/>
              <w:rPr>
                <w:b/>
                <w:sz w:val="24"/>
                <w:szCs w:val="24"/>
              </w:rPr>
            </w:pPr>
            <w:r w:rsidRPr="00CF506E">
              <w:rPr>
                <w:b/>
                <w:sz w:val="24"/>
                <w:szCs w:val="24"/>
              </w:rPr>
              <w:t>Запаси</w:t>
            </w:r>
          </w:p>
        </w:tc>
        <w:tc>
          <w:tcPr>
            <w:tcW w:w="700" w:type="dxa"/>
          </w:tcPr>
          <w:p w:rsidR="00E20F9A" w:rsidRDefault="00E20F9A" w:rsidP="00A81AF5">
            <w:pPr>
              <w:spacing w:before="120" w:after="120"/>
              <w:jc w:val="center"/>
              <w:rPr>
                <w:sz w:val="24"/>
                <w:szCs w:val="24"/>
              </w:rPr>
            </w:pPr>
          </w:p>
        </w:tc>
        <w:tc>
          <w:tcPr>
            <w:tcW w:w="664" w:type="dxa"/>
          </w:tcPr>
          <w:p w:rsidR="00E20F9A" w:rsidRDefault="00E20F9A" w:rsidP="00A81AF5">
            <w:pPr>
              <w:spacing w:before="120" w:after="120"/>
              <w:jc w:val="center"/>
              <w:rPr>
                <w:sz w:val="24"/>
                <w:szCs w:val="24"/>
              </w:rPr>
            </w:pPr>
          </w:p>
        </w:tc>
        <w:tc>
          <w:tcPr>
            <w:tcW w:w="1138" w:type="dxa"/>
          </w:tcPr>
          <w:p w:rsidR="00E20F9A" w:rsidRDefault="00E20F9A" w:rsidP="00A81AF5">
            <w:pPr>
              <w:spacing w:before="120" w:after="120"/>
              <w:jc w:val="center"/>
              <w:rPr>
                <w:sz w:val="24"/>
                <w:szCs w:val="24"/>
              </w:rPr>
            </w:pPr>
          </w:p>
        </w:tc>
        <w:tc>
          <w:tcPr>
            <w:tcW w:w="1116" w:type="dxa"/>
          </w:tcPr>
          <w:p w:rsidR="00E20F9A" w:rsidRDefault="00E20F9A" w:rsidP="00A81AF5">
            <w:pPr>
              <w:spacing w:before="120" w:after="120"/>
              <w:jc w:val="center"/>
              <w:rPr>
                <w:sz w:val="24"/>
                <w:szCs w:val="24"/>
              </w:rPr>
            </w:pP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19</w:t>
            </w:r>
          </w:p>
        </w:tc>
        <w:tc>
          <w:tcPr>
            <w:tcW w:w="1416" w:type="dxa"/>
          </w:tcPr>
          <w:p w:rsidR="00E20F9A" w:rsidRPr="00565235" w:rsidRDefault="00E20F9A" w:rsidP="00A81AF5">
            <w:pPr>
              <w:spacing w:before="120" w:after="120"/>
              <w:jc w:val="center"/>
              <w:rPr>
                <w:sz w:val="24"/>
                <w:szCs w:val="24"/>
              </w:rPr>
            </w:pPr>
          </w:p>
        </w:tc>
        <w:tc>
          <w:tcPr>
            <w:tcW w:w="2841" w:type="dxa"/>
          </w:tcPr>
          <w:p w:rsidR="00E20F9A" w:rsidRPr="00565235" w:rsidRDefault="00E20F9A" w:rsidP="00A81AF5">
            <w:pPr>
              <w:spacing w:before="120" w:after="120"/>
              <w:rPr>
                <w:sz w:val="24"/>
                <w:szCs w:val="24"/>
              </w:rPr>
            </w:pPr>
            <w:r>
              <w:rPr>
                <w:sz w:val="24"/>
                <w:szCs w:val="24"/>
              </w:rPr>
              <w:t>Вішалка для одягу вишня</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18,32</w:t>
            </w:r>
          </w:p>
        </w:tc>
        <w:tc>
          <w:tcPr>
            <w:tcW w:w="1116" w:type="dxa"/>
          </w:tcPr>
          <w:p w:rsidR="00E20F9A" w:rsidRPr="00565235" w:rsidRDefault="00E20F9A" w:rsidP="00A81AF5">
            <w:pPr>
              <w:spacing w:before="120" w:after="120"/>
              <w:jc w:val="center"/>
              <w:rPr>
                <w:sz w:val="24"/>
                <w:szCs w:val="24"/>
              </w:rPr>
            </w:pPr>
            <w:r>
              <w:rPr>
                <w:sz w:val="24"/>
                <w:szCs w:val="24"/>
              </w:rPr>
              <w:t>18,32</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20</w:t>
            </w:r>
          </w:p>
        </w:tc>
        <w:tc>
          <w:tcPr>
            <w:tcW w:w="1416" w:type="dxa"/>
          </w:tcPr>
          <w:p w:rsidR="00E20F9A" w:rsidRPr="00565235" w:rsidRDefault="00E20F9A" w:rsidP="00A81AF5">
            <w:pPr>
              <w:spacing w:before="120" w:after="120"/>
              <w:jc w:val="center"/>
              <w:rPr>
                <w:sz w:val="24"/>
                <w:szCs w:val="24"/>
              </w:rPr>
            </w:pPr>
          </w:p>
        </w:tc>
        <w:tc>
          <w:tcPr>
            <w:tcW w:w="2841" w:type="dxa"/>
          </w:tcPr>
          <w:p w:rsidR="00E20F9A" w:rsidRPr="00565235" w:rsidRDefault="00E20F9A" w:rsidP="00A81AF5">
            <w:pPr>
              <w:spacing w:before="120" w:after="120"/>
              <w:rPr>
                <w:sz w:val="24"/>
                <w:szCs w:val="24"/>
              </w:rPr>
            </w:pPr>
            <w:r>
              <w:rPr>
                <w:sz w:val="24"/>
                <w:szCs w:val="24"/>
              </w:rPr>
              <w:t xml:space="preserve">Кабель </w:t>
            </w:r>
            <w:r>
              <w:rPr>
                <w:sz w:val="24"/>
                <w:szCs w:val="24"/>
                <w:lang w:val="en-US"/>
              </w:rPr>
              <w:t>USB</w:t>
            </w:r>
            <w:r w:rsidRPr="005442F2">
              <w:rPr>
                <w:sz w:val="24"/>
                <w:szCs w:val="24"/>
              </w:rPr>
              <w:t xml:space="preserve"> </w:t>
            </w:r>
            <w:r>
              <w:rPr>
                <w:sz w:val="24"/>
                <w:szCs w:val="24"/>
              </w:rPr>
              <w:t xml:space="preserve">2.0 м </w:t>
            </w:r>
            <w:r>
              <w:rPr>
                <w:sz w:val="24"/>
                <w:szCs w:val="24"/>
                <w:lang w:val="en-US"/>
              </w:rPr>
              <w:t>Maxxter</w:t>
            </w:r>
            <w:r w:rsidRPr="005442F2">
              <w:rPr>
                <w:sz w:val="24"/>
                <w:szCs w:val="24"/>
              </w:rPr>
              <w:t xml:space="preserve"> </w:t>
            </w:r>
            <w:r>
              <w:rPr>
                <w:sz w:val="24"/>
                <w:szCs w:val="24"/>
                <w:lang w:val="en-US"/>
              </w:rPr>
              <w:t>U</w:t>
            </w:r>
            <w:r w:rsidRPr="005442F2">
              <w:rPr>
                <w:sz w:val="24"/>
                <w:szCs w:val="24"/>
              </w:rPr>
              <w:t xml:space="preserve">- </w:t>
            </w:r>
            <w:r>
              <w:rPr>
                <w:sz w:val="24"/>
                <w:szCs w:val="24"/>
                <w:lang w:val="en-US"/>
              </w:rPr>
              <w:t>AM</w:t>
            </w:r>
            <w:r>
              <w:rPr>
                <w:sz w:val="24"/>
                <w:szCs w:val="24"/>
              </w:rPr>
              <w:t>/</w:t>
            </w:r>
            <w:r>
              <w:rPr>
                <w:sz w:val="24"/>
                <w:szCs w:val="24"/>
                <w:lang w:val="en-US"/>
              </w:rPr>
              <w:t>AF</w:t>
            </w:r>
            <w:r>
              <w:rPr>
                <w:sz w:val="24"/>
                <w:szCs w:val="24"/>
              </w:rPr>
              <w:t>1.8м</w:t>
            </w:r>
            <w:r w:rsidRPr="005442F2">
              <w:rPr>
                <w:sz w:val="24"/>
                <w:szCs w:val="24"/>
              </w:rPr>
              <w:t>.</w:t>
            </w:r>
            <w:r>
              <w:rPr>
                <w:sz w:val="24"/>
                <w:szCs w:val="24"/>
              </w:rPr>
              <w:t>продовж. чорний (для флешок)</w:t>
            </w:r>
          </w:p>
        </w:tc>
        <w:tc>
          <w:tcPr>
            <w:tcW w:w="700" w:type="dxa"/>
          </w:tcPr>
          <w:p w:rsidR="00E20F9A" w:rsidRDefault="00E20F9A" w:rsidP="00A81AF5">
            <w:pPr>
              <w:spacing w:before="120" w:after="120"/>
              <w:jc w:val="center"/>
              <w:rPr>
                <w:sz w:val="24"/>
                <w:szCs w:val="24"/>
              </w:rPr>
            </w:pPr>
          </w:p>
          <w:p w:rsidR="00E20F9A" w:rsidRPr="005442F2" w:rsidRDefault="00E20F9A" w:rsidP="00A81AF5">
            <w:pP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25,0</w:t>
            </w:r>
          </w:p>
        </w:tc>
        <w:tc>
          <w:tcPr>
            <w:tcW w:w="1116" w:type="dxa"/>
          </w:tcPr>
          <w:p w:rsidR="00E20F9A" w:rsidRPr="00565235" w:rsidRDefault="00E20F9A" w:rsidP="00A81AF5">
            <w:pPr>
              <w:spacing w:before="120" w:after="120"/>
              <w:jc w:val="center"/>
              <w:rPr>
                <w:sz w:val="24"/>
                <w:szCs w:val="24"/>
              </w:rPr>
            </w:pPr>
            <w:r>
              <w:rPr>
                <w:sz w:val="24"/>
                <w:szCs w:val="24"/>
              </w:rPr>
              <w:t>25,0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21</w:t>
            </w:r>
          </w:p>
        </w:tc>
        <w:tc>
          <w:tcPr>
            <w:tcW w:w="1416" w:type="dxa"/>
          </w:tcPr>
          <w:p w:rsidR="00E20F9A" w:rsidRPr="00565235" w:rsidRDefault="00E20F9A" w:rsidP="00A81AF5">
            <w:pPr>
              <w:spacing w:before="120" w:after="120"/>
              <w:jc w:val="center"/>
              <w:rPr>
                <w:sz w:val="24"/>
                <w:szCs w:val="24"/>
              </w:rPr>
            </w:pPr>
          </w:p>
        </w:tc>
        <w:tc>
          <w:tcPr>
            <w:tcW w:w="2841" w:type="dxa"/>
          </w:tcPr>
          <w:p w:rsidR="00E20F9A" w:rsidRPr="00565235" w:rsidRDefault="00E20F9A" w:rsidP="00A81AF5">
            <w:pPr>
              <w:spacing w:before="120" w:after="120"/>
              <w:rPr>
                <w:sz w:val="24"/>
                <w:szCs w:val="24"/>
              </w:rPr>
            </w:pPr>
            <w:r>
              <w:rPr>
                <w:sz w:val="24"/>
                <w:szCs w:val="24"/>
              </w:rPr>
              <w:t>Степлер 24 ВМ4203</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65,0</w:t>
            </w:r>
          </w:p>
        </w:tc>
        <w:tc>
          <w:tcPr>
            <w:tcW w:w="1116" w:type="dxa"/>
          </w:tcPr>
          <w:p w:rsidR="00E20F9A" w:rsidRPr="00565235" w:rsidRDefault="00E20F9A" w:rsidP="00A81AF5">
            <w:pPr>
              <w:spacing w:before="120" w:after="120"/>
              <w:jc w:val="center"/>
              <w:rPr>
                <w:sz w:val="24"/>
                <w:szCs w:val="24"/>
              </w:rPr>
            </w:pPr>
            <w:r>
              <w:rPr>
                <w:sz w:val="24"/>
                <w:szCs w:val="24"/>
              </w:rPr>
              <w:t>65,0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22</w:t>
            </w:r>
          </w:p>
        </w:tc>
        <w:tc>
          <w:tcPr>
            <w:tcW w:w="1416" w:type="dxa"/>
          </w:tcPr>
          <w:p w:rsidR="00E20F9A" w:rsidRPr="00565235" w:rsidRDefault="00E20F9A" w:rsidP="00A81AF5">
            <w:pPr>
              <w:spacing w:before="120" w:after="120"/>
              <w:jc w:val="center"/>
              <w:rPr>
                <w:sz w:val="24"/>
                <w:szCs w:val="24"/>
              </w:rPr>
            </w:pPr>
          </w:p>
        </w:tc>
        <w:tc>
          <w:tcPr>
            <w:tcW w:w="2841" w:type="dxa"/>
          </w:tcPr>
          <w:p w:rsidR="00E20F9A" w:rsidRPr="00565235" w:rsidRDefault="00E20F9A" w:rsidP="00A81AF5">
            <w:pPr>
              <w:spacing w:before="120" w:after="120"/>
              <w:rPr>
                <w:sz w:val="24"/>
                <w:szCs w:val="24"/>
              </w:rPr>
            </w:pPr>
            <w:r>
              <w:rPr>
                <w:sz w:val="24"/>
                <w:szCs w:val="24"/>
              </w:rPr>
              <w:t>Лоток вертикальний метал.</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165,0</w:t>
            </w:r>
          </w:p>
        </w:tc>
        <w:tc>
          <w:tcPr>
            <w:tcW w:w="1116" w:type="dxa"/>
          </w:tcPr>
          <w:p w:rsidR="00E20F9A" w:rsidRPr="00565235" w:rsidRDefault="00E20F9A" w:rsidP="00A81AF5">
            <w:pPr>
              <w:spacing w:before="120" w:after="120"/>
              <w:jc w:val="center"/>
              <w:rPr>
                <w:sz w:val="24"/>
                <w:szCs w:val="24"/>
              </w:rPr>
            </w:pPr>
            <w:r>
              <w:rPr>
                <w:sz w:val="24"/>
                <w:szCs w:val="24"/>
              </w:rPr>
              <w:t>165,0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r>
              <w:rPr>
                <w:sz w:val="24"/>
                <w:szCs w:val="24"/>
              </w:rPr>
              <w:t>23</w:t>
            </w:r>
          </w:p>
        </w:tc>
        <w:tc>
          <w:tcPr>
            <w:tcW w:w="1416" w:type="dxa"/>
          </w:tcPr>
          <w:p w:rsidR="00E20F9A" w:rsidRPr="00565235" w:rsidRDefault="00E20F9A" w:rsidP="00A81AF5">
            <w:pPr>
              <w:spacing w:before="120" w:after="120"/>
              <w:jc w:val="center"/>
              <w:rPr>
                <w:sz w:val="24"/>
                <w:szCs w:val="24"/>
              </w:rPr>
            </w:pPr>
          </w:p>
        </w:tc>
        <w:tc>
          <w:tcPr>
            <w:tcW w:w="2841" w:type="dxa"/>
          </w:tcPr>
          <w:p w:rsidR="00E20F9A" w:rsidRPr="005442F2" w:rsidRDefault="00E20F9A" w:rsidP="00A81AF5">
            <w:pPr>
              <w:spacing w:before="120" w:after="120"/>
              <w:rPr>
                <w:sz w:val="24"/>
                <w:szCs w:val="24"/>
              </w:rPr>
            </w:pPr>
            <w:r>
              <w:rPr>
                <w:sz w:val="24"/>
                <w:szCs w:val="24"/>
              </w:rPr>
              <w:t>Калькулятор -888</w:t>
            </w:r>
            <w:r>
              <w:rPr>
                <w:sz w:val="24"/>
                <w:szCs w:val="24"/>
                <w:lang w:val="en-US"/>
              </w:rPr>
              <w:t xml:space="preserve"> XBL </w:t>
            </w:r>
            <w:r>
              <w:rPr>
                <w:sz w:val="24"/>
                <w:szCs w:val="24"/>
              </w:rPr>
              <w:t>синій</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325,0</w:t>
            </w:r>
          </w:p>
        </w:tc>
        <w:tc>
          <w:tcPr>
            <w:tcW w:w="1116" w:type="dxa"/>
          </w:tcPr>
          <w:p w:rsidR="00E20F9A" w:rsidRPr="00565235" w:rsidRDefault="00E20F9A" w:rsidP="00A81AF5">
            <w:pPr>
              <w:spacing w:before="120" w:after="120"/>
              <w:jc w:val="center"/>
              <w:rPr>
                <w:sz w:val="24"/>
                <w:szCs w:val="24"/>
              </w:rPr>
            </w:pPr>
            <w:r>
              <w:rPr>
                <w:sz w:val="24"/>
                <w:szCs w:val="24"/>
              </w:rPr>
              <w:t>325,0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rPr>
                <w:sz w:val="24"/>
                <w:szCs w:val="24"/>
              </w:rPr>
            </w:pPr>
            <w:r>
              <w:rPr>
                <w:sz w:val="24"/>
                <w:szCs w:val="24"/>
              </w:rPr>
              <w:t xml:space="preserve"> 25</w:t>
            </w:r>
          </w:p>
        </w:tc>
        <w:tc>
          <w:tcPr>
            <w:tcW w:w="1416" w:type="dxa"/>
          </w:tcPr>
          <w:p w:rsidR="00E20F9A" w:rsidRPr="00565235" w:rsidRDefault="00E20F9A" w:rsidP="00A81AF5">
            <w:pPr>
              <w:spacing w:before="120" w:after="120"/>
              <w:jc w:val="center"/>
              <w:rPr>
                <w:sz w:val="24"/>
                <w:szCs w:val="24"/>
              </w:rPr>
            </w:pPr>
          </w:p>
        </w:tc>
        <w:tc>
          <w:tcPr>
            <w:tcW w:w="2841" w:type="dxa"/>
          </w:tcPr>
          <w:p w:rsidR="00E20F9A" w:rsidRPr="005442F2" w:rsidRDefault="00E20F9A" w:rsidP="00A81AF5">
            <w:pPr>
              <w:spacing w:before="120" w:after="120"/>
              <w:rPr>
                <w:sz w:val="24"/>
                <w:szCs w:val="24"/>
                <w:lang w:val="en-US"/>
              </w:rPr>
            </w:pPr>
            <w:r>
              <w:rPr>
                <w:sz w:val="24"/>
                <w:szCs w:val="24"/>
              </w:rPr>
              <w:t xml:space="preserve">Степлер </w:t>
            </w:r>
            <w:r>
              <w:rPr>
                <w:sz w:val="24"/>
                <w:szCs w:val="24"/>
                <w:lang w:val="en-US"/>
              </w:rPr>
              <w:t>BURO MAX 4128</w:t>
            </w:r>
          </w:p>
        </w:tc>
        <w:tc>
          <w:tcPr>
            <w:tcW w:w="700" w:type="dxa"/>
          </w:tcPr>
          <w:p w:rsidR="00E20F9A" w:rsidRPr="005442F2"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40,0</w:t>
            </w:r>
          </w:p>
        </w:tc>
        <w:tc>
          <w:tcPr>
            <w:tcW w:w="1116" w:type="dxa"/>
          </w:tcPr>
          <w:p w:rsidR="00E20F9A" w:rsidRPr="00565235" w:rsidRDefault="00E20F9A" w:rsidP="00A81AF5">
            <w:pPr>
              <w:spacing w:before="120" w:after="120"/>
              <w:jc w:val="center"/>
              <w:rPr>
                <w:sz w:val="24"/>
                <w:szCs w:val="24"/>
              </w:rPr>
            </w:pPr>
            <w:r>
              <w:rPr>
                <w:sz w:val="24"/>
                <w:szCs w:val="24"/>
              </w:rPr>
              <w:t>40,0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rPr>
                <w:sz w:val="24"/>
                <w:szCs w:val="24"/>
              </w:rPr>
            </w:pPr>
            <w:r>
              <w:rPr>
                <w:sz w:val="24"/>
                <w:szCs w:val="24"/>
              </w:rPr>
              <w:t xml:space="preserve"> 26</w:t>
            </w:r>
          </w:p>
        </w:tc>
        <w:tc>
          <w:tcPr>
            <w:tcW w:w="1416" w:type="dxa"/>
          </w:tcPr>
          <w:p w:rsidR="00E20F9A" w:rsidRPr="00565235" w:rsidRDefault="00E20F9A" w:rsidP="00A81AF5">
            <w:pPr>
              <w:spacing w:before="120" w:after="120"/>
              <w:jc w:val="center"/>
              <w:rPr>
                <w:sz w:val="24"/>
                <w:szCs w:val="24"/>
              </w:rPr>
            </w:pPr>
          </w:p>
        </w:tc>
        <w:tc>
          <w:tcPr>
            <w:tcW w:w="2841" w:type="dxa"/>
          </w:tcPr>
          <w:p w:rsidR="00E20F9A" w:rsidRDefault="00E20F9A" w:rsidP="00A81AF5">
            <w:pPr>
              <w:spacing w:before="120" w:after="120"/>
              <w:rPr>
                <w:sz w:val="24"/>
                <w:szCs w:val="24"/>
              </w:rPr>
            </w:pPr>
            <w:r>
              <w:rPr>
                <w:sz w:val="24"/>
                <w:szCs w:val="24"/>
              </w:rPr>
              <w:t>Набір настільний ВМ 630216</w:t>
            </w:r>
          </w:p>
        </w:tc>
        <w:tc>
          <w:tcPr>
            <w:tcW w:w="700" w:type="dxa"/>
          </w:tcPr>
          <w:p w:rsidR="00E20F9A" w:rsidRPr="00565235" w:rsidRDefault="00E20F9A" w:rsidP="00A81AF5">
            <w:pPr>
              <w:spacing w:before="120" w:after="120"/>
              <w:jc w:val="center"/>
              <w:rPr>
                <w:sz w:val="24"/>
                <w:szCs w:val="24"/>
              </w:rPr>
            </w:pPr>
            <w:r>
              <w:rPr>
                <w:sz w:val="24"/>
                <w:szCs w:val="24"/>
              </w:rPr>
              <w:t>шт</w:t>
            </w:r>
          </w:p>
        </w:tc>
        <w:tc>
          <w:tcPr>
            <w:tcW w:w="664" w:type="dxa"/>
          </w:tcPr>
          <w:p w:rsidR="00E20F9A" w:rsidRPr="00565235" w:rsidRDefault="00E20F9A" w:rsidP="00A81AF5">
            <w:pPr>
              <w:spacing w:before="120" w:after="120"/>
              <w:jc w:val="center"/>
              <w:rPr>
                <w:sz w:val="24"/>
                <w:szCs w:val="24"/>
              </w:rPr>
            </w:pPr>
            <w:r>
              <w:rPr>
                <w:sz w:val="24"/>
                <w:szCs w:val="24"/>
              </w:rPr>
              <w:t>1</w:t>
            </w:r>
          </w:p>
        </w:tc>
        <w:tc>
          <w:tcPr>
            <w:tcW w:w="1138" w:type="dxa"/>
          </w:tcPr>
          <w:p w:rsidR="00E20F9A" w:rsidRPr="00565235" w:rsidRDefault="00E20F9A" w:rsidP="00A81AF5">
            <w:pPr>
              <w:spacing w:before="120" w:after="120"/>
              <w:jc w:val="center"/>
              <w:rPr>
                <w:sz w:val="24"/>
                <w:szCs w:val="24"/>
              </w:rPr>
            </w:pPr>
            <w:r>
              <w:rPr>
                <w:sz w:val="24"/>
                <w:szCs w:val="24"/>
              </w:rPr>
              <w:t>76,0</w:t>
            </w:r>
          </w:p>
        </w:tc>
        <w:tc>
          <w:tcPr>
            <w:tcW w:w="1116" w:type="dxa"/>
          </w:tcPr>
          <w:p w:rsidR="00E20F9A" w:rsidRPr="00565235" w:rsidRDefault="00E20F9A" w:rsidP="00A81AF5">
            <w:pPr>
              <w:spacing w:before="120" w:after="120"/>
              <w:jc w:val="center"/>
              <w:rPr>
                <w:sz w:val="24"/>
                <w:szCs w:val="24"/>
              </w:rPr>
            </w:pPr>
            <w:r>
              <w:rPr>
                <w:sz w:val="24"/>
                <w:szCs w:val="24"/>
              </w:rPr>
              <w:t>76,0</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p>
        </w:tc>
        <w:tc>
          <w:tcPr>
            <w:tcW w:w="1416" w:type="dxa"/>
          </w:tcPr>
          <w:p w:rsidR="00E20F9A" w:rsidRPr="00565235" w:rsidRDefault="00E20F9A" w:rsidP="00A81AF5">
            <w:pPr>
              <w:spacing w:before="120" w:after="120"/>
              <w:jc w:val="center"/>
              <w:rPr>
                <w:sz w:val="24"/>
                <w:szCs w:val="24"/>
              </w:rPr>
            </w:pPr>
          </w:p>
        </w:tc>
        <w:tc>
          <w:tcPr>
            <w:tcW w:w="2841" w:type="dxa"/>
          </w:tcPr>
          <w:p w:rsidR="00E20F9A" w:rsidRPr="00B6600C" w:rsidRDefault="00E20F9A" w:rsidP="00A81AF5">
            <w:pPr>
              <w:spacing w:before="120" w:after="120"/>
              <w:rPr>
                <w:b/>
                <w:sz w:val="24"/>
                <w:szCs w:val="24"/>
              </w:rPr>
            </w:pPr>
            <w:r w:rsidRPr="00B6600C">
              <w:rPr>
                <w:b/>
                <w:sz w:val="24"/>
                <w:szCs w:val="24"/>
              </w:rPr>
              <w:t>Разом</w:t>
            </w:r>
          </w:p>
        </w:tc>
        <w:tc>
          <w:tcPr>
            <w:tcW w:w="700" w:type="dxa"/>
          </w:tcPr>
          <w:p w:rsidR="00E20F9A" w:rsidRPr="00565235" w:rsidRDefault="00E20F9A" w:rsidP="00A81AF5">
            <w:pPr>
              <w:spacing w:before="120" w:after="120"/>
              <w:jc w:val="center"/>
              <w:rPr>
                <w:sz w:val="24"/>
                <w:szCs w:val="24"/>
              </w:rPr>
            </w:pPr>
          </w:p>
        </w:tc>
        <w:tc>
          <w:tcPr>
            <w:tcW w:w="664" w:type="dxa"/>
          </w:tcPr>
          <w:p w:rsidR="00E20F9A" w:rsidRPr="00837E2D" w:rsidRDefault="00E20F9A" w:rsidP="00A81AF5">
            <w:pPr>
              <w:spacing w:before="120" w:after="120"/>
              <w:jc w:val="center"/>
              <w:rPr>
                <w:b/>
                <w:sz w:val="24"/>
                <w:szCs w:val="24"/>
              </w:rPr>
            </w:pPr>
            <w:r>
              <w:rPr>
                <w:b/>
                <w:sz w:val="24"/>
                <w:szCs w:val="24"/>
              </w:rPr>
              <w:t>7</w:t>
            </w:r>
          </w:p>
        </w:tc>
        <w:tc>
          <w:tcPr>
            <w:tcW w:w="1138" w:type="dxa"/>
          </w:tcPr>
          <w:p w:rsidR="00E20F9A" w:rsidRPr="00837E2D" w:rsidRDefault="00E20F9A" w:rsidP="00A81AF5">
            <w:pPr>
              <w:spacing w:before="120" w:after="120"/>
              <w:jc w:val="center"/>
              <w:rPr>
                <w:b/>
                <w:sz w:val="24"/>
                <w:szCs w:val="24"/>
              </w:rPr>
            </w:pPr>
          </w:p>
        </w:tc>
        <w:tc>
          <w:tcPr>
            <w:tcW w:w="1116" w:type="dxa"/>
          </w:tcPr>
          <w:p w:rsidR="00E20F9A" w:rsidRPr="00837E2D" w:rsidRDefault="00E20F9A" w:rsidP="00A81AF5">
            <w:pPr>
              <w:spacing w:before="120" w:after="120"/>
              <w:rPr>
                <w:b/>
                <w:sz w:val="24"/>
                <w:szCs w:val="24"/>
              </w:rPr>
            </w:pPr>
            <w:r w:rsidRPr="00837E2D">
              <w:rPr>
                <w:b/>
                <w:sz w:val="24"/>
                <w:szCs w:val="24"/>
                <w:lang w:val="en-US"/>
              </w:rPr>
              <w:t>7</w:t>
            </w:r>
            <w:r>
              <w:rPr>
                <w:b/>
                <w:sz w:val="24"/>
                <w:szCs w:val="24"/>
              </w:rPr>
              <w:t>14</w:t>
            </w:r>
            <w:r w:rsidRPr="00837E2D">
              <w:rPr>
                <w:b/>
                <w:sz w:val="24"/>
                <w:szCs w:val="24"/>
              </w:rPr>
              <w:t>,3</w:t>
            </w:r>
            <w:r w:rsidRPr="00837E2D">
              <w:rPr>
                <w:b/>
                <w:sz w:val="24"/>
                <w:szCs w:val="24"/>
                <w:lang w:val="en-US"/>
              </w:rPr>
              <w:t>2</w:t>
            </w:r>
          </w:p>
        </w:tc>
        <w:tc>
          <w:tcPr>
            <w:tcW w:w="920" w:type="dxa"/>
          </w:tcPr>
          <w:p w:rsidR="00E20F9A" w:rsidRPr="00565235" w:rsidRDefault="00E20F9A" w:rsidP="00A81AF5">
            <w:pPr>
              <w:spacing w:before="120" w:after="120"/>
              <w:jc w:val="center"/>
              <w:rPr>
                <w:sz w:val="24"/>
                <w:szCs w:val="24"/>
              </w:rPr>
            </w:pPr>
          </w:p>
        </w:tc>
      </w:tr>
      <w:tr w:rsidR="00E20F9A" w:rsidRPr="00565235" w:rsidTr="00A81AF5">
        <w:tc>
          <w:tcPr>
            <w:tcW w:w="550" w:type="dxa"/>
          </w:tcPr>
          <w:p w:rsidR="00E20F9A" w:rsidRPr="00565235" w:rsidRDefault="00E20F9A" w:rsidP="00A81AF5">
            <w:pPr>
              <w:spacing w:before="120" w:after="120"/>
              <w:jc w:val="center"/>
              <w:rPr>
                <w:sz w:val="24"/>
                <w:szCs w:val="24"/>
              </w:rPr>
            </w:pPr>
          </w:p>
        </w:tc>
        <w:tc>
          <w:tcPr>
            <w:tcW w:w="1416" w:type="dxa"/>
          </w:tcPr>
          <w:p w:rsidR="00E20F9A" w:rsidRPr="00565235" w:rsidRDefault="00E20F9A" w:rsidP="00A81AF5">
            <w:pPr>
              <w:spacing w:before="120" w:after="120"/>
              <w:jc w:val="center"/>
              <w:rPr>
                <w:sz w:val="24"/>
                <w:szCs w:val="24"/>
              </w:rPr>
            </w:pPr>
          </w:p>
        </w:tc>
        <w:tc>
          <w:tcPr>
            <w:tcW w:w="2841" w:type="dxa"/>
          </w:tcPr>
          <w:p w:rsidR="00E20F9A" w:rsidRPr="00B6600C" w:rsidRDefault="00E20F9A" w:rsidP="00A81AF5">
            <w:pPr>
              <w:spacing w:before="120" w:after="120"/>
              <w:rPr>
                <w:b/>
                <w:sz w:val="24"/>
                <w:szCs w:val="24"/>
              </w:rPr>
            </w:pPr>
            <w:r w:rsidRPr="00B6600C">
              <w:rPr>
                <w:b/>
                <w:sz w:val="24"/>
                <w:szCs w:val="24"/>
              </w:rPr>
              <w:t>Всього</w:t>
            </w:r>
          </w:p>
        </w:tc>
        <w:tc>
          <w:tcPr>
            <w:tcW w:w="700" w:type="dxa"/>
          </w:tcPr>
          <w:p w:rsidR="00E20F9A" w:rsidRPr="00565235" w:rsidRDefault="00E20F9A" w:rsidP="00A81AF5">
            <w:pPr>
              <w:spacing w:before="120" w:after="120"/>
              <w:jc w:val="center"/>
              <w:rPr>
                <w:sz w:val="24"/>
                <w:szCs w:val="24"/>
              </w:rPr>
            </w:pPr>
          </w:p>
        </w:tc>
        <w:tc>
          <w:tcPr>
            <w:tcW w:w="664" w:type="dxa"/>
          </w:tcPr>
          <w:p w:rsidR="00E20F9A" w:rsidRPr="00837E2D" w:rsidRDefault="00E20F9A" w:rsidP="00A81AF5">
            <w:pPr>
              <w:spacing w:before="120" w:after="120"/>
              <w:jc w:val="center"/>
              <w:rPr>
                <w:b/>
                <w:sz w:val="24"/>
                <w:szCs w:val="24"/>
              </w:rPr>
            </w:pPr>
            <w:r w:rsidRPr="00837E2D">
              <w:rPr>
                <w:b/>
                <w:sz w:val="24"/>
                <w:szCs w:val="24"/>
              </w:rPr>
              <w:t>2</w:t>
            </w:r>
            <w:r>
              <w:rPr>
                <w:b/>
                <w:sz w:val="24"/>
                <w:szCs w:val="24"/>
              </w:rPr>
              <w:t>8</w:t>
            </w:r>
          </w:p>
        </w:tc>
        <w:tc>
          <w:tcPr>
            <w:tcW w:w="1138" w:type="dxa"/>
          </w:tcPr>
          <w:p w:rsidR="00E20F9A" w:rsidRPr="00837E2D" w:rsidRDefault="00E20F9A" w:rsidP="00A81AF5">
            <w:pPr>
              <w:spacing w:before="120" w:after="120"/>
              <w:jc w:val="center"/>
              <w:rPr>
                <w:b/>
                <w:sz w:val="24"/>
                <w:szCs w:val="24"/>
              </w:rPr>
            </w:pPr>
          </w:p>
        </w:tc>
        <w:tc>
          <w:tcPr>
            <w:tcW w:w="1116" w:type="dxa"/>
          </w:tcPr>
          <w:p w:rsidR="00E20F9A" w:rsidRPr="00837E2D" w:rsidRDefault="00E20F9A" w:rsidP="00A81AF5">
            <w:pPr>
              <w:spacing w:before="120" w:after="120"/>
              <w:jc w:val="center"/>
              <w:rPr>
                <w:b/>
                <w:sz w:val="24"/>
                <w:szCs w:val="24"/>
              </w:rPr>
            </w:pPr>
            <w:r w:rsidRPr="00837E2D">
              <w:rPr>
                <w:b/>
                <w:sz w:val="24"/>
                <w:szCs w:val="24"/>
              </w:rPr>
              <w:t>97</w:t>
            </w:r>
            <w:r>
              <w:rPr>
                <w:b/>
                <w:sz w:val="24"/>
                <w:szCs w:val="24"/>
              </w:rPr>
              <w:t>549</w:t>
            </w:r>
            <w:r w:rsidRPr="00837E2D">
              <w:rPr>
                <w:b/>
                <w:sz w:val="24"/>
                <w:szCs w:val="24"/>
              </w:rPr>
              <w:t>,32</w:t>
            </w:r>
          </w:p>
        </w:tc>
        <w:tc>
          <w:tcPr>
            <w:tcW w:w="920" w:type="dxa"/>
          </w:tcPr>
          <w:p w:rsidR="00E20F9A" w:rsidRPr="00837E2D" w:rsidRDefault="00E20F9A" w:rsidP="00A81AF5">
            <w:pPr>
              <w:spacing w:before="120" w:after="120"/>
              <w:jc w:val="center"/>
              <w:rPr>
                <w:b/>
                <w:sz w:val="24"/>
                <w:szCs w:val="24"/>
              </w:rPr>
            </w:pPr>
          </w:p>
        </w:tc>
      </w:tr>
    </w:tbl>
    <w:p w:rsidR="00E20F9A" w:rsidRPr="00565235" w:rsidRDefault="00E20F9A" w:rsidP="00E20F9A">
      <w:pPr>
        <w:spacing w:before="120" w:after="120"/>
        <w:jc w:val="center"/>
        <w:rPr>
          <w:b/>
          <w:sz w:val="24"/>
          <w:szCs w:val="24"/>
          <w:lang w:val="uk-UA"/>
        </w:rPr>
      </w:pPr>
    </w:p>
    <w:p w:rsidR="00B977FA" w:rsidRDefault="00B977FA" w:rsidP="00B977FA">
      <w:pPr>
        <w:ind w:firstLine="709"/>
        <w:jc w:val="center"/>
      </w:pPr>
    </w:p>
    <w:p w:rsidR="00B977FA" w:rsidRDefault="00B977FA" w:rsidP="00B977FA">
      <w:pPr>
        <w:ind w:firstLine="709"/>
        <w:jc w:val="center"/>
      </w:pPr>
    </w:p>
    <w:p w:rsidR="00B977FA" w:rsidRDefault="00B977FA" w:rsidP="00B977FA">
      <w:pPr>
        <w:ind w:firstLine="709"/>
        <w:jc w:val="center"/>
      </w:pPr>
    </w:p>
    <w:p w:rsidR="00B977FA" w:rsidRDefault="00B977FA" w:rsidP="00B977FA">
      <w:pPr>
        <w:ind w:firstLine="709"/>
        <w:jc w:val="center"/>
      </w:pPr>
    </w:p>
    <w:p w:rsidR="00B977FA" w:rsidRDefault="00B977FA" w:rsidP="00B977FA">
      <w:pPr>
        <w:ind w:firstLine="709"/>
        <w:jc w:val="center"/>
      </w:pPr>
    </w:p>
    <w:p w:rsidR="00B977FA" w:rsidRDefault="00B977FA" w:rsidP="00B977FA">
      <w:pPr>
        <w:ind w:firstLine="709"/>
        <w:jc w:val="center"/>
      </w:pPr>
    </w:p>
    <w:p w:rsidR="00AA3622" w:rsidRPr="00B977FA" w:rsidRDefault="00AA3622" w:rsidP="00AA3622">
      <w:pPr>
        <w:jc w:val="center"/>
        <w:rPr>
          <w:lang w:val="uk-UA"/>
        </w:rPr>
      </w:pPr>
    </w:p>
    <w:p w:rsidR="00AA3622" w:rsidRPr="00B977FA" w:rsidRDefault="00AA3622" w:rsidP="00AA3622">
      <w:pPr>
        <w:jc w:val="center"/>
        <w:rPr>
          <w:lang w:val="uk-UA"/>
        </w:rPr>
      </w:pPr>
    </w:p>
    <w:p w:rsidR="00AA3622" w:rsidRDefault="00AA3622" w:rsidP="00AA3622">
      <w:pPr>
        <w:jc w:val="center"/>
      </w:pPr>
    </w:p>
    <w:p w:rsidR="00AA3622" w:rsidRDefault="00AA3622" w:rsidP="00AA3622">
      <w:pPr>
        <w:jc w:val="center"/>
      </w:pPr>
    </w:p>
    <w:p w:rsidR="00AA3622" w:rsidRPr="00D734B4" w:rsidRDefault="00AA3622" w:rsidP="00AA3622">
      <w:pPr>
        <w:jc w:val="center"/>
        <w:rPr>
          <w:sz w:val="28"/>
          <w:szCs w:val="28"/>
        </w:rPr>
      </w:pPr>
      <w:r w:rsidRPr="00D734B4">
        <w:object w:dxaOrig="2115" w:dyaOrig="2610">
          <v:shape id="_x0000_i1033" type="#_x0000_t75" style="width:42pt;height:52.5pt" o:ole="" filled="t">
            <v:fill color2="black" type="frame"/>
            <v:imagedata r:id="rId6" o:title=""/>
          </v:shape>
          <o:OLEObject Type="Embed" ProgID="PBrush" ShapeID="_x0000_i1033" DrawAspect="Content" ObjectID="_1684788025" r:id="rId15"/>
        </w:object>
      </w:r>
    </w:p>
    <w:p w:rsidR="00AA3622" w:rsidRPr="00D734B4" w:rsidRDefault="00AA3622" w:rsidP="00AA3622">
      <w:pPr>
        <w:jc w:val="center"/>
        <w:rPr>
          <w:sz w:val="28"/>
          <w:szCs w:val="28"/>
        </w:rPr>
      </w:pPr>
      <w:r w:rsidRPr="00D734B4">
        <w:rPr>
          <w:sz w:val="28"/>
          <w:szCs w:val="28"/>
        </w:rPr>
        <w:t xml:space="preserve">  УКРАЇНА</w:t>
      </w:r>
    </w:p>
    <w:p w:rsidR="00AA3622" w:rsidRPr="00D734B4" w:rsidRDefault="00AA3622" w:rsidP="00AA3622">
      <w:pPr>
        <w:keepNext/>
        <w:numPr>
          <w:ilvl w:val="1"/>
          <w:numId w:val="0"/>
        </w:numPr>
        <w:tabs>
          <w:tab w:val="num" w:pos="576"/>
        </w:tabs>
        <w:suppressAutoHyphens/>
        <w:spacing w:before="240" w:after="60"/>
        <w:ind w:left="576" w:hanging="576"/>
        <w:jc w:val="center"/>
        <w:outlineLvl w:val="1"/>
        <w:rPr>
          <w:b/>
          <w:bCs/>
          <w:iCs/>
          <w:sz w:val="32"/>
          <w:szCs w:val="32"/>
          <w:lang w:eastAsia="ar-SA"/>
        </w:rPr>
      </w:pPr>
      <w:r w:rsidRPr="00D734B4">
        <w:rPr>
          <w:b/>
          <w:bCs/>
          <w:iCs/>
          <w:sz w:val="32"/>
          <w:szCs w:val="32"/>
          <w:lang w:eastAsia="ar-SA"/>
        </w:rPr>
        <w:lastRenderedPageBreak/>
        <w:t>БАРАНИНСЬКА СІЛЬСЬКА РАДА</w:t>
      </w:r>
    </w:p>
    <w:p w:rsidR="00AA3622" w:rsidRPr="00D734B4" w:rsidRDefault="00AA3622" w:rsidP="00AA3622">
      <w:pPr>
        <w:shd w:val="clear" w:color="auto" w:fill="FFFFFF"/>
        <w:ind w:right="8"/>
        <w:jc w:val="center"/>
        <w:rPr>
          <w:b/>
          <w:bCs/>
          <w:spacing w:val="-3"/>
          <w:sz w:val="32"/>
          <w:szCs w:val="30"/>
        </w:rPr>
      </w:pPr>
      <w:r w:rsidRPr="00D734B4">
        <w:rPr>
          <w:b/>
          <w:bCs/>
          <w:spacing w:val="-3"/>
          <w:sz w:val="32"/>
          <w:szCs w:val="30"/>
        </w:rPr>
        <w:t>УЖГОРОДСЬКОГО РАЙОНУ ЗАКАРПАТСЬКОЇ ОБЛАСТІ</w:t>
      </w:r>
    </w:p>
    <w:p w:rsidR="00AA3622" w:rsidRPr="00D734B4" w:rsidRDefault="001762CC" w:rsidP="00AA3622">
      <w:pPr>
        <w:jc w:val="center"/>
      </w:pPr>
      <w:r>
        <w:rPr>
          <w:noProof/>
        </w:rPr>
        <mc:AlternateContent>
          <mc:Choice Requires="wps">
            <w:drawing>
              <wp:anchor distT="4294967294" distB="4294967294" distL="114300" distR="114300" simplePos="0" relativeHeight="251736064"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48"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E9AD5" id="Прямая соединительная линия 3" o:spid="_x0000_s1026" style="position:absolute;z-index:251736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L0wZrVcCAABnBAAADgAAAAAAAAAAAAAAAAAuAgAAZHJzL2Uyb0RvYy54bWxQSwEC&#10;LQAUAAYACAAAACEA8WIkIt0AAAAHAQAADwAAAAAAAAAAAAAAAACxBAAAZHJzL2Rvd25yZXYueG1s&#10;UEsFBgAAAAAEAAQA8wAAALsFAAAAAA==&#10;" strokeweight=".93mm">
                <v:stroke joinstyle="miter"/>
              </v:line>
            </w:pict>
          </mc:Fallback>
        </mc:AlternateContent>
      </w:r>
      <w:r>
        <w:rPr>
          <w:noProof/>
        </w:rPr>
        <mc:AlternateContent>
          <mc:Choice Requires="wps">
            <w:drawing>
              <wp:anchor distT="4294967294" distB="4294967294" distL="114300" distR="114300" simplePos="0" relativeHeight="251737088"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47"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41EB2" id="Прямая соединительная линия 4" o:spid="_x0000_s1026" style="position:absolute;z-index:25173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7TBVgIAAGYEAAAOAAAAZHJzL2Uyb0RvYy54bWysVM1uEzEQviPxDpbv6e6GbZq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1Bu0wVYCAABmBAAADgAAAAAAAAAAAAAAAAAuAgAAZHJzL2Uyb0RvYy54bWxQSwEC&#10;LQAUAAYACAAAACEAH2a/rt4AAAAJAQAADwAAAAAAAAAAAAAAAACwBAAAZHJzL2Rvd25yZXYueG1s&#10;UEsFBgAAAAAEAAQA8wAAALsFAAAAAA==&#10;" strokeweight=".25mm">
                <v:stroke joinstyle="miter"/>
              </v:line>
            </w:pict>
          </mc:Fallback>
        </mc:AlternateContent>
      </w:r>
    </w:p>
    <w:p w:rsidR="00AA3622" w:rsidRDefault="00AA3622" w:rsidP="00AA3622">
      <w:pPr>
        <w:jc w:val="center"/>
        <w:rPr>
          <w:sz w:val="28"/>
          <w:szCs w:val="28"/>
          <w:lang w:val="uk-UA"/>
        </w:rPr>
      </w:pPr>
      <w:r>
        <w:rPr>
          <w:sz w:val="28"/>
          <w:szCs w:val="28"/>
          <w:lang w:val="uk-UA"/>
        </w:rPr>
        <w:t>ІІ</w:t>
      </w:r>
      <w:r>
        <w:rPr>
          <w:sz w:val="28"/>
          <w:szCs w:val="28"/>
        </w:rPr>
        <w:t>– сесія</w:t>
      </w:r>
      <w:r>
        <w:rPr>
          <w:sz w:val="28"/>
          <w:szCs w:val="28"/>
          <w:lang w:val="en-US"/>
        </w:rPr>
        <w:t>VII</w:t>
      </w:r>
      <w:r>
        <w:rPr>
          <w:sz w:val="28"/>
          <w:szCs w:val="28"/>
          <w:lang w:val="uk-UA"/>
        </w:rPr>
        <w:t>І</w:t>
      </w:r>
      <w:r w:rsidRPr="00912ABF">
        <w:rPr>
          <w:sz w:val="28"/>
          <w:szCs w:val="28"/>
        </w:rPr>
        <w:t>– скликання</w:t>
      </w:r>
    </w:p>
    <w:p w:rsidR="00AA3622" w:rsidRPr="00635C97" w:rsidRDefault="00AA3622" w:rsidP="00AA3622">
      <w:pPr>
        <w:jc w:val="center"/>
        <w:rPr>
          <w:sz w:val="28"/>
          <w:szCs w:val="28"/>
          <w:lang w:val="uk-UA"/>
        </w:rPr>
      </w:pPr>
      <w:r>
        <w:rPr>
          <w:sz w:val="28"/>
          <w:szCs w:val="28"/>
          <w:lang w:val="uk-UA"/>
        </w:rPr>
        <w:t>(п'яте пленарне засідання)</w:t>
      </w:r>
    </w:p>
    <w:p w:rsidR="00AA3622" w:rsidRPr="00021F51" w:rsidRDefault="00AA3622" w:rsidP="00AA3622">
      <w:pPr>
        <w:jc w:val="both"/>
        <w:rPr>
          <w:sz w:val="24"/>
          <w:szCs w:val="24"/>
        </w:rPr>
      </w:pPr>
      <w:r>
        <w:rPr>
          <w:sz w:val="24"/>
          <w:szCs w:val="24"/>
          <w:lang w:val="uk-UA"/>
        </w:rPr>
        <w:t>в</w:t>
      </w:r>
      <w:r w:rsidRPr="00021F51">
        <w:rPr>
          <w:sz w:val="24"/>
          <w:szCs w:val="24"/>
        </w:rPr>
        <w:t>ід</w:t>
      </w:r>
      <w:r>
        <w:rPr>
          <w:sz w:val="24"/>
          <w:szCs w:val="24"/>
          <w:lang w:val="uk-UA"/>
        </w:rPr>
        <w:t xml:space="preserve">  09 квітня  2021</w:t>
      </w:r>
      <w:r w:rsidRPr="00021F51">
        <w:rPr>
          <w:sz w:val="24"/>
          <w:szCs w:val="24"/>
        </w:rPr>
        <w:t xml:space="preserve"> року</w:t>
      </w:r>
    </w:p>
    <w:p w:rsidR="00AA3622" w:rsidRPr="00021F51" w:rsidRDefault="00AA3622" w:rsidP="00AA3622">
      <w:pPr>
        <w:jc w:val="both"/>
        <w:rPr>
          <w:sz w:val="24"/>
          <w:szCs w:val="24"/>
        </w:rPr>
      </w:pPr>
      <w:r w:rsidRPr="00021F51">
        <w:rPr>
          <w:sz w:val="24"/>
          <w:szCs w:val="24"/>
        </w:rPr>
        <w:t>с. Баранинці</w:t>
      </w:r>
    </w:p>
    <w:p w:rsidR="00AA3622" w:rsidRPr="00D734B4" w:rsidRDefault="00AA3622" w:rsidP="00AA3622">
      <w:pPr>
        <w:jc w:val="both"/>
      </w:pPr>
      <w:r w:rsidRPr="00D734B4">
        <w:tab/>
      </w:r>
      <w:r w:rsidRPr="00D734B4">
        <w:tab/>
      </w:r>
      <w:r w:rsidRPr="00D734B4">
        <w:tab/>
      </w:r>
      <w:r w:rsidRPr="00D734B4">
        <w:tab/>
      </w:r>
      <w:r w:rsidRPr="00D734B4">
        <w:tab/>
      </w:r>
      <w:r w:rsidRPr="00D734B4">
        <w:tab/>
      </w:r>
      <w:r w:rsidRPr="00D734B4">
        <w:tab/>
      </w:r>
      <w:r w:rsidRPr="00D734B4">
        <w:tab/>
      </w:r>
      <w:r w:rsidRPr="00D734B4">
        <w:tab/>
      </w:r>
    </w:p>
    <w:p w:rsidR="00AA3622" w:rsidRDefault="00AA3622" w:rsidP="00AA3622">
      <w:pPr>
        <w:jc w:val="center"/>
        <w:rPr>
          <w:b/>
          <w:sz w:val="32"/>
          <w:szCs w:val="32"/>
          <w:lang w:val="uk-UA"/>
        </w:rPr>
      </w:pPr>
      <w:r w:rsidRPr="00D734B4">
        <w:rPr>
          <w:b/>
          <w:sz w:val="32"/>
          <w:szCs w:val="32"/>
        </w:rPr>
        <w:t xml:space="preserve">РІШЕННЯ </w:t>
      </w:r>
      <w:r>
        <w:rPr>
          <w:b/>
          <w:sz w:val="32"/>
          <w:szCs w:val="32"/>
        </w:rPr>
        <w:t xml:space="preserve">№ </w:t>
      </w:r>
      <w:r>
        <w:rPr>
          <w:b/>
          <w:sz w:val="32"/>
          <w:szCs w:val="32"/>
          <w:lang w:val="uk-UA"/>
        </w:rPr>
        <w:t>8</w:t>
      </w:r>
    </w:p>
    <w:p w:rsidR="00AA3622" w:rsidRDefault="00AA3622" w:rsidP="00AA3622">
      <w:pPr>
        <w:rPr>
          <w:b/>
          <w:sz w:val="22"/>
          <w:szCs w:val="22"/>
          <w:lang w:val="uk-UA"/>
        </w:rPr>
      </w:pPr>
    </w:p>
    <w:p w:rsidR="00AA3622" w:rsidRDefault="00AA3622" w:rsidP="00AA3622">
      <w:pPr>
        <w:rPr>
          <w:b/>
          <w:sz w:val="22"/>
          <w:szCs w:val="22"/>
          <w:lang w:val="uk-UA"/>
        </w:rPr>
      </w:pPr>
    </w:p>
    <w:p w:rsidR="00AA3622" w:rsidRPr="00454C57" w:rsidRDefault="00AA3622" w:rsidP="00AA3622">
      <w:pPr>
        <w:rPr>
          <w:b/>
          <w:sz w:val="22"/>
          <w:szCs w:val="22"/>
          <w:lang w:val="uk-UA"/>
        </w:rPr>
      </w:pPr>
      <w:r w:rsidRPr="00454C57">
        <w:rPr>
          <w:b/>
          <w:sz w:val="22"/>
          <w:szCs w:val="22"/>
          <w:lang w:val="uk-UA"/>
        </w:rPr>
        <w:t>Про внесення змін до рішення сесії</w:t>
      </w:r>
    </w:p>
    <w:p w:rsidR="00AA3622" w:rsidRPr="00454C57" w:rsidRDefault="00AA3622" w:rsidP="00AA3622">
      <w:pPr>
        <w:rPr>
          <w:b/>
          <w:sz w:val="22"/>
          <w:szCs w:val="22"/>
          <w:lang w:val="uk-UA"/>
        </w:rPr>
      </w:pPr>
      <w:r w:rsidRPr="00454C57">
        <w:rPr>
          <w:b/>
          <w:sz w:val="22"/>
          <w:szCs w:val="22"/>
          <w:lang w:val="uk-UA"/>
        </w:rPr>
        <w:t>сільської ради від 24.12.2020 р. № 15</w:t>
      </w:r>
    </w:p>
    <w:p w:rsidR="00AA3622" w:rsidRPr="00454C57" w:rsidRDefault="00AA3622" w:rsidP="00AA3622">
      <w:pPr>
        <w:rPr>
          <w:b/>
          <w:sz w:val="22"/>
          <w:szCs w:val="22"/>
          <w:lang w:val="uk-UA"/>
        </w:rPr>
      </w:pPr>
      <w:r w:rsidRPr="00454C57">
        <w:rPr>
          <w:b/>
          <w:sz w:val="22"/>
          <w:szCs w:val="22"/>
          <w:lang w:val="uk-UA"/>
        </w:rPr>
        <w:t>"Про сільський бюджет на 2021 рік" (із змінами)</w:t>
      </w:r>
    </w:p>
    <w:p w:rsidR="00AA3622" w:rsidRPr="00454C57" w:rsidRDefault="00AA3622" w:rsidP="00AA3622">
      <w:pPr>
        <w:rPr>
          <w:sz w:val="22"/>
          <w:szCs w:val="22"/>
          <w:lang w:val="uk-UA"/>
        </w:rPr>
      </w:pPr>
    </w:p>
    <w:p w:rsidR="00AA3622" w:rsidRPr="00454C57" w:rsidRDefault="00AA3622" w:rsidP="00AA3622">
      <w:pPr>
        <w:ind w:firstLine="567"/>
        <w:rPr>
          <w:b/>
          <w:sz w:val="22"/>
          <w:szCs w:val="22"/>
          <w:u w:val="single"/>
          <w:lang w:val="uk-UA"/>
        </w:rPr>
      </w:pPr>
      <w:r w:rsidRPr="00454C57">
        <w:rPr>
          <w:b/>
          <w:sz w:val="22"/>
          <w:szCs w:val="22"/>
          <w:u w:val="single"/>
          <w:lang w:val="uk-UA"/>
        </w:rPr>
        <w:t>07506000000</w:t>
      </w:r>
    </w:p>
    <w:p w:rsidR="00AA3622" w:rsidRPr="00454C57" w:rsidRDefault="00AA3622" w:rsidP="00AA3622">
      <w:pPr>
        <w:rPr>
          <w:sz w:val="22"/>
          <w:szCs w:val="22"/>
          <w:lang w:val="uk-UA"/>
        </w:rPr>
      </w:pPr>
      <w:r w:rsidRPr="00454C57">
        <w:rPr>
          <w:sz w:val="22"/>
          <w:szCs w:val="22"/>
          <w:lang w:val="uk-UA"/>
        </w:rPr>
        <w:t xml:space="preserve">         (код бюджету)</w:t>
      </w:r>
    </w:p>
    <w:p w:rsidR="00AA3622" w:rsidRPr="00454C57" w:rsidRDefault="00AA3622" w:rsidP="00AA3622">
      <w:pPr>
        <w:rPr>
          <w:sz w:val="22"/>
          <w:szCs w:val="22"/>
          <w:lang w:val="uk-UA"/>
        </w:rPr>
      </w:pPr>
    </w:p>
    <w:p w:rsidR="00AA3622" w:rsidRPr="00454C57" w:rsidRDefault="00AA3622" w:rsidP="00AA3622">
      <w:pPr>
        <w:ind w:firstLine="708"/>
        <w:jc w:val="both"/>
        <w:rPr>
          <w:b/>
          <w:sz w:val="22"/>
          <w:szCs w:val="22"/>
          <w:lang w:val="uk-UA"/>
        </w:rPr>
      </w:pPr>
      <w:r w:rsidRPr="00454C57">
        <w:rPr>
          <w:sz w:val="22"/>
          <w:szCs w:val="22"/>
          <w:lang w:val="uk-UA"/>
        </w:rPr>
        <w:t>Відповідно до статті 43 Закону України «Про місцеве самоврядування в Україні»,  Бюджетного кодексу України, протоколу засідання постійної комісії ради з питань бюджету та регуляторної політики № 5 від 07.04.2021 року, сільська рада</w:t>
      </w:r>
    </w:p>
    <w:p w:rsidR="00AA3622" w:rsidRPr="00454C57" w:rsidRDefault="00AA3622" w:rsidP="00AA3622">
      <w:pPr>
        <w:ind w:firstLine="708"/>
        <w:jc w:val="both"/>
        <w:rPr>
          <w:b/>
          <w:sz w:val="22"/>
          <w:szCs w:val="22"/>
          <w:lang w:val="uk-UA"/>
        </w:rPr>
      </w:pPr>
    </w:p>
    <w:p w:rsidR="00AA3622" w:rsidRPr="00454C57" w:rsidRDefault="00AA3622" w:rsidP="00AA3622">
      <w:pPr>
        <w:ind w:firstLine="708"/>
        <w:jc w:val="center"/>
        <w:rPr>
          <w:b/>
          <w:sz w:val="22"/>
          <w:szCs w:val="22"/>
          <w:lang w:val="uk-UA"/>
        </w:rPr>
      </w:pPr>
      <w:r>
        <w:rPr>
          <w:b/>
          <w:sz w:val="22"/>
          <w:szCs w:val="22"/>
          <w:lang w:val="uk-UA"/>
        </w:rPr>
        <w:t>ВИРІШИЛА</w:t>
      </w:r>
      <w:r w:rsidRPr="00454C57">
        <w:rPr>
          <w:b/>
          <w:sz w:val="22"/>
          <w:szCs w:val="22"/>
          <w:lang w:val="uk-UA"/>
        </w:rPr>
        <w:t>:</w:t>
      </w:r>
    </w:p>
    <w:p w:rsidR="00AA3622" w:rsidRPr="00454C57" w:rsidRDefault="00AA3622" w:rsidP="00AA3622">
      <w:pPr>
        <w:ind w:firstLine="708"/>
        <w:jc w:val="both"/>
        <w:rPr>
          <w:sz w:val="22"/>
          <w:szCs w:val="22"/>
          <w:lang w:val="uk-UA"/>
        </w:rPr>
      </w:pPr>
    </w:p>
    <w:p w:rsidR="00AA3622" w:rsidRPr="00AA3622" w:rsidRDefault="00AA3622" w:rsidP="00AA3622">
      <w:pPr>
        <w:pStyle w:val="ae"/>
        <w:numPr>
          <w:ilvl w:val="0"/>
          <w:numId w:val="27"/>
        </w:numPr>
        <w:snapToGrid w:val="0"/>
        <w:spacing w:before="0" w:beforeAutospacing="0" w:after="0" w:afterAutospacing="0"/>
        <w:jc w:val="both"/>
        <w:rPr>
          <w:sz w:val="22"/>
          <w:szCs w:val="22"/>
          <w:lang w:val="uk-UA"/>
        </w:rPr>
      </w:pPr>
      <w:r w:rsidRPr="00AA3622">
        <w:rPr>
          <w:sz w:val="22"/>
          <w:szCs w:val="22"/>
          <w:lang w:val="uk-UA"/>
        </w:rPr>
        <w:t>Затвердити зміни до розподілу видатків сільського бюджету на 2021 рік у межах загального обсягу видатків сільського бюджету та у межах спрямування частини залишку сільського бюджету, що утворився на початок 2021 року згідно з додатком 1 до цього рішення.</w:t>
      </w:r>
    </w:p>
    <w:p w:rsidR="00AA3622" w:rsidRPr="00AA3622" w:rsidRDefault="00AA3622" w:rsidP="00AA3622">
      <w:pPr>
        <w:pStyle w:val="ae"/>
        <w:numPr>
          <w:ilvl w:val="0"/>
          <w:numId w:val="27"/>
        </w:numPr>
        <w:snapToGrid w:val="0"/>
        <w:spacing w:before="0" w:beforeAutospacing="0" w:after="0" w:afterAutospacing="0"/>
        <w:jc w:val="both"/>
        <w:rPr>
          <w:sz w:val="22"/>
          <w:szCs w:val="22"/>
          <w:lang w:val="uk-UA"/>
        </w:rPr>
      </w:pPr>
      <w:r w:rsidRPr="00AA3622">
        <w:rPr>
          <w:sz w:val="22"/>
          <w:szCs w:val="22"/>
          <w:lang w:val="uk-UA"/>
        </w:rPr>
        <w:t>Затвердити зміни до додатка № 3 рішення сільської ради "Про сільський бюджет на 2021 рік" – «Розподіл видатків сільського бюджету на 2021 рік» згідно з додатком 2 до цього рішення.</w:t>
      </w:r>
    </w:p>
    <w:p w:rsidR="00AA3622" w:rsidRPr="00AA3622" w:rsidRDefault="00AA3622" w:rsidP="00AA3622">
      <w:pPr>
        <w:pStyle w:val="a4"/>
        <w:widowControl/>
        <w:numPr>
          <w:ilvl w:val="0"/>
          <w:numId w:val="27"/>
        </w:numPr>
        <w:suppressAutoHyphens/>
        <w:autoSpaceDE/>
        <w:autoSpaceDN/>
        <w:adjustRightInd/>
        <w:snapToGrid w:val="0"/>
        <w:jc w:val="both"/>
        <w:rPr>
          <w:sz w:val="22"/>
          <w:szCs w:val="22"/>
          <w:lang w:val="uk-UA"/>
        </w:rPr>
      </w:pPr>
      <w:r w:rsidRPr="00AA3622">
        <w:rPr>
          <w:sz w:val="22"/>
          <w:szCs w:val="22"/>
          <w:lang w:val="uk-UA"/>
        </w:rPr>
        <w:t>Затвердити зміни до фінансування сільського бюджету на 2021 рік згідно з додатком 3 до цього рішення.</w:t>
      </w:r>
    </w:p>
    <w:p w:rsidR="00AA3622" w:rsidRPr="00AA3622" w:rsidRDefault="00AA3622" w:rsidP="00AA3622">
      <w:pPr>
        <w:pStyle w:val="ae"/>
        <w:numPr>
          <w:ilvl w:val="0"/>
          <w:numId w:val="27"/>
        </w:numPr>
        <w:snapToGrid w:val="0"/>
        <w:spacing w:before="0" w:beforeAutospacing="0" w:after="0" w:afterAutospacing="0"/>
        <w:jc w:val="both"/>
        <w:rPr>
          <w:sz w:val="22"/>
          <w:szCs w:val="22"/>
          <w:lang w:val="uk-UA"/>
        </w:rPr>
      </w:pPr>
      <w:r w:rsidRPr="00AA3622">
        <w:rPr>
          <w:sz w:val="22"/>
          <w:szCs w:val="22"/>
          <w:lang w:val="uk-UA"/>
        </w:rPr>
        <w:t>Затвердити уточнений розподіл коштів бюджету розвитку на здійснення заходів із будівництва, реконструкції,  реставрації та капітального ремонту об'єктів виробничої, комунікаційної та соціальної інфраструктури за об'єктами у 2021 році згідно з додатком 4 до цього рішення.</w:t>
      </w:r>
    </w:p>
    <w:p w:rsidR="00AA3622" w:rsidRPr="00AA3622" w:rsidRDefault="00AA3622" w:rsidP="00AA3622">
      <w:pPr>
        <w:pStyle w:val="ae"/>
        <w:numPr>
          <w:ilvl w:val="0"/>
          <w:numId w:val="27"/>
        </w:numPr>
        <w:snapToGrid w:val="0"/>
        <w:spacing w:before="0" w:beforeAutospacing="0" w:after="0" w:afterAutospacing="0"/>
        <w:jc w:val="both"/>
        <w:rPr>
          <w:sz w:val="22"/>
          <w:szCs w:val="22"/>
          <w:lang w:val="uk-UA"/>
        </w:rPr>
      </w:pPr>
      <w:r w:rsidRPr="00AA3622">
        <w:rPr>
          <w:sz w:val="22"/>
          <w:szCs w:val="22"/>
          <w:lang w:val="uk-UA"/>
        </w:rPr>
        <w:t>Затвердити повернення кредитів до спеціального фонду сільського бюджету та розподіл надання кредитів з сільського бюджету згідно з додатком 5 до цього рішення.</w:t>
      </w:r>
    </w:p>
    <w:p w:rsidR="00AA3622" w:rsidRPr="00AA3622" w:rsidRDefault="00AA3622" w:rsidP="00AA3622">
      <w:pPr>
        <w:pStyle w:val="ae"/>
        <w:numPr>
          <w:ilvl w:val="0"/>
          <w:numId w:val="27"/>
        </w:numPr>
        <w:snapToGrid w:val="0"/>
        <w:spacing w:before="0" w:beforeAutospacing="0" w:after="0" w:afterAutospacing="0"/>
        <w:jc w:val="both"/>
        <w:rPr>
          <w:sz w:val="22"/>
          <w:szCs w:val="22"/>
          <w:lang w:val="uk-UA"/>
        </w:rPr>
      </w:pPr>
      <w:r w:rsidRPr="00AA3622">
        <w:rPr>
          <w:sz w:val="22"/>
          <w:szCs w:val="22"/>
          <w:lang w:val="uk-UA"/>
        </w:rPr>
        <w:t>Затвердити уточнений розподіл витрат сільського бюджету на реалізацію місцевих програм у 2021 році згідно з додатком 6 до цього рішення.</w:t>
      </w:r>
    </w:p>
    <w:p w:rsidR="00AA3622" w:rsidRPr="00AA3622" w:rsidRDefault="00AA3622" w:rsidP="00AA3622">
      <w:pPr>
        <w:pStyle w:val="ae"/>
        <w:numPr>
          <w:ilvl w:val="0"/>
          <w:numId w:val="27"/>
        </w:numPr>
        <w:snapToGrid w:val="0"/>
        <w:spacing w:before="0" w:beforeAutospacing="0" w:after="0" w:afterAutospacing="0"/>
        <w:jc w:val="both"/>
        <w:rPr>
          <w:sz w:val="22"/>
          <w:szCs w:val="22"/>
          <w:lang w:val="uk-UA"/>
        </w:rPr>
      </w:pPr>
      <w:r w:rsidRPr="00AA3622">
        <w:rPr>
          <w:sz w:val="22"/>
          <w:szCs w:val="22"/>
          <w:lang w:val="uk-UA"/>
        </w:rPr>
        <w:t>Затвердити зміни до міжбюджетних трансфертів на 2021 рік згідно з додатком 7 до цього рішення</w:t>
      </w:r>
    </w:p>
    <w:p w:rsidR="00AA3622" w:rsidRPr="00AA3622" w:rsidRDefault="00AA3622" w:rsidP="00AA3622">
      <w:pPr>
        <w:pStyle w:val="ae"/>
        <w:numPr>
          <w:ilvl w:val="0"/>
          <w:numId w:val="27"/>
        </w:numPr>
        <w:snapToGrid w:val="0"/>
        <w:spacing w:before="0" w:beforeAutospacing="0" w:after="0" w:afterAutospacing="0"/>
        <w:jc w:val="both"/>
        <w:rPr>
          <w:sz w:val="22"/>
          <w:szCs w:val="22"/>
          <w:lang w:val="uk-UA"/>
        </w:rPr>
      </w:pPr>
      <w:r w:rsidRPr="00AA3622">
        <w:rPr>
          <w:sz w:val="22"/>
          <w:szCs w:val="22"/>
          <w:lang w:val="uk-UA"/>
        </w:rPr>
        <w:t>Затвердити зміни до розподілу субвенції з місцевого бюджету держаному бюджету на виконання програм соціально-економічного розвитку регіонів (КПКВК 9800) на 2021 рік згідно з додатком 8 до цього рішення.</w:t>
      </w:r>
    </w:p>
    <w:p w:rsidR="00AA3622" w:rsidRPr="00AA3622" w:rsidRDefault="00AA3622" w:rsidP="00AA3622">
      <w:pPr>
        <w:pStyle w:val="ae"/>
        <w:numPr>
          <w:ilvl w:val="0"/>
          <w:numId w:val="27"/>
        </w:numPr>
        <w:snapToGrid w:val="0"/>
        <w:spacing w:before="0" w:beforeAutospacing="0" w:after="0" w:afterAutospacing="0"/>
        <w:jc w:val="both"/>
        <w:rPr>
          <w:sz w:val="22"/>
          <w:szCs w:val="22"/>
          <w:lang w:val="uk-UA"/>
        </w:rPr>
      </w:pPr>
      <w:r w:rsidRPr="00AA3622">
        <w:rPr>
          <w:sz w:val="22"/>
          <w:szCs w:val="22"/>
          <w:lang w:val="uk-UA"/>
        </w:rPr>
        <w:t>Додатки № 1-8 до цього рішення є його невід’ємною частиною.</w:t>
      </w:r>
    </w:p>
    <w:p w:rsidR="00AA3622" w:rsidRPr="00AA3622" w:rsidRDefault="00AA3622" w:rsidP="00AA3622">
      <w:pPr>
        <w:pStyle w:val="a4"/>
        <w:widowControl/>
        <w:numPr>
          <w:ilvl w:val="0"/>
          <w:numId w:val="27"/>
        </w:numPr>
        <w:autoSpaceDE/>
        <w:autoSpaceDN/>
        <w:adjustRightInd/>
        <w:jc w:val="both"/>
        <w:rPr>
          <w:sz w:val="22"/>
          <w:szCs w:val="22"/>
          <w:lang w:val="uk-UA"/>
        </w:rPr>
      </w:pPr>
      <w:r w:rsidRPr="00AA3622">
        <w:rPr>
          <w:sz w:val="22"/>
          <w:szCs w:val="22"/>
          <w:lang w:val="uk-UA"/>
        </w:rPr>
        <w:t>Контроль за виконанням цього рішення покласти на постійну комісію сільської ради з питань бюджету та регуляторної політики.</w:t>
      </w:r>
    </w:p>
    <w:p w:rsidR="00AA3622" w:rsidRPr="00AA3622" w:rsidRDefault="00AA3622" w:rsidP="00AA3622">
      <w:pPr>
        <w:jc w:val="both"/>
        <w:rPr>
          <w:sz w:val="22"/>
          <w:szCs w:val="22"/>
          <w:lang w:val="uk-UA"/>
        </w:rPr>
      </w:pPr>
    </w:p>
    <w:p w:rsidR="00AA3622" w:rsidRPr="00AA3622" w:rsidRDefault="00AA3622" w:rsidP="00AA3622">
      <w:pPr>
        <w:jc w:val="both"/>
        <w:rPr>
          <w:sz w:val="22"/>
          <w:szCs w:val="22"/>
          <w:lang w:val="uk-UA"/>
        </w:rPr>
      </w:pPr>
    </w:p>
    <w:p w:rsidR="00AA3622" w:rsidRPr="00AA3622" w:rsidRDefault="00AA3622" w:rsidP="00AA3622">
      <w:pPr>
        <w:jc w:val="both"/>
        <w:rPr>
          <w:sz w:val="22"/>
          <w:szCs w:val="22"/>
          <w:lang w:val="uk-UA"/>
        </w:rPr>
      </w:pPr>
      <w:r w:rsidRPr="00AA3622">
        <w:rPr>
          <w:b/>
          <w:sz w:val="22"/>
          <w:szCs w:val="22"/>
          <w:lang w:val="uk-UA"/>
        </w:rPr>
        <w:t xml:space="preserve">Сільський голова </w:t>
      </w:r>
      <w:r w:rsidRPr="00AA3622">
        <w:rPr>
          <w:b/>
          <w:sz w:val="22"/>
          <w:szCs w:val="22"/>
          <w:lang w:val="uk-UA"/>
        </w:rPr>
        <w:tab/>
      </w:r>
      <w:r w:rsidRPr="00AA3622">
        <w:rPr>
          <w:b/>
          <w:sz w:val="22"/>
          <w:szCs w:val="22"/>
          <w:lang w:val="uk-UA"/>
        </w:rPr>
        <w:tab/>
      </w:r>
      <w:r w:rsidRPr="00AA3622">
        <w:rPr>
          <w:b/>
          <w:sz w:val="22"/>
          <w:szCs w:val="22"/>
          <w:lang w:val="uk-UA"/>
        </w:rPr>
        <w:tab/>
        <w:t xml:space="preserve">                                                                     Юрій МАРУСЯК</w:t>
      </w:r>
    </w:p>
    <w:p w:rsidR="00C61628" w:rsidRPr="00D734B4" w:rsidRDefault="00C61628" w:rsidP="00C61628">
      <w:pPr>
        <w:jc w:val="center"/>
        <w:rPr>
          <w:sz w:val="28"/>
          <w:szCs w:val="28"/>
        </w:rPr>
      </w:pPr>
      <w:r w:rsidRPr="00D734B4">
        <w:object w:dxaOrig="2115" w:dyaOrig="2610">
          <v:shape id="_x0000_i1034" type="#_x0000_t75" style="width:42pt;height:52.5pt" o:ole="" filled="t">
            <v:fill color2="black" type="frame"/>
            <v:imagedata r:id="rId6" o:title=""/>
          </v:shape>
          <o:OLEObject Type="Embed" ProgID="PBrush" ShapeID="_x0000_i1034" DrawAspect="Content" ObjectID="_1684788026" r:id="rId16"/>
        </w:object>
      </w:r>
    </w:p>
    <w:p w:rsidR="00C61628" w:rsidRPr="00D734B4" w:rsidRDefault="00C61628" w:rsidP="00C61628">
      <w:pPr>
        <w:jc w:val="center"/>
        <w:rPr>
          <w:sz w:val="28"/>
          <w:szCs w:val="28"/>
        </w:rPr>
      </w:pPr>
      <w:r w:rsidRPr="00D734B4">
        <w:rPr>
          <w:sz w:val="28"/>
          <w:szCs w:val="28"/>
        </w:rPr>
        <w:t xml:space="preserve">  УКРАЇНА</w:t>
      </w:r>
    </w:p>
    <w:p w:rsidR="00C61628" w:rsidRPr="00D734B4" w:rsidRDefault="00C61628" w:rsidP="00C61628">
      <w:pPr>
        <w:keepNext/>
        <w:numPr>
          <w:ilvl w:val="1"/>
          <w:numId w:val="0"/>
        </w:numPr>
        <w:tabs>
          <w:tab w:val="num" w:pos="576"/>
        </w:tabs>
        <w:suppressAutoHyphens/>
        <w:spacing w:before="240" w:after="60"/>
        <w:ind w:left="576" w:hanging="576"/>
        <w:jc w:val="center"/>
        <w:outlineLvl w:val="1"/>
        <w:rPr>
          <w:b/>
          <w:bCs/>
          <w:iCs/>
          <w:sz w:val="32"/>
          <w:szCs w:val="32"/>
          <w:lang w:eastAsia="ar-SA"/>
        </w:rPr>
      </w:pPr>
      <w:r w:rsidRPr="00D734B4">
        <w:rPr>
          <w:b/>
          <w:bCs/>
          <w:iCs/>
          <w:sz w:val="32"/>
          <w:szCs w:val="32"/>
          <w:lang w:eastAsia="ar-SA"/>
        </w:rPr>
        <w:lastRenderedPageBreak/>
        <w:t>БАРАНИНСЬКА СІЛЬСЬКА РАДА</w:t>
      </w:r>
    </w:p>
    <w:p w:rsidR="00C61628" w:rsidRPr="00D734B4" w:rsidRDefault="00C61628" w:rsidP="00C61628">
      <w:pPr>
        <w:shd w:val="clear" w:color="auto" w:fill="FFFFFF"/>
        <w:ind w:right="8"/>
        <w:jc w:val="center"/>
        <w:rPr>
          <w:b/>
          <w:bCs/>
          <w:spacing w:val="-3"/>
          <w:sz w:val="32"/>
          <w:szCs w:val="30"/>
        </w:rPr>
      </w:pPr>
      <w:r w:rsidRPr="00D734B4">
        <w:rPr>
          <w:b/>
          <w:bCs/>
          <w:spacing w:val="-3"/>
          <w:sz w:val="32"/>
          <w:szCs w:val="30"/>
        </w:rPr>
        <w:t>УЖГОРОДСЬКОГО РАЙОНУ ЗАКАРПАТСЬКОЇ ОБЛАСТІ</w:t>
      </w:r>
    </w:p>
    <w:p w:rsidR="00C61628" w:rsidRPr="00D734B4" w:rsidRDefault="001762CC" w:rsidP="00C61628">
      <w:pPr>
        <w:jc w:val="center"/>
      </w:pPr>
      <w:r>
        <w:rPr>
          <w:noProof/>
        </w:rPr>
        <mc:AlternateContent>
          <mc:Choice Requires="wps">
            <w:drawing>
              <wp:anchor distT="4294967294" distB="4294967294" distL="114300" distR="114300" simplePos="0" relativeHeight="251745280"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46"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659A4" id="Прямая соединительная линия 3" o:spid="_x0000_s1026" style="position:absolute;z-index:251745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sbZuBFcCAABnBAAADgAAAAAAAAAAAAAAAAAuAgAAZHJzL2Uyb0RvYy54bWxQSwEC&#10;LQAUAAYACAAAACEA8WIkIt0AAAAHAQAADwAAAAAAAAAAAAAAAACxBAAAZHJzL2Rvd25yZXYueG1s&#10;UEsFBgAAAAAEAAQA8wAAALsFAAAAAA==&#10;" strokeweight=".93mm">
                <v:stroke joinstyle="miter"/>
              </v:line>
            </w:pict>
          </mc:Fallback>
        </mc:AlternateContent>
      </w:r>
      <w:r>
        <w:rPr>
          <w:noProof/>
        </w:rPr>
        <mc:AlternateContent>
          <mc:Choice Requires="wps">
            <w:drawing>
              <wp:anchor distT="4294967294" distB="4294967294" distL="114300" distR="114300" simplePos="0" relativeHeight="251746304"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4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45AF9" id="Прямая соединительная линия 2" o:spid="_x0000_s1026" style="position:absolute;z-index:251746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9mehIlYCAABmBAAADgAAAAAAAAAAAAAAAAAuAgAAZHJzL2Uyb0RvYy54bWxQSwEC&#10;LQAUAAYACAAAACEAH2a/rt4AAAAJAQAADwAAAAAAAAAAAAAAAACwBAAAZHJzL2Rvd25yZXYueG1s&#10;UEsFBgAAAAAEAAQA8wAAALsFAAAAAA==&#10;" strokeweight=".25mm">
                <v:stroke joinstyle="miter"/>
              </v:line>
            </w:pict>
          </mc:Fallback>
        </mc:AlternateContent>
      </w:r>
    </w:p>
    <w:p w:rsidR="00C61628" w:rsidRPr="00005F11" w:rsidRDefault="00C61628" w:rsidP="00C61628">
      <w:pPr>
        <w:jc w:val="center"/>
        <w:rPr>
          <w:sz w:val="24"/>
          <w:szCs w:val="24"/>
          <w:lang w:val="uk-UA"/>
        </w:rPr>
      </w:pPr>
      <w:r w:rsidRPr="00005F11">
        <w:rPr>
          <w:sz w:val="24"/>
          <w:szCs w:val="24"/>
          <w:lang w:val="en-US"/>
        </w:rPr>
        <w:t>I</w:t>
      </w:r>
      <w:r w:rsidRPr="00005F11">
        <w:rPr>
          <w:sz w:val="24"/>
          <w:szCs w:val="24"/>
          <w:lang w:val="uk-UA"/>
        </w:rPr>
        <w:t>І</w:t>
      </w:r>
      <w:r w:rsidRPr="00005F11">
        <w:rPr>
          <w:sz w:val="24"/>
          <w:szCs w:val="24"/>
        </w:rPr>
        <w:t xml:space="preserve"> – сесія</w:t>
      </w:r>
      <w:r w:rsidRPr="00005F11">
        <w:rPr>
          <w:sz w:val="24"/>
          <w:szCs w:val="24"/>
          <w:lang w:val="en-US"/>
        </w:rPr>
        <w:t>VII</w:t>
      </w:r>
      <w:r w:rsidRPr="00005F11">
        <w:rPr>
          <w:sz w:val="24"/>
          <w:szCs w:val="24"/>
          <w:lang w:val="uk-UA"/>
        </w:rPr>
        <w:t>І</w:t>
      </w:r>
      <w:r w:rsidRPr="00005F11">
        <w:rPr>
          <w:sz w:val="24"/>
          <w:szCs w:val="24"/>
        </w:rPr>
        <w:t>– скликання</w:t>
      </w:r>
    </w:p>
    <w:p w:rsidR="00C61628" w:rsidRPr="00005F11" w:rsidRDefault="00C61628" w:rsidP="00C61628">
      <w:pPr>
        <w:jc w:val="center"/>
        <w:rPr>
          <w:sz w:val="24"/>
          <w:szCs w:val="24"/>
          <w:lang w:val="uk-UA"/>
        </w:rPr>
      </w:pPr>
      <w:r w:rsidRPr="00005F11">
        <w:rPr>
          <w:sz w:val="24"/>
          <w:szCs w:val="24"/>
          <w:lang w:val="uk-UA"/>
        </w:rPr>
        <w:t>(п’яте пленарне засідання)</w:t>
      </w:r>
    </w:p>
    <w:p w:rsidR="00C61628" w:rsidRPr="00021F51" w:rsidRDefault="00C61628" w:rsidP="00C61628">
      <w:pPr>
        <w:jc w:val="both"/>
        <w:rPr>
          <w:sz w:val="24"/>
          <w:szCs w:val="24"/>
        </w:rPr>
      </w:pPr>
      <w:r>
        <w:rPr>
          <w:sz w:val="24"/>
          <w:szCs w:val="24"/>
          <w:lang w:val="uk-UA"/>
        </w:rPr>
        <w:t>в</w:t>
      </w:r>
      <w:r w:rsidRPr="00021F51">
        <w:rPr>
          <w:sz w:val="24"/>
          <w:szCs w:val="24"/>
        </w:rPr>
        <w:t>ід</w:t>
      </w:r>
      <w:r>
        <w:rPr>
          <w:sz w:val="24"/>
          <w:szCs w:val="24"/>
          <w:lang w:val="uk-UA"/>
        </w:rPr>
        <w:t xml:space="preserve">  09 квітня  2021</w:t>
      </w:r>
      <w:r w:rsidRPr="00021F51">
        <w:rPr>
          <w:sz w:val="24"/>
          <w:szCs w:val="24"/>
        </w:rPr>
        <w:t xml:space="preserve"> року</w:t>
      </w:r>
    </w:p>
    <w:p w:rsidR="00C61628" w:rsidRPr="00021F51" w:rsidRDefault="00C61628" w:rsidP="00C61628">
      <w:pPr>
        <w:jc w:val="both"/>
        <w:rPr>
          <w:sz w:val="24"/>
          <w:szCs w:val="24"/>
        </w:rPr>
      </w:pPr>
      <w:r w:rsidRPr="00021F51">
        <w:rPr>
          <w:sz w:val="24"/>
          <w:szCs w:val="24"/>
        </w:rPr>
        <w:t>с. Баранинці</w:t>
      </w:r>
    </w:p>
    <w:p w:rsidR="00C61628" w:rsidRPr="00D734B4" w:rsidRDefault="00C61628" w:rsidP="00C61628">
      <w:pPr>
        <w:jc w:val="both"/>
      </w:pPr>
      <w:r w:rsidRPr="00D734B4">
        <w:tab/>
      </w:r>
      <w:r w:rsidRPr="00D734B4">
        <w:tab/>
      </w:r>
      <w:r w:rsidRPr="00D734B4">
        <w:tab/>
      </w:r>
      <w:r w:rsidRPr="00D734B4">
        <w:tab/>
      </w:r>
      <w:r w:rsidRPr="00D734B4">
        <w:tab/>
      </w:r>
      <w:r w:rsidRPr="00D734B4">
        <w:tab/>
      </w:r>
      <w:r w:rsidRPr="00D734B4">
        <w:tab/>
      </w:r>
      <w:r w:rsidRPr="00D734B4">
        <w:tab/>
      </w:r>
      <w:r w:rsidRPr="00D734B4">
        <w:tab/>
      </w:r>
    </w:p>
    <w:p w:rsidR="00C61628" w:rsidRPr="00D2574A" w:rsidRDefault="00C61628" w:rsidP="00C61628">
      <w:pPr>
        <w:jc w:val="center"/>
        <w:rPr>
          <w:b/>
          <w:sz w:val="28"/>
          <w:szCs w:val="28"/>
          <w:lang w:val="uk-UA"/>
        </w:rPr>
      </w:pPr>
      <w:r w:rsidRPr="00D2574A">
        <w:rPr>
          <w:b/>
          <w:sz w:val="28"/>
          <w:szCs w:val="28"/>
        </w:rPr>
        <w:t xml:space="preserve">РІШЕННЯ № </w:t>
      </w:r>
      <w:r>
        <w:rPr>
          <w:b/>
          <w:sz w:val="28"/>
          <w:szCs w:val="28"/>
          <w:lang w:val="uk-UA"/>
        </w:rPr>
        <w:t>9</w:t>
      </w:r>
    </w:p>
    <w:p w:rsidR="00C61628" w:rsidRPr="00D2574A" w:rsidRDefault="00C61628" w:rsidP="00C61628">
      <w:pPr>
        <w:jc w:val="center"/>
        <w:rPr>
          <w:b/>
          <w:sz w:val="28"/>
          <w:szCs w:val="28"/>
          <w:lang w:val="uk-UA"/>
        </w:rPr>
      </w:pPr>
    </w:p>
    <w:p w:rsidR="00C61628" w:rsidRPr="00005F11" w:rsidRDefault="00C61628" w:rsidP="00C61628">
      <w:pPr>
        <w:widowControl/>
        <w:suppressAutoHyphens/>
        <w:autoSpaceDE/>
        <w:autoSpaceDN/>
        <w:adjustRightInd/>
        <w:jc w:val="both"/>
        <w:rPr>
          <w:b/>
          <w:sz w:val="24"/>
          <w:szCs w:val="24"/>
          <w:lang w:val="uk-UA" w:eastAsia="zh-CN"/>
        </w:rPr>
      </w:pPr>
      <w:r w:rsidRPr="00005F11">
        <w:rPr>
          <w:b/>
          <w:sz w:val="24"/>
          <w:szCs w:val="24"/>
          <w:lang w:val="uk-UA" w:eastAsia="zh-CN"/>
        </w:rPr>
        <w:t xml:space="preserve">Про утворення комунальної установи  </w:t>
      </w:r>
    </w:p>
    <w:p w:rsidR="00C61628" w:rsidRPr="00005F11" w:rsidRDefault="00C61628" w:rsidP="00C61628">
      <w:pPr>
        <w:widowControl/>
        <w:suppressAutoHyphens/>
        <w:autoSpaceDE/>
        <w:autoSpaceDN/>
        <w:adjustRightInd/>
        <w:jc w:val="both"/>
        <w:rPr>
          <w:b/>
          <w:sz w:val="24"/>
          <w:szCs w:val="24"/>
          <w:lang w:val="uk-UA" w:eastAsia="zh-CN"/>
        </w:rPr>
      </w:pPr>
      <w:r w:rsidRPr="00005F11">
        <w:rPr>
          <w:b/>
          <w:sz w:val="24"/>
          <w:szCs w:val="24"/>
          <w:lang w:val="uk-UA" w:eastAsia="zh-CN"/>
        </w:rPr>
        <w:t xml:space="preserve">«Центр    надання соціальних послуг» </w:t>
      </w:r>
    </w:p>
    <w:p w:rsidR="00C61628" w:rsidRPr="00005F11" w:rsidRDefault="00C61628" w:rsidP="00C61628">
      <w:pPr>
        <w:widowControl/>
        <w:suppressAutoHyphens/>
        <w:autoSpaceDE/>
        <w:autoSpaceDN/>
        <w:adjustRightInd/>
        <w:jc w:val="both"/>
        <w:rPr>
          <w:b/>
          <w:sz w:val="24"/>
          <w:szCs w:val="24"/>
          <w:lang w:val="uk-UA" w:eastAsia="zh-CN"/>
        </w:rPr>
      </w:pPr>
      <w:r w:rsidRPr="00005F11">
        <w:rPr>
          <w:b/>
          <w:sz w:val="24"/>
          <w:szCs w:val="24"/>
          <w:lang w:val="uk-UA" w:eastAsia="zh-CN"/>
        </w:rPr>
        <w:t xml:space="preserve">Баранинської      сільської     ради   та </w:t>
      </w:r>
    </w:p>
    <w:p w:rsidR="00C61628" w:rsidRPr="00005F11" w:rsidRDefault="00C61628" w:rsidP="00C61628">
      <w:pPr>
        <w:widowControl/>
        <w:suppressAutoHyphens/>
        <w:autoSpaceDE/>
        <w:autoSpaceDN/>
        <w:adjustRightInd/>
        <w:jc w:val="both"/>
        <w:rPr>
          <w:b/>
          <w:sz w:val="24"/>
          <w:szCs w:val="24"/>
          <w:lang w:val="uk-UA" w:eastAsia="zh-CN"/>
        </w:rPr>
      </w:pPr>
      <w:r w:rsidRPr="00005F11">
        <w:rPr>
          <w:b/>
          <w:sz w:val="24"/>
          <w:szCs w:val="24"/>
          <w:lang w:val="uk-UA" w:eastAsia="zh-CN"/>
        </w:rPr>
        <w:t xml:space="preserve">внесення  змін  в  структуру  сільської </w:t>
      </w:r>
    </w:p>
    <w:p w:rsidR="00C61628" w:rsidRPr="00005F11" w:rsidRDefault="00C61628" w:rsidP="00C61628">
      <w:pPr>
        <w:widowControl/>
        <w:suppressAutoHyphens/>
        <w:autoSpaceDE/>
        <w:autoSpaceDN/>
        <w:adjustRightInd/>
        <w:jc w:val="both"/>
        <w:rPr>
          <w:b/>
          <w:sz w:val="24"/>
          <w:szCs w:val="24"/>
          <w:lang w:val="uk-UA" w:eastAsia="zh-CN"/>
        </w:rPr>
      </w:pPr>
      <w:r w:rsidRPr="00005F11">
        <w:rPr>
          <w:b/>
          <w:sz w:val="24"/>
          <w:szCs w:val="24"/>
          <w:lang w:val="uk-UA" w:eastAsia="zh-CN"/>
        </w:rPr>
        <w:t xml:space="preserve">ради </w:t>
      </w:r>
    </w:p>
    <w:p w:rsidR="00C61628" w:rsidRPr="00D2574A" w:rsidRDefault="00C61628" w:rsidP="00C61628">
      <w:pPr>
        <w:widowControl/>
        <w:suppressAutoHyphens/>
        <w:autoSpaceDE/>
        <w:autoSpaceDN/>
        <w:adjustRightInd/>
        <w:jc w:val="both"/>
        <w:rPr>
          <w:b/>
          <w:sz w:val="28"/>
          <w:szCs w:val="28"/>
          <w:lang w:val="uk-UA" w:eastAsia="zh-CN"/>
        </w:rPr>
      </w:pPr>
    </w:p>
    <w:p w:rsidR="00C61628" w:rsidRPr="00D2574A" w:rsidRDefault="00C61628" w:rsidP="00C61628">
      <w:pPr>
        <w:jc w:val="both"/>
        <w:rPr>
          <w:sz w:val="28"/>
          <w:szCs w:val="28"/>
          <w:lang w:val="uk-UA"/>
        </w:rPr>
      </w:pPr>
      <w:r w:rsidRPr="00D2574A">
        <w:rPr>
          <w:b/>
          <w:sz w:val="28"/>
          <w:szCs w:val="28"/>
          <w:lang w:val="uk-UA" w:eastAsia="zh-CN"/>
        </w:rPr>
        <w:tab/>
      </w:r>
      <w:r w:rsidRPr="00D2574A">
        <w:rPr>
          <w:sz w:val="28"/>
          <w:szCs w:val="28"/>
          <w:lang w:val="uk-UA" w:eastAsia="zh-CN"/>
        </w:rPr>
        <w:t xml:space="preserve">Керуючись законами України «Про місцеве самоврядування в Україні», «Про соціальні послуги», постановою Кабінету Міністрів України від 03.03.2020 №177 «Деякі питання діяльності центрів надання соціальних послуг», наказом Міністерства соціальної політики України від 30.12.2020 №868 «Деякі питання адміністрування надання місцевими державними адміністраціями і територіальними громадами соціальної підтримки у сферах соціального захисту населення та захисту прав дітей»,  Баранинська сільська рада </w:t>
      </w:r>
    </w:p>
    <w:p w:rsidR="00C61628" w:rsidRPr="00D2574A" w:rsidRDefault="00C61628" w:rsidP="00C61628">
      <w:pPr>
        <w:widowControl/>
        <w:suppressAutoHyphens/>
        <w:autoSpaceDE/>
        <w:autoSpaceDN/>
        <w:adjustRightInd/>
        <w:jc w:val="center"/>
        <w:rPr>
          <w:sz w:val="28"/>
          <w:szCs w:val="28"/>
          <w:lang w:val="uk-UA" w:eastAsia="zh-CN"/>
        </w:rPr>
      </w:pPr>
    </w:p>
    <w:p w:rsidR="00C61628" w:rsidRPr="00D2574A" w:rsidRDefault="00C61628" w:rsidP="00C61628">
      <w:pPr>
        <w:widowControl/>
        <w:suppressAutoHyphens/>
        <w:autoSpaceDE/>
        <w:autoSpaceDN/>
        <w:adjustRightInd/>
        <w:jc w:val="center"/>
        <w:rPr>
          <w:sz w:val="28"/>
          <w:szCs w:val="28"/>
          <w:lang w:val="uk-UA" w:eastAsia="zh-CN"/>
        </w:rPr>
      </w:pPr>
      <w:r w:rsidRPr="00D2574A">
        <w:rPr>
          <w:sz w:val="28"/>
          <w:szCs w:val="28"/>
          <w:lang w:val="uk-UA" w:eastAsia="zh-CN"/>
        </w:rPr>
        <w:t>ВИРІШИЛА:</w:t>
      </w:r>
    </w:p>
    <w:p w:rsidR="00C61628" w:rsidRPr="00D2574A" w:rsidRDefault="00C61628" w:rsidP="00C61628">
      <w:pPr>
        <w:widowControl/>
        <w:suppressAutoHyphens/>
        <w:autoSpaceDE/>
        <w:autoSpaceDN/>
        <w:adjustRightInd/>
        <w:ind w:firstLine="708"/>
        <w:jc w:val="both"/>
        <w:rPr>
          <w:sz w:val="28"/>
          <w:szCs w:val="28"/>
          <w:lang w:val="uk-UA" w:eastAsia="zh-CN"/>
        </w:rPr>
      </w:pPr>
      <w:r w:rsidRPr="00D2574A">
        <w:rPr>
          <w:sz w:val="28"/>
          <w:szCs w:val="28"/>
          <w:lang w:val="uk-UA" w:eastAsia="zh-CN"/>
        </w:rPr>
        <w:t xml:space="preserve">1. Утворити юридичну особу </w:t>
      </w:r>
      <w:r>
        <w:rPr>
          <w:sz w:val="28"/>
          <w:szCs w:val="28"/>
          <w:lang w:val="uk-UA" w:eastAsia="zh-CN"/>
        </w:rPr>
        <w:t xml:space="preserve">комунальну установу </w:t>
      </w:r>
      <w:r w:rsidRPr="00D2574A">
        <w:rPr>
          <w:sz w:val="28"/>
          <w:szCs w:val="28"/>
          <w:lang w:val="uk-UA" w:eastAsia="zh-CN"/>
        </w:rPr>
        <w:t>«Центр надання соціальних послуг</w:t>
      </w:r>
      <w:r>
        <w:rPr>
          <w:sz w:val="28"/>
          <w:szCs w:val="28"/>
          <w:lang w:val="uk-UA" w:eastAsia="zh-CN"/>
        </w:rPr>
        <w:t>» Баранинської сільської ради</w:t>
      </w:r>
      <w:r w:rsidRPr="00D2574A">
        <w:rPr>
          <w:sz w:val="28"/>
          <w:szCs w:val="28"/>
          <w:shd w:val="clear" w:color="auto" w:fill="FFFFFF"/>
          <w:lang w:val="uk-UA"/>
        </w:rPr>
        <w:t>із загальною чисельністю 6 штатних одиниць</w:t>
      </w:r>
      <w:r w:rsidRPr="00D2574A">
        <w:rPr>
          <w:sz w:val="28"/>
          <w:szCs w:val="28"/>
        </w:rPr>
        <w:t>.</w:t>
      </w:r>
    </w:p>
    <w:p w:rsidR="00C61628" w:rsidRPr="00D2574A" w:rsidRDefault="00C61628" w:rsidP="00C61628">
      <w:pPr>
        <w:widowControl/>
        <w:suppressAutoHyphens/>
        <w:autoSpaceDE/>
        <w:autoSpaceDN/>
        <w:adjustRightInd/>
        <w:ind w:firstLine="708"/>
        <w:jc w:val="both"/>
        <w:rPr>
          <w:sz w:val="28"/>
          <w:szCs w:val="28"/>
          <w:lang w:val="uk-UA" w:eastAsia="zh-CN"/>
        </w:rPr>
      </w:pPr>
      <w:r w:rsidRPr="00D2574A">
        <w:rPr>
          <w:sz w:val="28"/>
          <w:szCs w:val="28"/>
          <w:lang w:val="uk-UA" w:eastAsia="zh-CN"/>
        </w:rPr>
        <w:t xml:space="preserve">2. Затвердити Положення </w:t>
      </w:r>
      <w:r>
        <w:rPr>
          <w:sz w:val="28"/>
          <w:szCs w:val="28"/>
          <w:lang w:val="uk-UA" w:eastAsia="zh-CN"/>
        </w:rPr>
        <w:t>про комунальну установу «Ц</w:t>
      </w:r>
      <w:r w:rsidRPr="00D2574A">
        <w:rPr>
          <w:sz w:val="28"/>
          <w:szCs w:val="28"/>
          <w:lang w:val="uk-UA" w:eastAsia="zh-CN"/>
        </w:rPr>
        <w:t>ентр надання соціальних послуг</w:t>
      </w:r>
      <w:r>
        <w:rPr>
          <w:sz w:val="28"/>
          <w:szCs w:val="28"/>
          <w:lang w:val="uk-UA" w:eastAsia="zh-CN"/>
        </w:rPr>
        <w:t>»</w:t>
      </w:r>
      <w:r w:rsidRPr="00D2574A">
        <w:rPr>
          <w:sz w:val="28"/>
          <w:szCs w:val="28"/>
          <w:lang w:val="uk-UA" w:eastAsia="zh-CN"/>
        </w:rPr>
        <w:t xml:space="preserve"> Баранинської сільської ради згідно з додатком №1.</w:t>
      </w:r>
    </w:p>
    <w:p w:rsidR="00C61628" w:rsidRPr="00D2574A" w:rsidRDefault="00C61628" w:rsidP="00C61628">
      <w:pPr>
        <w:widowControl/>
        <w:suppressAutoHyphens/>
        <w:autoSpaceDE/>
        <w:autoSpaceDN/>
        <w:adjustRightInd/>
        <w:ind w:firstLine="708"/>
        <w:jc w:val="both"/>
        <w:rPr>
          <w:sz w:val="28"/>
          <w:szCs w:val="28"/>
          <w:lang w:val="uk-UA" w:eastAsia="zh-CN"/>
        </w:rPr>
      </w:pPr>
      <w:r w:rsidRPr="00D2574A">
        <w:rPr>
          <w:sz w:val="28"/>
          <w:szCs w:val="28"/>
          <w:lang w:val="uk-UA" w:eastAsia="zh-CN"/>
        </w:rPr>
        <w:t>3. Затвердити структуру</w:t>
      </w:r>
      <w:r>
        <w:rPr>
          <w:sz w:val="28"/>
          <w:szCs w:val="28"/>
          <w:lang w:val="uk-UA" w:eastAsia="zh-CN"/>
        </w:rPr>
        <w:t xml:space="preserve"> комунальної установи «Центр</w:t>
      </w:r>
      <w:r w:rsidRPr="00D2574A">
        <w:rPr>
          <w:sz w:val="28"/>
          <w:szCs w:val="28"/>
          <w:lang w:val="uk-UA" w:eastAsia="zh-CN"/>
        </w:rPr>
        <w:t xml:space="preserve"> надання соціальних послуг</w:t>
      </w:r>
      <w:r>
        <w:rPr>
          <w:sz w:val="28"/>
          <w:szCs w:val="28"/>
          <w:lang w:val="uk-UA" w:eastAsia="zh-CN"/>
        </w:rPr>
        <w:t>»</w:t>
      </w:r>
      <w:r w:rsidRPr="00D2574A">
        <w:rPr>
          <w:sz w:val="28"/>
          <w:szCs w:val="28"/>
          <w:lang w:val="uk-UA" w:eastAsia="zh-CN"/>
        </w:rPr>
        <w:t xml:space="preserve"> Баранинської сільської ради згідно з додатком №2. </w:t>
      </w:r>
    </w:p>
    <w:p w:rsidR="00C61628" w:rsidRPr="00D2574A" w:rsidRDefault="00C61628" w:rsidP="00C61628">
      <w:pPr>
        <w:widowControl/>
        <w:suppressAutoHyphens/>
        <w:autoSpaceDE/>
        <w:autoSpaceDN/>
        <w:adjustRightInd/>
        <w:ind w:firstLine="708"/>
        <w:jc w:val="both"/>
        <w:rPr>
          <w:sz w:val="28"/>
          <w:szCs w:val="28"/>
          <w:lang w:val="uk-UA" w:eastAsia="zh-CN"/>
        </w:rPr>
      </w:pPr>
      <w:r w:rsidRPr="00D2574A">
        <w:rPr>
          <w:sz w:val="28"/>
          <w:szCs w:val="28"/>
          <w:lang w:val="uk-UA" w:eastAsia="zh-CN"/>
        </w:rPr>
        <w:t>4. Внести зміни в структуру сільської ради, а саме: ліквідувати сектор соціальної роботи (надання соціальних послуг) відділу соціального захисту населення з штатною чисельністю 4 штатні одиниці, скоротити 1 штатну одиницю відділу соціального захисту населення та затвердити структуру сільської ради у новій редакції, що додається (додаток №3).</w:t>
      </w:r>
    </w:p>
    <w:p w:rsidR="00C61628" w:rsidRPr="00D2574A" w:rsidRDefault="00C61628" w:rsidP="00C61628">
      <w:pPr>
        <w:widowControl/>
        <w:suppressAutoHyphens/>
        <w:autoSpaceDE/>
        <w:autoSpaceDN/>
        <w:adjustRightInd/>
        <w:ind w:firstLine="708"/>
        <w:jc w:val="both"/>
        <w:rPr>
          <w:sz w:val="28"/>
          <w:szCs w:val="28"/>
          <w:lang w:val="uk-UA" w:eastAsia="zh-CN"/>
        </w:rPr>
      </w:pPr>
      <w:r w:rsidRPr="00D2574A">
        <w:rPr>
          <w:sz w:val="28"/>
          <w:szCs w:val="28"/>
          <w:lang w:val="uk-UA" w:eastAsia="zh-CN"/>
        </w:rPr>
        <w:t xml:space="preserve">5. Ведення бухгалтерського обліку та складання бухгалтерської звітності </w:t>
      </w:r>
      <w:r>
        <w:rPr>
          <w:sz w:val="28"/>
          <w:szCs w:val="28"/>
          <w:lang w:val="uk-UA" w:eastAsia="zh-CN"/>
        </w:rPr>
        <w:t>комунальної установи «Центр</w:t>
      </w:r>
      <w:r w:rsidRPr="00D2574A">
        <w:rPr>
          <w:sz w:val="28"/>
          <w:szCs w:val="28"/>
          <w:lang w:val="uk-UA" w:eastAsia="zh-CN"/>
        </w:rPr>
        <w:t xml:space="preserve"> надання соціальних послуг</w:t>
      </w:r>
      <w:r>
        <w:rPr>
          <w:sz w:val="28"/>
          <w:szCs w:val="28"/>
          <w:lang w:val="uk-UA" w:eastAsia="zh-CN"/>
        </w:rPr>
        <w:t xml:space="preserve">»Баранинської сільської ради </w:t>
      </w:r>
      <w:r w:rsidRPr="00D2574A">
        <w:rPr>
          <w:sz w:val="28"/>
          <w:szCs w:val="28"/>
          <w:lang w:val="uk-UA" w:eastAsia="zh-CN"/>
        </w:rPr>
        <w:t>покласти на відділ бухгалтерського обліку та звітності Баранинської сільської ради.</w:t>
      </w:r>
    </w:p>
    <w:p w:rsidR="00C61628" w:rsidRPr="00D2574A" w:rsidRDefault="00C61628" w:rsidP="00C61628">
      <w:pPr>
        <w:widowControl/>
        <w:suppressAutoHyphens/>
        <w:autoSpaceDE/>
        <w:autoSpaceDN/>
        <w:adjustRightInd/>
        <w:ind w:firstLine="708"/>
        <w:jc w:val="both"/>
        <w:rPr>
          <w:sz w:val="28"/>
          <w:szCs w:val="28"/>
          <w:lang w:val="uk-UA" w:eastAsia="zh-CN"/>
        </w:rPr>
      </w:pPr>
      <w:r w:rsidRPr="00D2574A">
        <w:rPr>
          <w:sz w:val="28"/>
          <w:szCs w:val="28"/>
          <w:lang w:val="uk-UA" w:eastAsia="zh-CN"/>
        </w:rPr>
        <w:t>6. Внести зміни до Положення про відділ соціального захисту населення</w:t>
      </w:r>
      <w:r>
        <w:rPr>
          <w:sz w:val="28"/>
          <w:szCs w:val="28"/>
          <w:lang w:val="uk-UA" w:eastAsia="zh-CN"/>
        </w:rPr>
        <w:t xml:space="preserve"> Баранинської сільської ради</w:t>
      </w:r>
      <w:r w:rsidRPr="00D2574A">
        <w:rPr>
          <w:sz w:val="28"/>
          <w:szCs w:val="28"/>
          <w:lang w:val="uk-UA" w:eastAsia="zh-CN"/>
        </w:rPr>
        <w:t>, виклавши його у новій редакції (додаток №4).</w:t>
      </w:r>
    </w:p>
    <w:p w:rsidR="00C61628" w:rsidRPr="00D2574A" w:rsidRDefault="00C61628" w:rsidP="00C61628">
      <w:pPr>
        <w:widowControl/>
        <w:suppressAutoHyphens/>
        <w:autoSpaceDE/>
        <w:autoSpaceDN/>
        <w:adjustRightInd/>
        <w:ind w:firstLine="708"/>
        <w:jc w:val="both"/>
        <w:rPr>
          <w:sz w:val="28"/>
          <w:szCs w:val="28"/>
          <w:lang w:val="uk-UA" w:eastAsia="zh-CN"/>
        </w:rPr>
      </w:pPr>
      <w:r w:rsidRPr="00D2574A">
        <w:rPr>
          <w:sz w:val="28"/>
          <w:szCs w:val="28"/>
          <w:lang w:val="uk-UA" w:eastAsia="zh-CN"/>
        </w:rPr>
        <w:t xml:space="preserve">7. Уповноважити сільського голову призначити виконуючого обов’язки директора </w:t>
      </w:r>
      <w:r>
        <w:rPr>
          <w:sz w:val="28"/>
          <w:szCs w:val="28"/>
          <w:lang w:val="uk-UA" w:eastAsia="zh-CN"/>
        </w:rPr>
        <w:t>комунальної установи «Центр</w:t>
      </w:r>
      <w:r w:rsidRPr="00D2574A">
        <w:rPr>
          <w:sz w:val="28"/>
          <w:szCs w:val="28"/>
          <w:lang w:val="uk-UA" w:eastAsia="zh-CN"/>
        </w:rPr>
        <w:t xml:space="preserve"> надання соціальних послуг</w:t>
      </w:r>
      <w:r>
        <w:rPr>
          <w:sz w:val="28"/>
          <w:szCs w:val="28"/>
          <w:lang w:val="uk-UA" w:eastAsia="zh-CN"/>
        </w:rPr>
        <w:t>» Баранинської сільської ради</w:t>
      </w:r>
      <w:r w:rsidRPr="00D2574A">
        <w:rPr>
          <w:sz w:val="28"/>
          <w:szCs w:val="28"/>
          <w:lang w:val="uk-UA" w:eastAsia="zh-CN"/>
        </w:rPr>
        <w:t xml:space="preserve">. </w:t>
      </w:r>
    </w:p>
    <w:p w:rsidR="00C61628" w:rsidRPr="00D2574A" w:rsidRDefault="00C61628" w:rsidP="00C61628">
      <w:pPr>
        <w:ind w:firstLine="708"/>
        <w:jc w:val="both"/>
        <w:rPr>
          <w:sz w:val="28"/>
          <w:szCs w:val="28"/>
          <w:lang w:val="uk-UA"/>
        </w:rPr>
      </w:pPr>
      <w:r w:rsidRPr="00D2574A">
        <w:rPr>
          <w:sz w:val="28"/>
          <w:szCs w:val="28"/>
          <w:lang w:val="uk-UA"/>
        </w:rPr>
        <w:t xml:space="preserve">8. Виконуючому обов’язки директора </w:t>
      </w:r>
      <w:r>
        <w:rPr>
          <w:sz w:val="28"/>
          <w:szCs w:val="28"/>
          <w:lang w:val="uk-UA"/>
        </w:rPr>
        <w:t>комунальної установи «Ц</w:t>
      </w:r>
      <w:r w:rsidRPr="00D2574A">
        <w:rPr>
          <w:sz w:val="28"/>
          <w:szCs w:val="28"/>
          <w:lang w:val="uk-UA"/>
        </w:rPr>
        <w:t>ентр надання соціальних послуг</w:t>
      </w:r>
      <w:r>
        <w:rPr>
          <w:sz w:val="28"/>
          <w:szCs w:val="28"/>
          <w:lang w:val="uk-UA"/>
        </w:rPr>
        <w:t xml:space="preserve">»Баранинської сільської ради </w:t>
      </w:r>
      <w:r w:rsidRPr="00D2574A">
        <w:rPr>
          <w:sz w:val="28"/>
          <w:szCs w:val="28"/>
          <w:lang w:val="uk-UA"/>
        </w:rPr>
        <w:t xml:space="preserve">здійснити заходи щодо </w:t>
      </w:r>
      <w:r w:rsidRPr="00D2574A">
        <w:rPr>
          <w:sz w:val="28"/>
          <w:szCs w:val="28"/>
          <w:lang w:val="uk-UA"/>
        </w:rPr>
        <w:lastRenderedPageBreak/>
        <w:t>держав</w:t>
      </w:r>
      <w:r>
        <w:rPr>
          <w:sz w:val="28"/>
          <w:szCs w:val="28"/>
          <w:lang w:val="uk-UA"/>
        </w:rPr>
        <w:t>ної реєстрації юридичної особи комунальної установи «Ц</w:t>
      </w:r>
      <w:r w:rsidRPr="00D2574A">
        <w:rPr>
          <w:sz w:val="28"/>
          <w:szCs w:val="28"/>
          <w:lang w:val="uk-UA"/>
        </w:rPr>
        <w:t>ентр надання соціальних послуг</w:t>
      </w:r>
      <w:r>
        <w:rPr>
          <w:sz w:val="28"/>
          <w:szCs w:val="28"/>
          <w:lang w:val="uk-UA"/>
        </w:rPr>
        <w:t>» Баранинської сільської ради</w:t>
      </w:r>
      <w:r w:rsidRPr="00D2574A">
        <w:rPr>
          <w:sz w:val="28"/>
          <w:szCs w:val="28"/>
          <w:lang w:val="uk-UA"/>
        </w:rPr>
        <w:t>.</w:t>
      </w:r>
    </w:p>
    <w:p w:rsidR="00C61628" w:rsidRPr="00D2574A" w:rsidRDefault="00C61628" w:rsidP="00C61628">
      <w:pPr>
        <w:pStyle w:val="a4"/>
        <w:widowControl/>
        <w:suppressAutoHyphens/>
        <w:autoSpaceDE/>
        <w:autoSpaceDN/>
        <w:adjustRightInd/>
        <w:ind w:left="0" w:firstLine="708"/>
        <w:jc w:val="both"/>
        <w:rPr>
          <w:sz w:val="28"/>
          <w:szCs w:val="28"/>
          <w:lang w:val="uk-UA" w:eastAsia="zh-CN"/>
        </w:rPr>
      </w:pPr>
      <w:r w:rsidRPr="00D2574A">
        <w:rPr>
          <w:sz w:val="28"/>
          <w:szCs w:val="28"/>
          <w:lang w:val="uk-UA" w:eastAsia="zh-CN"/>
        </w:rPr>
        <w:t>9. Контроль за виконанням цього рішення покласти на постійну комісію ради з питань бюджету та регуляторної політики.</w:t>
      </w:r>
    </w:p>
    <w:p w:rsidR="00C61628" w:rsidRDefault="00C61628" w:rsidP="00C61628">
      <w:pPr>
        <w:widowControl/>
        <w:suppressAutoHyphens/>
        <w:autoSpaceDE/>
        <w:autoSpaceDN/>
        <w:adjustRightInd/>
        <w:jc w:val="both"/>
        <w:rPr>
          <w:b/>
          <w:sz w:val="28"/>
          <w:szCs w:val="28"/>
          <w:lang w:val="uk-UA" w:eastAsia="zh-CN"/>
        </w:rPr>
      </w:pPr>
    </w:p>
    <w:p w:rsidR="00C61628" w:rsidRDefault="00C61628" w:rsidP="00C61628">
      <w:pPr>
        <w:widowControl/>
        <w:suppressAutoHyphens/>
        <w:autoSpaceDE/>
        <w:autoSpaceDN/>
        <w:adjustRightInd/>
        <w:jc w:val="both"/>
        <w:rPr>
          <w:b/>
          <w:sz w:val="28"/>
          <w:szCs w:val="28"/>
          <w:lang w:val="uk-UA" w:eastAsia="zh-CN"/>
        </w:rPr>
      </w:pPr>
    </w:p>
    <w:p w:rsidR="00C61628" w:rsidRDefault="00C61628" w:rsidP="00C61628">
      <w:pPr>
        <w:widowControl/>
        <w:suppressAutoHyphens/>
        <w:autoSpaceDE/>
        <w:autoSpaceDN/>
        <w:adjustRightInd/>
        <w:jc w:val="both"/>
        <w:rPr>
          <w:b/>
          <w:sz w:val="28"/>
          <w:szCs w:val="28"/>
          <w:lang w:val="uk-UA" w:eastAsia="zh-CN"/>
        </w:rPr>
      </w:pPr>
    </w:p>
    <w:p w:rsidR="00C61628" w:rsidRPr="006C3094" w:rsidRDefault="00C61628" w:rsidP="00C61628">
      <w:pPr>
        <w:widowControl/>
        <w:suppressAutoHyphens/>
        <w:autoSpaceDE/>
        <w:autoSpaceDN/>
        <w:adjustRightInd/>
        <w:jc w:val="both"/>
        <w:rPr>
          <w:b/>
          <w:sz w:val="28"/>
          <w:szCs w:val="28"/>
          <w:lang w:val="uk-UA" w:eastAsia="zh-CN"/>
        </w:rPr>
      </w:pPr>
      <w:r>
        <w:rPr>
          <w:b/>
          <w:sz w:val="28"/>
          <w:szCs w:val="28"/>
          <w:lang w:val="uk-UA" w:eastAsia="zh-CN"/>
        </w:rPr>
        <w:t>Сільський голова                                                                               Ю.І. Марусяк</w:t>
      </w:r>
    </w:p>
    <w:p w:rsidR="00C61628" w:rsidRDefault="00C61628" w:rsidP="00C61628"/>
    <w:p w:rsidR="00AA3622" w:rsidRPr="00DC15A8" w:rsidRDefault="00AA3622" w:rsidP="00AA3622">
      <w:pPr>
        <w:jc w:val="center"/>
        <w:rPr>
          <w:b/>
          <w:sz w:val="32"/>
          <w:szCs w:val="32"/>
          <w:lang w:val="uk-UA"/>
        </w:rPr>
      </w:pPr>
    </w:p>
    <w:p w:rsidR="00D65D9E" w:rsidRDefault="00D65D9E"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C40F6B" w:rsidRDefault="00C40F6B" w:rsidP="00D65D9E">
      <w:pPr>
        <w:ind w:left="7788"/>
        <w:rPr>
          <w:sz w:val="28"/>
          <w:szCs w:val="28"/>
          <w:lang w:val="uk-UA"/>
        </w:rPr>
      </w:pPr>
    </w:p>
    <w:p w:rsidR="00D65D9E" w:rsidRDefault="00D65D9E" w:rsidP="00D65D9E">
      <w:pPr>
        <w:ind w:left="7788"/>
        <w:rPr>
          <w:sz w:val="28"/>
          <w:szCs w:val="28"/>
          <w:lang w:val="uk-UA"/>
        </w:rPr>
      </w:pPr>
    </w:p>
    <w:p w:rsidR="00C61628" w:rsidRDefault="00C61628" w:rsidP="00D65D9E">
      <w:pPr>
        <w:ind w:left="7788"/>
        <w:rPr>
          <w:sz w:val="28"/>
          <w:szCs w:val="28"/>
          <w:lang w:val="uk-UA"/>
        </w:rPr>
      </w:pPr>
    </w:p>
    <w:p w:rsidR="00C61628" w:rsidRDefault="00C61628" w:rsidP="00D65D9E">
      <w:pPr>
        <w:ind w:left="7788"/>
        <w:rPr>
          <w:sz w:val="28"/>
          <w:szCs w:val="28"/>
          <w:lang w:val="uk-UA"/>
        </w:rPr>
      </w:pPr>
    </w:p>
    <w:p w:rsidR="00C61628" w:rsidRDefault="00C61628" w:rsidP="00D65D9E">
      <w:pPr>
        <w:ind w:left="7788"/>
        <w:rPr>
          <w:sz w:val="28"/>
          <w:szCs w:val="28"/>
          <w:lang w:val="uk-UA"/>
        </w:rPr>
      </w:pPr>
    </w:p>
    <w:p w:rsidR="00C61628" w:rsidRDefault="00C61628" w:rsidP="00D65D9E">
      <w:pPr>
        <w:ind w:left="7788"/>
        <w:rPr>
          <w:sz w:val="28"/>
          <w:szCs w:val="28"/>
          <w:lang w:val="uk-UA"/>
        </w:rPr>
      </w:pPr>
    </w:p>
    <w:p w:rsidR="00C61628" w:rsidRDefault="00C61628" w:rsidP="00D65D9E">
      <w:pPr>
        <w:ind w:left="7788"/>
        <w:rPr>
          <w:sz w:val="28"/>
          <w:szCs w:val="28"/>
          <w:lang w:val="uk-UA"/>
        </w:rPr>
      </w:pPr>
    </w:p>
    <w:p w:rsidR="00C61628" w:rsidRDefault="00C61628" w:rsidP="00D65D9E">
      <w:pPr>
        <w:ind w:left="7788"/>
        <w:rPr>
          <w:sz w:val="28"/>
          <w:szCs w:val="28"/>
          <w:lang w:val="uk-UA"/>
        </w:rPr>
      </w:pPr>
    </w:p>
    <w:p w:rsidR="00C61628" w:rsidRDefault="00C61628" w:rsidP="00D65D9E">
      <w:pPr>
        <w:ind w:left="7788"/>
        <w:rPr>
          <w:sz w:val="28"/>
          <w:szCs w:val="28"/>
          <w:lang w:val="uk-UA"/>
        </w:rPr>
      </w:pPr>
    </w:p>
    <w:p w:rsidR="00C61628" w:rsidRDefault="00C61628" w:rsidP="00C61628">
      <w:pPr>
        <w:tabs>
          <w:tab w:val="left" w:pos="8080"/>
        </w:tabs>
        <w:jc w:val="center"/>
        <w:rPr>
          <w:rFonts w:eastAsia="SimSun"/>
          <w:noProof/>
          <w:sz w:val="24"/>
          <w:szCs w:val="24"/>
          <w:lang w:val="uk-UA"/>
        </w:rPr>
      </w:pPr>
    </w:p>
    <w:p w:rsidR="00C61628" w:rsidRDefault="008F5D59" w:rsidP="00C61628">
      <w:pPr>
        <w:tabs>
          <w:tab w:val="left" w:pos="8080"/>
        </w:tabs>
        <w:ind w:left="7230" w:hanging="7514"/>
        <w:jc w:val="both"/>
        <w:rPr>
          <w:rFonts w:eastAsia="SimSun"/>
          <w:noProof/>
          <w:sz w:val="24"/>
          <w:szCs w:val="24"/>
          <w:lang w:val="uk-UA"/>
        </w:rPr>
      </w:pPr>
      <w:r w:rsidRPr="008F5D59">
        <w:rPr>
          <w:rFonts w:eastAsia="SimSun"/>
          <w:noProof/>
          <w:sz w:val="24"/>
          <w:szCs w:val="24"/>
          <w:lang w:val="uk-UA"/>
        </w:rPr>
        <w:t>Додаток №1</w:t>
      </w:r>
    </w:p>
    <w:p w:rsidR="00C40F6B" w:rsidRPr="008F5D59" w:rsidRDefault="00C40F6B" w:rsidP="00C61628">
      <w:pPr>
        <w:tabs>
          <w:tab w:val="left" w:pos="8080"/>
        </w:tabs>
        <w:ind w:left="7230" w:hanging="7514"/>
        <w:jc w:val="both"/>
        <w:rPr>
          <w:rFonts w:eastAsia="SimSun"/>
          <w:noProof/>
          <w:sz w:val="24"/>
          <w:szCs w:val="24"/>
          <w:lang w:val="uk-UA"/>
        </w:rPr>
      </w:pPr>
      <w:r w:rsidRPr="008F5D59">
        <w:rPr>
          <w:rFonts w:eastAsia="SimSun"/>
          <w:noProof/>
          <w:sz w:val="24"/>
          <w:szCs w:val="24"/>
          <w:lang w:val="uk-UA"/>
        </w:rPr>
        <w:tab/>
        <w:t>Затверджено</w:t>
      </w:r>
    </w:p>
    <w:p w:rsidR="00C40F6B" w:rsidRPr="008F5D59" w:rsidRDefault="008F5D59" w:rsidP="00C40F6B">
      <w:pPr>
        <w:tabs>
          <w:tab w:val="left" w:pos="5954"/>
        </w:tabs>
        <w:ind w:left="5954"/>
        <w:jc w:val="right"/>
        <w:rPr>
          <w:rFonts w:eastAsia="SimSun"/>
          <w:noProof/>
          <w:sz w:val="24"/>
          <w:szCs w:val="24"/>
          <w:lang w:val="uk-UA"/>
        </w:rPr>
      </w:pPr>
      <w:r w:rsidRPr="008F5D59">
        <w:rPr>
          <w:rFonts w:eastAsia="SimSun"/>
          <w:noProof/>
          <w:sz w:val="24"/>
          <w:szCs w:val="24"/>
          <w:lang w:val="uk-UA"/>
        </w:rPr>
        <w:t xml:space="preserve">Рішенням ІІ сесії </w:t>
      </w:r>
      <w:r w:rsidRPr="008F5D59">
        <w:rPr>
          <w:sz w:val="24"/>
          <w:szCs w:val="24"/>
          <w:lang w:val="uk-UA"/>
        </w:rPr>
        <w:t>VIIІ</w:t>
      </w:r>
      <w:r w:rsidR="00C40F6B" w:rsidRPr="008F5D59">
        <w:rPr>
          <w:rFonts w:eastAsia="SimSun"/>
          <w:noProof/>
          <w:sz w:val="24"/>
          <w:szCs w:val="24"/>
          <w:lang w:val="uk-UA"/>
        </w:rPr>
        <w:t xml:space="preserve"> скликання</w:t>
      </w:r>
    </w:p>
    <w:p w:rsidR="00C40F6B" w:rsidRPr="008F5D59" w:rsidRDefault="00C40F6B" w:rsidP="00C40F6B">
      <w:pPr>
        <w:tabs>
          <w:tab w:val="left" w:pos="5812"/>
          <w:tab w:val="left" w:pos="5954"/>
        </w:tabs>
        <w:ind w:left="5954"/>
        <w:rPr>
          <w:rFonts w:eastAsia="SimSun"/>
          <w:noProof/>
          <w:sz w:val="24"/>
          <w:szCs w:val="24"/>
          <w:lang w:val="uk-UA"/>
        </w:rPr>
      </w:pPr>
      <w:r w:rsidRPr="008F5D59">
        <w:rPr>
          <w:rFonts w:eastAsia="SimSun"/>
          <w:noProof/>
          <w:sz w:val="24"/>
          <w:szCs w:val="24"/>
          <w:lang w:val="uk-UA"/>
        </w:rPr>
        <w:t>Баранинської  сільської  ради</w:t>
      </w:r>
    </w:p>
    <w:p w:rsidR="00EC5C73" w:rsidRPr="008F5D59" w:rsidRDefault="00EC5C73" w:rsidP="00EC5C73">
      <w:pPr>
        <w:tabs>
          <w:tab w:val="left" w:pos="5812"/>
          <w:tab w:val="left" w:pos="5954"/>
        </w:tabs>
        <w:ind w:left="5954"/>
        <w:rPr>
          <w:rFonts w:eastAsia="SimSun"/>
          <w:noProof/>
          <w:sz w:val="24"/>
          <w:szCs w:val="24"/>
          <w:lang w:val="uk-UA"/>
        </w:rPr>
      </w:pPr>
      <w:r>
        <w:rPr>
          <w:rFonts w:eastAsia="SimSun"/>
          <w:noProof/>
          <w:sz w:val="24"/>
          <w:szCs w:val="24"/>
          <w:lang w:val="uk-UA"/>
        </w:rPr>
        <w:t>( п'яте пленарне засідання )</w:t>
      </w:r>
    </w:p>
    <w:p w:rsidR="00C40F6B" w:rsidRPr="008F5D59" w:rsidRDefault="00C61628" w:rsidP="00C40F6B">
      <w:pPr>
        <w:tabs>
          <w:tab w:val="left" w:pos="5954"/>
        </w:tabs>
        <w:ind w:left="5954"/>
        <w:rPr>
          <w:rFonts w:eastAsia="SimSun"/>
          <w:noProof/>
          <w:sz w:val="24"/>
          <w:szCs w:val="24"/>
          <w:lang w:val="uk-UA"/>
        </w:rPr>
      </w:pPr>
      <w:r>
        <w:rPr>
          <w:rFonts w:eastAsia="SimSun"/>
          <w:noProof/>
          <w:sz w:val="24"/>
          <w:szCs w:val="24"/>
          <w:lang w:val="uk-UA"/>
        </w:rPr>
        <w:t xml:space="preserve">      № 9 від 09 квітня 2021 р.</w:t>
      </w:r>
    </w:p>
    <w:p w:rsidR="00C40F6B" w:rsidRPr="008F5D59" w:rsidRDefault="00C40F6B" w:rsidP="00C40F6B">
      <w:pPr>
        <w:jc w:val="center"/>
        <w:rPr>
          <w:rFonts w:eastAsia="SimSun"/>
          <w:b/>
          <w:noProof/>
          <w:sz w:val="24"/>
          <w:szCs w:val="24"/>
          <w:lang w:val="uk-UA"/>
        </w:rPr>
      </w:pPr>
    </w:p>
    <w:p w:rsidR="00C61628" w:rsidRPr="00CE5AD3" w:rsidRDefault="00C61628" w:rsidP="00C61628">
      <w:pPr>
        <w:tabs>
          <w:tab w:val="left" w:pos="284"/>
          <w:tab w:val="left" w:pos="567"/>
        </w:tabs>
        <w:ind w:left="360"/>
        <w:jc w:val="center"/>
        <w:rPr>
          <w:b/>
          <w:sz w:val="28"/>
          <w:szCs w:val="28"/>
          <w:lang w:val="uk-UA"/>
        </w:rPr>
      </w:pPr>
      <w:r w:rsidRPr="00CE5AD3">
        <w:rPr>
          <w:b/>
          <w:sz w:val="28"/>
          <w:szCs w:val="28"/>
          <w:lang w:val="uk-UA"/>
        </w:rPr>
        <w:t xml:space="preserve">Положення </w:t>
      </w:r>
    </w:p>
    <w:p w:rsidR="00C61628" w:rsidRPr="00CE5AD3" w:rsidRDefault="00C61628" w:rsidP="00C61628">
      <w:pPr>
        <w:tabs>
          <w:tab w:val="left" w:pos="284"/>
          <w:tab w:val="left" w:pos="567"/>
        </w:tabs>
        <w:ind w:left="360"/>
        <w:jc w:val="center"/>
        <w:rPr>
          <w:b/>
          <w:sz w:val="28"/>
          <w:szCs w:val="28"/>
          <w:lang w:val="uk-UA"/>
        </w:rPr>
      </w:pPr>
      <w:r w:rsidRPr="00CE5AD3">
        <w:rPr>
          <w:b/>
          <w:sz w:val="28"/>
          <w:szCs w:val="28"/>
          <w:lang w:val="uk-UA"/>
        </w:rPr>
        <w:lastRenderedPageBreak/>
        <w:t xml:space="preserve">про комунальну установу «Центр надання соціальних послуг» </w:t>
      </w:r>
    </w:p>
    <w:p w:rsidR="00C61628" w:rsidRPr="00CE5AD3" w:rsidRDefault="00C61628" w:rsidP="00C61628">
      <w:pPr>
        <w:tabs>
          <w:tab w:val="left" w:pos="284"/>
          <w:tab w:val="left" w:pos="567"/>
        </w:tabs>
        <w:ind w:left="360"/>
        <w:jc w:val="center"/>
        <w:rPr>
          <w:b/>
          <w:sz w:val="28"/>
          <w:szCs w:val="28"/>
          <w:lang w:val="uk-UA"/>
        </w:rPr>
      </w:pPr>
      <w:r w:rsidRPr="00CE5AD3">
        <w:rPr>
          <w:b/>
          <w:sz w:val="28"/>
          <w:szCs w:val="28"/>
          <w:lang w:val="uk-UA"/>
        </w:rPr>
        <w:t>Баранинської сільської ради</w:t>
      </w:r>
    </w:p>
    <w:p w:rsidR="00C61628" w:rsidRPr="00CE5AD3" w:rsidRDefault="00C61628" w:rsidP="00C61628">
      <w:pPr>
        <w:tabs>
          <w:tab w:val="left" w:pos="284"/>
          <w:tab w:val="left" w:pos="567"/>
        </w:tabs>
        <w:ind w:left="360"/>
        <w:jc w:val="center"/>
        <w:rPr>
          <w:b/>
          <w:sz w:val="28"/>
          <w:szCs w:val="28"/>
          <w:lang w:val="uk-UA"/>
        </w:rPr>
      </w:pP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1. Комунальна установа «Центр надання соціальних послуг» Баранинської сільської ради (далі - центр) є комплексним закладом соціального захисту населення, структурні або відокремлені (територіальні)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w:t>
      </w:r>
    </w:p>
    <w:p w:rsidR="00C61628" w:rsidRPr="00CE5AD3" w:rsidRDefault="00C61628" w:rsidP="00C61628">
      <w:pPr>
        <w:shd w:val="clear" w:color="auto" w:fill="FFFFFF"/>
        <w:spacing w:after="150"/>
        <w:ind w:firstLine="450"/>
        <w:jc w:val="both"/>
        <w:rPr>
          <w:sz w:val="28"/>
          <w:szCs w:val="28"/>
          <w:lang w:val="uk-UA" w:eastAsia="uk-UA"/>
        </w:rPr>
      </w:pPr>
      <w:bookmarkStart w:id="0" w:name="n12"/>
      <w:bookmarkEnd w:id="0"/>
      <w:r w:rsidRPr="00CE5AD3">
        <w:rPr>
          <w:sz w:val="28"/>
          <w:szCs w:val="28"/>
          <w:lang w:val="uk-UA" w:eastAsia="uk-UA"/>
        </w:rPr>
        <w:t>2. Центр утворюється, реорганізується та ліквідується в порядку, передбаченому законодавством, Баранинською сільською радою Ужгородського району Закарпатської області (</w:t>
      </w:r>
      <w:r w:rsidRPr="00CE5AD3">
        <w:rPr>
          <w:color w:val="000000"/>
          <w:sz w:val="28"/>
          <w:szCs w:val="28"/>
          <w:lang w:val="uk-UA"/>
        </w:rPr>
        <w:t>код ЄДРПОУ 22095099), юридична адреса: Україна, 89425, Закарпатська область, Ужгородський район, село Баранинці, вулиця Центральна, будинок 42</w:t>
      </w:r>
      <w:r w:rsidRPr="00CE5AD3">
        <w:rPr>
          <w:sz w:val="28"/>
          <w:szCs w:val="28"/>
          <w:lang w:val="uk-UA" w:eastAsia="uk-UA"/>
        </w:rPr>
        <w:t xml:space="preserve"> (далі - засновник) з урахуванням потреб відповідної адміністративно-територіальної одиниці або територіальної громади.</w:t>
      </w:r>
    </w:p>
    <w:p w:rsidR="00C61628" w:rsidRPr="00CE5AD3" w:rsidRDefault="00C61628" w:rsidP="00C61628">
      <w:pPr>
        <w:shd w:val="clear" w:color="auto" w:fill="FFFFFF"/>
        <w:spacing w:after="150"/>
        <w:ind w:firstLine="450"/>
        <w:jc w:val="both"/>
        <w:rPr>
          <w:sz w:val="28"/>
          <w:szCs w:val="28"/>
          <w:lang w:val="uk-UA" w:eastAsia="uk-UA"/>
        </w:rPr>
      </w:pPr>
      <w:bookmarkStart w:id="1" w:name="n13"/>
      <w:bookmarkStart w:id="2" w:name="n14"/>
      <w:bookmarkEnd w:id="1"/>
      <w:bookmarkEnd w:id="2"/>
      <w:r w:rsidRPr="00CE5AD3">
        <w:rPr>
          <w:sz w:val="28"/>
          <w:szCs w:val="28"/>
          <w:lang w:val="uk-UA" w:eastAsia="uk-UA"/>
        </w:rPr>
        <w:t>Діяльність центру повинна відповідати критеріям діяльності надавачів соціальних послуг.</w:t>
      </w:r>
    </w:p>
    <w:p w:rsidR="00C61628" w:rsidRPr="00CE5AD3" w:rsidRDefault="00C61628" w:rsidP="00C61628">
      <w:pPr>
        <w:shd w:val="clear" w:color="auto" w:fill="FFFFFF"/>
        <w:spacing w:after="150"/>
        <w:ind w:firstLine="450"/>
        <w:jc w:val="both"/>
        <w:rPr>
          <w:sz w:val="28"/>
          <w:szCs w:val="28"/>
          <w:lang w:val="uk-UA" w:eastAsia="uk-UA"/>
        </w:rPr>
      </w:pPr>
      <w:bookmarkStart w:id="3" w:name="n15"/>
      <w:bookmarkEnd w:id="3"/>
      <w:r w:rsidRPr="00CE5AD3">
        <w:rPr>
          <w:sz w:val="28"/>
          <w:szCs w:val="28"/>
          <w:lang w:val="uk-UA" w:eastAsia="uk-UA"/>
        </w:rPr>
        <w:t>3. Методичний та інформаційний супровід діяльності центру забезпечує обласний центр соціальних служб</w:t>
      </w:r>
      <w:bookmarkStart w:id="4" w:name="n16"/>
      <w:bookmarkEnd w:id="4"/>
      <w:r w:rsidRPr="00CE5AD3">
        <w:rPr>
          <w:sz w:val="28"/>
          <w:szCs w:val="28"/>
          <w:lang w:val="uk-UA" w:eastAsia="uk-UA"/>
        </w:rPr>
        <w:t>.</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4. Центр у своїй діяльності керується </w:t>
      </w:r>
      <w:hyperlink r:id="rId17" w:tgtFrame="_blank" w:history="1">
        <w:r w:rsidRPr="00CE5AD3">
          <w:rPr>
            <w:sz w:val="28"/>
            <w:szCs w:val="28"/>
            <w:lang w:val="uk-UA" w:eastAsia="uk-UA"/>
          </w:rPr>
          <w:t>Конституцією</w:t>
        </w:r>
      </w:hyperlink>
      <w:r w:rsidRPr="00CE5AD3">
        <w:rPr>
          <w:sz w:val="28"/>
          <w:szCs w:val="28"/>
          <w:lang w:val="uk-UA" w:eastAsia="uk-UA"/>
        </w:rPr>
        <w:t> та законами України, актами Президента України та Кабінету Міністрів України, наказами Мінсоцполітики, іншими нормативно-правовими актами з питань надання соціальних послуг, а також цим Положенням.</w:t>
      </w:r>
    </w:p>
    <w:p w:rsidR="00C61628" w:rsidRPr="00CE5AD3" w:rsidRDefault="00C61628" w:rsidP="00C61628">
      <w:pPr>
        <w:shd w:val="clear" w:color="auto" w:fill="FFFFFF"/>
        <w:spacing w:after="150"/>
        <w:ind w:firstLine="450"/>
        <w:jc w:val="both"/>
        <w:rPr>
          <w:sz w:val="28"/>
          <w:szCs w:val="28"/>
          <w:lang w:val="uk-UA" w:eastAsia="uk-UA"/>
        </w:rPr>
      </w:pPr>
      <w:bookmarkStart w:id="5" w:name="n17"/>
      <w:bookmarkEnd w:id="5"/>
      <w:r w:rsidRPr="00CE5AD3">
        <w:rPr>
          <w:sz w:val="28"/>
          <w:szCs w:val="28"/>
          <w:lang w:val="uk-UA" w:eastAsia="uk-UA"/>
        </w:rPr>
        <w:t>5. Основними завданнями центру є:</w:t>
      </w:r>
    </w:p>
    <w:p w:rsidR="00C61628" w:rsidRPr="00CE5AD3" w:rsidRDefault="00C61628" w:rsidP="00C61628">
      <w:pPr>
        <w:shd w:val="clear" w:color="auto" w:fill="FFFFFF"/>
        <w:spacing w:after="150"/>
        <w:ind w:firstLine="450"/>
        <w:jc w:val="both"/>
        <w:rPr>
          <w:sz w:val="28"/>
          <w:szCs w:val="28"/>
          <w:lang w:val="uk-UA" w:eastAsia="uk-UA"/>
        </w:rPr>
      </w:pPr>
      <w:bookmarkStart w:id="6" w:name="n18"/>
      <w:bookmarkEnd w:id="6"/>
      <w:r w:rsidRPr="00CE5AD3">
        <w:rPr>
          <w:sz w:val="28"/>
          <w:szCs w:val="28"/>
          <w:lang w:val="uk-UA" w:eastAsia="uk-UA"/>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C61628" w:rsidRPr="00CE5AD3" w:rsidRDefault="00C61628" w:rsidP="00C61628">
      <w:pPr>
        <w:shd w:val="clear" w:color="auto" w:fill="FFFFFF"/>
        <w:spacing w:after="150"/>
        <w:ind w:firstLine="450"/>
        <w:jc w:val="both"/>
        <w:rPr>
          <w:sz w:val="28"/>
          <w:szCs w:val="28"/>
          <w:lang w:val="uk-UA" w:eastAsia="uk-UA"/>
        </w:rPr>
      </w:pPr>
      <w:bookmarkStart w:id="7" w:name="n19"/>
      <w:bookmarkEnd w:id="7"/>
      <w:r w:rsidRPr="00CE5AD3">
        <w:rPr>
          <w:sz w:val="28"/>
          <w:szCs w:val="28"/>
          <w:lang w:val="uk-UA" w:eastAsia="uk-UA"/>
        </w:rPr>
        <w:t>надання особам/сім’ям комплексу соціальних послуг, яких вони потребують, відповідно до переліку послуг, затвердженого Мінсоцполітики, з метою мінімізації або подолання таких обставин.</w:t>
      </w:r>
    </w:p>
    <w:p w:rsidR="00C61628" w:rsidRPr="00CE5AD3" w:rsidRDefault="00C61628" w:rsidP="00C61628">
      <w:pPr>
        <w:shd w:val="clear" w:color="auto" w:fill="FFFFFF"/>
        <w:spacing w:after="150"/>
        <w:ind w:firstLine="450"/>
        <w:jc w:val="both"/>
        <w:rPr>
          <w:sz w:val="28"/>
          <w:szCs w:val="28"/>
          <w:lang w:val="uk-UA" w:eastAsia="uk-UA"/>
        </w:rPr>
      </w:pPr>
      <w:bookmarkStart w:id="8" w:name="n20"/>
      <w:bookmarkEnd w:id="8"/>
      <w:r w:rsidRPr="00CE5AD3">
        <w:rPr>
          <w:sz w:val="28"/>
          <w:szCs w:val="28"/>
          <w:lang w:val="uk-UA" w:eastAsia="uk-UA"/>
        </w:rPr>
        <w:t>6. Центр відповідно до визначених цим Положенням завдань:</w:t>
      </w:r>
    </w:p>
    <w:p w:rsidR="00C61628" w:rsidRPr="00CE5AD3" w:rsidRDefault="00C61628" w:rsidP="00C61628">
      <w:pPr>
        <w:shd w:val="clear" w:color="auto" w:fill="FFFFFF"/>
        <w:spacing w:after="150"/>
        <w:ind w:firstLine="450"/>
        <w:jc w:val="both"/>
        <w:rPr>
          <w:sz w:val="28"/>
          <w:szCs w:val="28"/>
          <w:lang w:val="uk-UA" w:eastAsia="uk-UA"/>
        </w:rPr>
      </w:pPr>
      <w:bookmarkStart w:id="9" w:name="n21"/>
      <w:bookmarkEnd w:id="9"/>
      <w:r w:rsidRPr="00CE5AD3">
        <w:rPr>
          <w:sz w:val="28"/>
          <w:szCs w:val="28"/>
          <w:lang w:val="uk-UA" w:eastAsia="uk-UA"/>
        </w:rPr>
        <w:t>виявляє осіб/сім’ї і веде їх облік;</w:t>
      </w:r>
    </w:p>
    <w:p w:rsidR="00C61628" w:rsidRPr="00CE5AD3" w:rsidRDefault="00C61628" w:rsidP="00C61628">
      <w:pPr>
        <w:shd w:val="clear" w:color="auto" w:fill="FFFFFF"/>
        <w:spacing w:after="150"/>
        <w:ind w:firstLine="450"/>
        <w:jc w:val="both"/>
        <w:rPr>
          <w:sz w:val="28"/>
          <w:szCs w:val="28"/>
          <w:lang w:val="uk-UA" w:eastAsia="uk-UA"/>
        </w:rPr>
      </w:pPr>
      <w:bookmarkStart w:id="10" w:name="n22"/>
      <w:bookmarkEnd w:id="10"/>
      <w:r w:rsidRPr="00CE5AD3">
        <w:rPr>
          <w:sz w:val="28"/>
          <w:szCs w:val="28"/>
          <w:lang w:val="uk-UA" w:eastAsia="uk-UA"/>
        </w:rPr>
        <w:t>проводить оцінювання потреб осіб/сімей у соціальних послугах;</w:t>
      </w:r>
    </w:p>
    <w:p w:rsidR="00C61628" w:rsidRPr="00CE5AD3" w:rsidRDefault="00C61628" w:rsidP="00C61628">
      <w:pPr>
        <w:shd w:val="clear" w:color="auto" w:fill="FFFFFF"/>
        <w:spacing w:after="150"/>
        <w:ind w:firstLine="450"/>
        <w:jc w:val="both"/>
        <w:rPr>
          <w:sz w:val="28"/>
          <w:szCs w:val="28"/>
          <w:lang w:val="uk-UA" w:eastAsia="uk-UA"/>
        </w:rPr>
      </w:pPr>
      <w:bookmarkStart w:id="11" w:name="n23"/>
      <w:bookmarkEnd w:id="11"/>
      <w:r w:rsidRPr="00CE5AD3">
        <w:rPr>
          <w:sz w:val="28"/>
          <w:szCs w:val="28"/>
          <w:lang w:val="uk-UA" w:eastAsia="uk-UA"/>
        </w:rPr>
        <w:t>надає соціальні послуги відповідно до державних стандартів соціальних послуг;</w:t>
      </w:r>
    </w:p>
    <w:p w:rsidR="00C61628" w:rsidRPr="00CE5AD3" w:rsidRDefault="00C61628" w:rsidP="00C61628">
      <w:pPr>
        <w:shd w:val="clear" w:color="auto" w:fill="FFFFFF"/>
        <w:spacing w:after="150"/>
        <w:ind w:firstLine="450"/>
        <w:jc w:val="both"/>
        <w:rPr>
          <w:sz w:val="28"/>
          <w:szCs w:val="28"/>
          <w:lang w:val="uk-UA" w:eastAsia="uk-UA"/>
        </w:rPr>
      </w:pPr>
      <w:bookmarkStart w:id="12" w:name="n24"/>
      <w:bookmarkEnd w:id="12"/>
      <w:r w:rsidRPr="00CE5AD3">
        <w:rPr>
          <w:sz w:val="28"/>
          <w:szCs w:val="28"/>
          <w:lang w:val="uk-UA" w:eastAsia="uk-UA"/>
        </w:rPr>
        <w:t>надає допомогу особам/сім’ям у розв’язанні їх соціально-побутових проблем;</w:t>
      </w:r>
    </w:p>
    <w:p w:rsidR="00C61628" w:rsidRPr="00CE5AD3" w:rsidRDefault="00C61628" w:rsidP="00C61628">
      <w:pPr>
        <w:shd w:val="clear" w:color="auto" w:fill="FFFFFF"/>
        <w:spacing w:after="150"/>
        <w:ind w:firstLine="450"/>
        <w:jc w:val="both"/>
        <w:rPr>
          <w:sz w:val="28"/>
          <w:szCs w:val="28"/>
          <w:lang w:val="uk-UA" w:eastAsia="uk-UA"/>
        </w:rPr>
      </w:pPr>
      <w:bookmarkStart w:id="13" w:name="n25"/>
      <w:bookmarkEnd w:id="13"/>
      <w:r w:rsidRPr="00CE5AD3">
        <w:rPr>
          <w:sz w:val="28"/>
          <w:szCs w:val="28"/>
          <w:lang w:val="uk-UA" w:eastAsia="uk-UA"/>
        </w:rPr>
        <w:t>забезпечує соціальне супроводження прийомних сімей і дитячих будинків сімейного типу;</w:t>
      </w:r>
    </w:p>
    <w:p w:rsidR="00C61628" w:rsidRPr="00CE5AD3" w:rsidRDefault="00C61628" w:rsidP="00C61628">
      <w:pPr>
        <w:shd w:val="clear" w:color="auto" w:fill="FFFFFF"/>
        <w:spacing w:after="150"/>
        <w:ind w:firstLine="450"/>
        <w:jc w:val="both"/>
        <w:rPr>
          <w:sz w:val="28"/>
          <w:szCs w:val="28"/>
          <w:lang w:val="uk-UA" w:eastAsia="uk-UA"/>
        </w:rPr>
      </w:pPr>
      <w:bookmarkStart w:id="14" w:name="n26"/>
      <w:bookmarkEnd w:id="14"/>
      <w:r w:rsidRPr="00CE5AD3">
        <w:rPr>
          <w:sz w:val="28"/>
          <w:szCs w:val="28"/>
          <w:lang w:val="uk-UA" w:eastAsia="uk-UA"/>
        </w:rPr>
        <w:t xml:space="preserve">забезпечує соціальний патронаж осіб, які відбули покарання у виді обмеження або позбавлення волі на певний строк, а також звільнених від </w:t>
      </w:r>
      <w:r w:rsidRPr="00CE5AD3">
        <w:rPr>
          <w:sz w:val="28"/>
          <w:szCs w:val="28"/>
          <w:lang w:val="uk-UA" w:eastAsia="uk-UA"/>
        </w:rPr>
        <w:lastRenderedPageBreak/>
        <w:t>подальшого відбування таких покарань на підставах, передбачених законом, за повідомленням структурного підрозділу з питань соціального захисту населення сільської ради, бере участь у роботі спостережних комісій;</w:t>
      </w:r>
    </w:p>
    <w:p w:rsidR="00C61628" w:rsidRPr="00CE5AD3" w:rsidRDefault="00C61628" w:rsidP="00C61628">
      <w:pPr>
        <w:shd w:val="clear" w:color="auto" w:fill="FFFFFF"/>
        <w:spacing w:after="150"/>
        <w:ind w:firstLine="450"/>
        <w:jc w:val="both"/>
        <w:rPr>
          <w:sz w:val="28"/>
          <w:szCs w:val="28"/>
          <w:lang w:val="uk-UA" w:eastAsia="uk-UA"/>
        </w:rPr>
      </w:pPr>
      <w:bookmarkStart w:id="15" w:name="n27"/>
      <w:bookmarkEnd w:id="15"/>
      <w:r w:rsidRPr="00CE5AD3">
        <w:rPr>
          <w:sz w:val="28"/>
          <w:szCs w:val="28"/>
          <w:lang w:val="uk-UA" w:eastAsia="uk-UA"/>
        </w:rPr>
        <w:t>складає план реабілітації особи, яка постраждала від торгівлі людьми;</w:t>
      </w:r>
    </w:p>
    <w:p w:rsidR="00C61628" w:rsidRPr="00CE5AD3" w:rsidRDefault="00C61628" w:rsidP="00C61628">
      <w:pPr>
        <w:shd w:val="clear" w:color="auto" w:fill="FFFFFF"/>
        <w:spacing w:after="150"/>
        <w:ind w:firstLine="450"/>
        <w:jc w:val="both"/>
        <w:rPr>
          <w:sz w:val="28"/>
          <w:szCs w:val="28"/>
          <w:lang w:val="uk-UA" w:eastAsia="uk-UA"/>
        </w:rPr>
      </w:pPr>
      <w:bookmarkStart w:id="16" w:name="n28"/>
      <w:bookmarkEnd w:id="16"/>
      <w:r w:rsidRPr="00CE5AD3">
        <w:rPr>
          <w:sz w:val="28"/>
          <w:szCs w:val="28"/>
          <w:lang w:val="uk-UA" w:eastAsia="uk-UA"/>
        </w:rPr>
        <w:t>вносить відомості до реєстру надавачів та отримувачів соціальних послуг;</w:t>
      </w:r>
    </w:p>
    <w:p w:rsidR="00C61628" w:rsidRPr="00CE5AD3" w:rsidRDefault="00C61628" w:rsidP="00C61628">
      <w:pPr>
        <w:shd w:val="clear" w:color="auto" w:fill="FFFFFF"/>
        <w:spacing w:after="150"/>
        <w:ind w:firstLine="450"/>
        <w:jc w:val="both"/>
        <w:rPr>
          <w:sz w:val="28"/>
          <w:szCs w:val="28"/>
          <w:lang w:val="uk-UA" w:eastAsia="uk-UA"/>
        </w:rPr>
      </w:pPr>
      <w:bookmarkStart w:id="17" w:name="n29"/>
      <w:bookmarkEnd w:id="17"/>
      <w:r w:rsidRPr="00CE5AD3">
        <w:rPr>
          <w:sz w:val="28"/>
          <w:szCs w:val="28"/>
          <w:lang w:val="uk-UA" w:eastAsia="uk-UA"/>
        </w:rPr>
        <w:t>проводить моніторинг та оцінювання якості наданих ним соціальних послуг;</w:t>
      </w:r>
    </w:p>
    <w:p w:rsidR="00C61628" w:rsidRPr="00CE5AD3" w:rsidRDefault="00C61628" w:rsidP="00C61628">
      <w:pPr>
        <w:shd w:val="clear" w:color="auto" w:fill="FFFFFF"/>
        <w:spacing w:after="150"/>
        <w:ind w:firstLine="450"/>
        <w:jc w:val="both"/>
        <w:rPr>
          <w:sz w:val="28"/>
          <w:szCs w:val="28"/>
          <w:lang w:val="uk-UA" w:eastAsia="uk-UA"/>
        </w:rPr>
      </w:pPr>
      <w:bookmarkStart w:id="18" w:name="n30"/>
      <w:bookmarkEnd w:id="18"/>
      <w:r w:rsidRPr="00CE5AD3">
        <w:rPr>
          <w:sz w:val="28"/>
          <w:szCs w:val="28"/>
          <w:lang w:val="uk-UA" w:eastAsia="uk-UA"/>
        </w:rPr>
        <w:t>створює умови для навчання та підвищення кваліфікації працівників, які надають соціальні послуги;</w:t>
      </w:r>
    </w:p>
    <w:p w:rsidR="00C61628" w:rsidRPr="00CE5AD3" w:rsidRDefault="00C61628" w:rsidP="00C61628">
      <w:pPr>
        <w:shd w:val="clear" w:color="auto" w:fill="FFFFFF"/>
        <w:spacing w:after="150"/>
        <w:ind w:firstLine="450"/>
        <w:jc w:val="both"/>
        <w:rPr>
          <w:sz w:val="28"/>
          <w:szCs w:val="28"/>
          <w:lang w:val="uk-UA" w:eastAsia="uk-UA"/>
        </w:rPr>
      </w:pPr>
      <w:bookmarkStart w:id="19" w:name="n31"/>
      <w:bookmarkEnd w:id="19"/>
      <w:r w:rsidRPr="00CE5AD3">
        <w:rPr>
          <w:sz w:val="28"/>
          <w:szCs w:val="28"/>
          <w:lang w:val="uk-UA" w:eastAsia="uk-UA"/>
        </w:rPr>
        <w:t>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відповідній адміністративно-територіальній одиниці або територіальній громаді надають допомогу особам/сім’ям та/або здійснюють їх захист;</w:t>
      </w:r>
    </w:p>
    <w:p w:rsidR="00C61628" w:rsidRPr="00CE5AD3" w:rsidRDefault="00C61628" w:rsidP="00C61628">
      <w:pPr>
        <w:shd w:val="clear" w:color="auto" w:fill="FFFFFF"/>
        <w:spacing w:after="150"/>
        <w:ind w:firstLine="450"/>
        <w:jc w:val="both"/>
        <w:rPr>
          <w:sz w:val="28"/>
          <w:szCs w:val="28"/>
          <w:lang w:val="uk-UA" w:eastAsia="uk-UA"/>
        </w:rPr>
      </w:pPr>
      <w:bookmarkStart w:id="20" w:name="n32"/>
      <w:bookmarkEnd w:id="20"/>
      <w:r w:rsidRPr="00CE5AD3">
        <w:rPr>
          <w:sz w:val="28"/>
          <w:szCs w:val="28"/>
          <w:lang w:val="uk-UA" w:eastAsia="uk-UA"/>
        </w:rPr>
        <w:t>інформує населення адміністративно-територіальної одиниці/ територіальної громади та осіб/сім’ї індивідуально про перелік, обсяг і зміст соціальних послуг, які він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w:t>
      </w:r>
    </w:p>
    <w:p w:rsidR="00C61628" w:rsidRPr="00CE5AD3" w:rsidRDefault="00C61628" w:rsidP="00C61628">
      <w:pPr>
        <w:shd w:val="clear" w:color="auto" w:fill="FFFFFF"/>
        <w:spacing w:after="150"/>
        <w:ind w:firstLine="450"/>
        <w:jc w:val="both"/>
        <w:rPr>
          <w:sz w:val="28"/>
          <w:szCs w:val="28"/>
          <w:lang w:val="uk-UA" w:eastAsia="uk-UA"/>
        </w:rPr>
      </w:pPr>
      <w:bookmarkStart w:id="21" w:name="n33"/>
      <w:bookmarkEnd w:id="21"/>
      <w:r w:rsidRPr="00CE5AD3">
        <w:rPr>
          <w:sz w:val="28"/>
          <w:szCs w:val="28"/>
          <w:lang w:val="uk-UA" w:eastAsia="uk-UA"/>
        </w:rPr>
        <w:t>Інформація також надається у вигляді листівок, буклетів, брошур, за потреби - із застосуванням рельєфно-крапкового шрифту (шрифту Брайля), мовою, доступною для розуміння та читання особами з інвалідністю внаслідок інтелектуальних порушень.</w:t>
      </w:r>
    </w:p>
    <w:p w:rsidR="00C61628" w:rsidRPr="00CE5AD3" w:rsidRDefault="00C61628" w:rsidP="00C61628">
      <w:pPr>
        <w:shd w:val="clear" w:color="auto" w:fill="FFFFFF"/>
        <w:spacing w:after="150"/>
        <w:ind w:firstLine="450"/>
        <w:jc w:val="both"/>
        <w:rPr>
          <w:sz w:val="28"/>
          <w:szCs w:val="28"/>
          <w:lang w:val="uk-UA" w:eastAsia="uk-UA"/>
        </w:rPr>
      </w:pPr>
      <w:bookmarkStart w:id="22" w:name="n34"/>
      <w:bookmarkEnd w:id="22"/>
      <w:r w:rsidRPr="00CE5AD3">
        <w:rPr>
          <w:sz w:val="28"/>
          <w:szCs w:val="28"/>
          <w:lang w:val="uk-UA" w:eastAsia="uk-UA"/>
        </w:rPr>
        <w:t>Відповідні матеріали розміщуються в засобах масової інформації, на веб-сайтах суб’єктів, що надають соціальну послугу, інших інформаційних ресурсах;</w:t>
      </w:r>
    </w:p>
    <w:p w:rsidR="00C61628" w:rsidRPr="00CE5AD3" w:rsidRDefault="00C61628" w:rsidP="00C61628">
      <w:pPr>
        <w:shd w:val="clear" w:color="auto" w:fill="FFFFFF"/>
        <w:spacing w:after="150"/>
        <w:ind w:firstLine="450"/>
        <w:jc w:val="both"/>
        <w:rPr>
          <w:sz w:val="28"/>
          <w:szCs w:val="28"/>
          <w:lang w:val="uk-UA" w:eastAsia="uk-UA"/>
        </w:rPr>
      </w:pPr>
      <w:bookmarkStart w:id="23" w:name="n35"/>
      <w:bookmarkEnd w:id="23"/>
      <w:r w:rsidRPr="00CE5AD3">
        <w:rPr>
          <w:sz w:val="28"/>
          <w:szCs w:val="28"/>
          <w:lang w:val="uk-UA" w:eastAsia="uk-UA"/>
        </w:rPr>
        <w:t>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p>
    <w:p w:rsidR="00C61628" w:rsidRPr="00CE5AD3" w:rsidRDefault="00C61628" w:rsidP="00C61628">
      <w:pPr>
        <w:shd w:val="clear" w:color="auto" w:fill="FFFFFF"/>
        <w:spacing w:after="150"/>
        <w:ind w:firstLine="450"/>
        <w:jc w:val="both"/>
        <w:rPr>
          <w:sz w:val="28"/>
          <w:szCs w:val="28"/>
          <w:lang w:val="uk-UA" w:eastAsia="uk-UA"/>
        </w:rPr>
      </w:pPr>
      <w:bookmarkStart w:id="24" w:name="n36"/>
      <w:bookmarkEnd w:id="24"/>
      <w:r w:rsidRPr="00CE5AD3">
        <w:rPr>
          <w:sz w:val="28"/>
          <w:szCs w:val="28"/>
          <w:lang w:val="uk-UA" w:eastAsia="uk-UA"/>
        </w:rPr>
        <w:t>бере участь у визначенні потреб населення адміністративно-територіальної одиниці/територіальної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адміністративно-територіальної одиниці/територіальної громади у соціальних послугах;</w:t>
      </w:r>
    </w:p>
    <w:p w:rsidR="00C61628" w:rsidRPr="00CE5AD3" w:rsidRDefault="00C61628" w:rsidP="00C61628">
      <w:pPr>
        <w:shd w:val="clear" w:color="auto" w:fill="FFFFFF"/>
        <w:spacing w:after="150"/>
        <w:ind w:firstLine="450"/>
        <w:jc w:val="both"/>
        <w:rPr>
          <w:sz w:val="28"/>
          <w:szCs w:val="28"/>
          <w:lang w:val="uk-UA" w:eastAsia="uk-UA"/>
        </w:rPr>
      </w:pPr>
      <w:bookmarkStart w:id="25" w:name="n37"/>
      <w:bookmarkEnd w:id="25"/>
      <w:r w:rsidRPr="00CE5AD3">
        <w:rPr>
          <w:sz w:val="28"/>
          <w:szCs w:val="28"/>
          <w:lang w:val="uk-UA" w:eastAsia="uk-UA"/>
        </w:rPr>
        <w:t>готує статистичні та інформаційно-аналітичні матеріали стосовно наданих соціальних послуг і проведеної соціальної роботи, які подає структурному підрозділу з питань соціального захисту населення сільської ради;</w:t>
      </w:r>
    </w:p>
    <w:p w:rsidR="00C61628" w:rsidRPr="00CE5AD3" w:rsidRDefault="00C61628" w:rsidP="00C61628">
      <w:pPr>
        <w:shd w:val="clear" w:color="auto" w:fill="FFFFFF"/>
        <w:spacing w:after="150"/>
        <w:ind w:firstLine="450"/>
        <w:jc w:val="both"/>
        <w:rPr>
          <w:sz w:val="28"/>
          <w:szCs w:val="28"/>
          <w:lang w:val="uk-UA" w:eastAsia="uk-UA"/>
        </w:rPr>
      </w:pPr>
      <w:bookmarkStart w:id="26" w:name="n38"/>
      <w:bookmarkEnd w:id="26"/>
      <w:r w:rsidRPr="00CE5AD3">
        <w:rPr>
          <w:sz w:val="28"/>
          <w:szCs w:val="28"/>
          <w:lang w:val="uk-UA" w:eastAsia="uk-UA"/>
        </w:rPr>
        <w:t>забезпечує захист персональних даних отримувачів соціальних послуг відповідно до </w:t>
      </w:r>
      <w:hyperlink r:id="rId18" w:tgtFrame="_blank" w:history="1">
        <w:r w:rsidRPr="00CE5AD3">
          <w:rPr>
            <w:sz w:val="28"/>
            <w:szCs w:val="28"/>
            <w:u w:val="single"/>
            <w:lang w:val="uk-UA" w:eastAsia="uk-UA"/>
          </w:rPr>
          <w:t>Закону України</w:t>
        </w:r>
      </w:hyperlink>
      <w:r w:rsidRPr="00CE5AD3">
        <w:rPr>
          <w:sz w:val="28"/>
          <w:szCs w:val="28"/>
          <w:lang w:val="uk-UA" w:eastAsia="uk-UA"/>
        </w:rPr>
        <w:t> “Про захист персональних даних”.</w:t>
      </w:r>
    </w:p>
    <w:p w:rsidR="00C61628" w:rsidRPr="00CE5AD3" w:rsidRDefault="00C61628" w:rsidP="00C61628">
      <w:pPr>
        <w:shd w:val="clear" w:color="auto" w:fill="FFFFFF"/>
        <w:spacing w:after="150"/>
        <w:ind w:firstLine="450"/>
        <w:jc w:val="both"/>
        <w:rPr>
          <w:sz w:val="28"/>
          <w:szCs w:val="28"/>
          <w:lang w:val="uk-UA" w:eastAsia="uk-UA"/>
        </w:rPr>
      </w:pPr>
      <w:bookmarkStart w:id="27" w:name="n39"/>
      <w:bookmarkEnd w:id="27"/>
      <w:r w:rsidRPr="00CE5AD3">
        <w:rPr>
          <w:sz w:val="28"/>
          <w:szCs w:val="28"/>
          <w:lang w:val="uk-UA" w:eastAsia="uk-UA"/>
        </w:rPr>
        <w:t xml:space="preserve">7. Центр з урахуванням потреб у соціальних послугах, визначених у відповідній адміністративно-територіальній одиниці/територіальній громаді, надає такі соціальні послуги: догляд вдома, соціальна адаптація; соціальна </w:t>
      </w:r>
      <w:r w:rsidRPr="00CE5AD3">
        <w:rPr>
          <w:sz w:val="28"/>
          <w:szCs w:val="28"/>
          <w:lang w:val="uk-UA" w:eastAsia="uk-UA"/>
        </w:rPr>
        <w:lastRenderedPageBreak/>
        <w:t>інтеграція та реінтеграція; екстрене (кризове) втручання; консультування; соціальний супровід; представництво інтересів; соціальна профілактика; натуральна допомога; фізичний супровід осіб з інвалідністю, які мають порушення опорно-рухового апарату та пересуваються на кріслах колісних, порушення зору; інформування; інші послуги.</w:t>
      </w:r>
    </w:p>
    <w:p w:rsidR="00C61628" w:rsidRPr="00CE5AD3" w:rsidRDefault="00C61628" w:rsidP="00C61628">
      <w:pPr>
        <w:shd w:val="clear" w:color="auto" w:fill="FFFFFF"/>
        <w:spacing w:after="150"/>
        <w:ind w:firstLine="450"/>
        <w:jc w:val="both"/>
        <w:rPr>
          <w:sz w:val="28"/>
          <w:szCs w:val="28"/>
          <w:lang w:val="uk-UA" w:eastAsia="uk-UA"/>
        </w:rPr>
      </w:pPr>
      <w:bookmarkStart w:id="28" w:name="n40"/>
      <w:bookmarkEnd w:id="28"/>
      <w:r w:rsidRPr="00CE5AD3">
        <w:rPr>
          <w:sz w:val="28"/>
          <w:szCs w:val="28"/>
          <w:lang w:val="uk-UA" w:eastAsia="uk-UA"/>
        </w:rPr>
        <w:t>8. 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C61628" w:rsidRPr="00CE5AD3" w:rsidRDefault="00C61628" w:rsidP="00C61628">
      <w:pPr>
        <w:shd w:val="clear" w:color="auto" w:fill="FFFFFF"/>
        <w:spacing w:after="150"/>
        <w:ind w:firstLine="450"/>
        <w:jc w:val="both"/>
        <w:rPr>
          <w:sz w:val="28"/>
          <w:szCs w:val="28"/>
          <w:lang w:val="uk-UA" w:eastAsia="uk-UA"/>
        </w:rPr>
      </w:pPr>
      <w:bookmarkStart w:id="29" w:name="n41"/>
      <w:bookmarkEnd w:id="29"/>
      <w:r w:rsidRPr="00CE5AD3">
        <w:rPr>
          <w:sz w:val="28"/>
          <w:szCs w:val="28"/>
          <w:lang w:val="uk-UA" w:eastAsia="uk-UA"/>
        </w:rPr>
        <w:t>Для надання соціальних послуг у центрі можуть утворюються такі структурні підрозділи (відділення):</w:t>
      </w:r>
    </w:p>
    <w:p w:rsidR="00C61628" w:rsidRPr="00CE5AD3" w:rsidRDefault="00C61628" w:rsidP="00C61628">
      <w:pPr>
        <w:shd w:val="clear" w:color="auto" w:fill="FFFFFF"/>
        <w:spacing w:after="150"/>
        <w:ind w:firstLine="450"/>
        <w:jc w:val="both"/>
        <w:rPr>
          <w:sz w:val="28"/>
          <w:szCs w:val="28"/>
          <w:lang w:val="uk-UA" w:eastAsia="uk-UA"/>
        </w:rPr>
      </w:pPr>
      <w:bookmarkStart w:id="30" w:name="n42"/>
      <w:bookmarkStart w:id="31" w:name="n57"/>
      <w:bookmarkEnd w:id="30"/>
      <w:bookmarkEnd w:id="31"/>
      <w:r w:rsidRPr="00CE5AD3">
        <w:rPr>
          <w:sz w:val="28"/>
          <w:szCs w:val="28"/>
          <w:lang w:val="uk-UA" w:eastAsia="uk-UA"/>
        </w:rPr>
        <w:t>відділення соціальної роботи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мобільна бригада соціально-психологічної допомоги особам, які постраждали від домашнього насильства та/або насильства за ознакою статі (надання особам, які постраждали від домашнього насильства та/або насильства за ознакою статі, послуг кризового та екстреного втручання, інформування, консультування, представництва інтересів; формування нетерпимого ставлення громадян до проявів домашнього насильства та/або насильства за ознакою статі, проведення заходів у сфері запобігання та протидії насильству). У центрі також можуть утворюватися мобільні бригади екстреного реагування для надання послуг кризового та екстреного втручання іншим вразливим групам населення;</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відділення натуральної та грошової допомоги (надання натуральної та грошової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організація харчування, забезпечення паливом тощо) особам/сім’ям, які перебувають у складних життєвих обставинах);</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відділення соціальних послуг за місцем проживання (надання соціальних послуг догляду вдома, соціального супроводу особам/сім’ям, які перебувають у складних життєвих обставинах, за місцем їх проживання/перебування). У центрі може бути утворено кілька відділень, які надають послуги за місцем проживання громадян (відділення соціальної допомоги вдома, відділення соціального супроводу сімей/осіб тощо).</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Відповідно до потреб адміністративно-територіальної одиниці/територіальної громади в соціальних послугах у центрі можуть утворюватися:</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 xml:space="preserve">відділення надання соціальних послуг в умовах денного перебування </w:t>
      </w:r>
      <w:r w:rsidRPr="00CE5AD3">
        <w:rPr>
          <w:sz w:val="28"/>
          <w:szCs w:val="28"/>
          <w:lang w:val="uk-UA" w:eastAsia="uk-UA"/>
        </w:rPr>
        <w:lastRenderedPageBreak/>
        <w:t>(надання протягом дня дітям/особам з інвалідністю, громадянам похилого віку, у яких немає медичних протипоказань для перебування в колективі, соціальних послуг денного догляду, соціальної адаптації, соціальної реабілітації та інших соціальних послуг з метою усунення обмежень життєдіяльності). У центрі може бути утворено кілька відділень, які надають послуги в умовах денного перебування (відділення денного догляду, відділення соціальної адаптації тощо);</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спеціалізована служба (відділення) підтримки осіб, які постраждали від домашнього насильства та насильства за ознакою статі (надання особам, які постраждали від домашнього насильства та/або насильства за ознакою статі, соціальних послуг консультування, інформування, представництва інтересів, денного перебування, притулку тощо).</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Така служба (відділення) розміщується в окремому приміщенні (окремій будівлі, споруді або частині будівлі) з дотриманням принципу конфіденційності;</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стаціонарна/денна служба (стаціонарне/денне відділення) соціально-психологічної реабілітації дітей (надання послуги соціально-психологічної реабілітації дітям, які перебувають у складних життєвих обставинах).</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Така служба (відділення) розміщується окремо від інших служб (відділень) (в окремому приміщенні, окремій будівлі, споруді або частині будівлі), де створюються умови, максимально наближені до сімейних;</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відділення надання соціальних послуг в умовах цілодобового перебування/проживання (надання соціальних послуг стаціонарного догляду, підтриманого проживання, паліативного догляду, притулку громадянам похилого віку, особам з інвалідністю, особам, які потребують паліативної допомоги, бездомним та іншим вразливим групам населення). У центрі може бути утворено кілька відділень, які надають послуги в умовах цілодобового перебування/проживання (відділення стаціонарного догляду, підтриманого проживання, паліативного догляду, притулок тощо);</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інші структурні підрозділи, діяльність яких спрямовується на надання послуг особам/сім’ям з урахуванням потреб у соціальних послугах, визначених у відповідній адміністративно-територіальній одиниці/територіальній громаді.</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Зазначені структурні підрозділи утворюються за рішенням засновника центру.</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Структурний підрозділ очолює керівник, якого призначає на посаду та звільняє директор центру.</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Положення про структурні підрозділи центру затверджуються директором центру та погоджуються засновником.</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9. Центр має право:</w:t>
      </w:r>
    </w:p>
    <w:p w:rsidR="00C61628" w:rsidRPr="00CE5AD3" w:rsidRDefault="00C61628" w:rsidP="00C61628">
      <w:pPr>
        <w:shd w:val="clear" w:color="auto" w:fill="FFFFFF"/>
        <w:spacing w:after="150"/>
        <w:ind w:firstLine="450"/>
        <w:jc w:val="both"/>
        <w:rPr>
          <w:sz w:val="28"/>
          <w:szCs w:val="28"/>
          <w:lang w:val="uk-UA" w:eastAsia="uk-UA"/>
        </w:rPr>
      </w:pPr>
      <w:bookmarkStart w:id="32" w:name="n58"/>
      <w:bookmarkEnd w:id="32"/>
      <w:r w:rsidRPr="00CE5AD3">
        <w:rPr>
          <w:sz w:val="28"/>
          <w:szCs w:val="28"/>
          <w:lang w:val="uk-UA" w:eastAsia="uk-UA"/>
        </w:rPr>
        <w:t>самостійно визначати форми та методи роботи;</w:t>
      </w:r>
    </w:p>
    <w:p w:rsidR="00C61628" w:rsidRPr="00CE5AD3" w:rsidRDefault="00C61628" w:rsidP="00C61628">
      <w:pPr>
        <w:shd w:val="clear" w:color="auto" w:fill="FFFFFF"/>
        <w:spacing w:after="150"/>
        <w:ind w:firstLine="450"/>
        <w:jc w:val="both"/>
        <w:rPr>
          <w:sz w:val="28"/>
          <w:szCs w:val="28"/>
          <w:lang w:val="uk-UA" w:eastAsia="uk-UA"/>
        </w:rPr>
      </w:pPr>
      <w:bookmarkStart w:id="33" w:name="n59"/>
      <w:bookmarkEnd w:id="33"/>
      <w:r w:rsidRPr="00CE5AD3">
        <w:rPr>
          <w:sz w:val="28"/>
          <w:szCs w:val="28"/>
          <w:lang w:val="uk-UA" w:eastAsia="uk-UA"/>
        </w:rPr>
        <w:t>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rsidR="00C61628" w:rsidRPr="00CE5AD3" w:rsidRDefault="00C61628" w:rsidP="00C61628">
      <w:pPr>
        <w:shd w:val="clear" w:color="auto" w:fill="FFFFFF"/>
        <w:spacing w:after="150"/>
        <w:ind w:firstLine="450"/>
        <w:jc w:val="both"/>
        <w:rPr>
          <w:sz w:val="28"/>
          <w:szCs w:val="28"/>
          <w:lang w:val="uk-UA" w:eastAsia="uk-UA"/>
        </w:rPr>
      </w:pPr>
      <w:bookmarkStart w:id="34" w:name="n60"/>
      <w:bookmarkEnd w:id="34"/>
      <w:r w:rsidRPr="00CE5AD3">
        <w:rPr>
          <w:sz w:val="28"/>
          <w:szCs w:val="28"/>
          <w:lang w:val="uk-UA" w:eastAsia="uk-UA"/>
        </w:rPr>
        <w:t xml:space="preserve">утворювати робочі групи, мультидисциплінарні команди із залученням </w:t>
      </w:r>
      <w:r w:rsidRPr="00CE5AD3">
        <w:rPr>
          <w:sz w:val="28"/>
          <w:szCs w:val="28"/>
          <w:lang w:val="uk-UA" w:eastAsia="uk-UA"/>
        </w:rPr>
        <w:lastRenderedPageBreak/>
        <w:t>представників установ, закладів, організацій тощо, які в межах компетенції надають допомогу особам/сім’ям;</w:t>
      </w:r>
    </w:p>
    <w:p w:rsidR="00C61628" w:rsidRPr="00CE5AD3" w:rsidRDefault="00C61628" w:rsidP="00C61628">
      <w:pPr>
        <w:shd w:val="clear" w:color="auto" w:fill="FFFFFF"/>
        <w:spacing w:after="150"/>
        <w:ind w:firstLine="450"/>
        <w:jc w:val="both"/>
        <w:rPr>
          <w:sz w:val="28"/>
          <w:szCs w:val="28"/>
          <w:lang w:val="uk-UA" w:eastAsia="uk-UA"/>
        </w:rPr>
      </w:pPr>
      <w:bookmarkStart w:id="35" w:name="n61"/>
      <w:bookmarkEnd w:id="35"/>
      <w:r w:rsidRPr="00CE5AD3">
        <w:rPr>
          <w:sz w:val="28"/>
          <w:szCs w:val="28"/>
          <w:lang w:val="uk-UA" w:eastAsia="uk-UA"/>
        </w:rPr>
        <w:t>залучати на договірній основі підприємства, установи, організації, фізичних осіб, волонтерів до надання соціальних послуг у підрозділах центру;</w:t>
      </w:r>
    </w:p>
    <w:p w:rsidR="00C61628" w:rsidRPr="00CE5AD3" w:rsidRDefault="00C61628" w:rsidP="00C61628">
      <w:pPr>
        <w:shd w:val="clear" w:color="auto" w:fill="FFFFFF"/>
        <w:spacing w:after="150"/>
        <w:ind w:firstLine="450"/>
        <w:jc w:val="both"/>
        <w:rPr>
          <w:sz w:val="28"/>
          <w:szCs w:val="28"/>
          <w:lang w:val="uk-UA" w:eastAsia="uk-UA"/>
        </w:rPr>
      </w:pPr>
      <w:bookmarkStart w:id="36" w:name="n62"/>
      <w:bookmarkEnd w:id="36"/>
      <w:r w:rsidRPr="00CE5AD3">
        <w:rPr>
          <w:sz w:val="28"/>
          <w:szCs w:val="28"/>
          <w:lang w:val="uk-UA" w:eastAsia="uk-UA"/>
        </w:rPr>
        <w:t>залучати грошові кошти та інші ресурси (людські, матеріальні, інформаційні тощо), необхідні для надання соціальних послуг.</w:t>
      </w:r>
    </w:p>
    <w:p w:rsidR="00C61628" w:rsidRPr="00CE5AD3" w:rsidRDefault="00C61628" w:rsidP="00C61628">
      <w:pPr>
        <w:shd w:val="clear" w:color="auto" w:fill="FFFFFF"/>
        <w:spacing w:after="150"/>
        <w:ind w:firstLine="450"/>
        <w:jc w:val="both"/>
        <w:rPr>
          <w:sz w:val="28"/>
          <w:szCs w:val="28"/>
          <w:lang w:val="uk-UA" w:eastAsia="uk-UA"/>
        </w:rPr>
      </w:pPr>
      <w:bookmarkStart w:id="37" w:name="n63"/>
      <w:bookmarkEnd w:id="37"/>
      <w:r w:rsidRPr="00CE5AD3">
        <w:rPr>
          <w:sz w:val="28"/>
          <w:szCs w:val="28"/>
          <w:lang w:val="uk-UA" w:eastAsia="uk-UA"/>
        </w:rPr>
        <w:t>10. 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C61628" w:rsidRPr="00CE5AD3" w:rsidRDefault="00C61628" w:rsidP="00C61628">
      <w:pPr>
        <w:shd w:val="clear" w:color="auto" w:fill="FFFFFF"/>
        <w:spacing w:after="150"/>
        <w:ind w:firstLine="450"/>
        <w:jc w:val="both"/>
        <w:rPr>
          <w:sz w:val="28"/>
          <w:szCs w:val="28"/>
          <w:lang w:val="uk-UA" w:eastAsia="uk-UA"/>
        </w:rPr>
      </w:pPr>
      <w:bookmarkStart w:id="38" w:name="n64"/>
      <w:bookmarkEnd w:id="38"/>
      <w:r w:rsidRPr="00CE5AD3">
        <w:rPr>
          <w:sz w:val="28"/>
          <w:szCs w:val="28"/>
          <w:lang w:val="uk-UA" w:eastAsia="uk-UA"/>
        </w:rPr>
        <w:t>11. Підставою для надання соціальних послуг є:</w:t>
      </w:r>
    </w:p>
    <w:p w:rsidR="00C61628" w:rsidRPr="00CE5AD3" w:rsidRDefault="00C61628" w:rsidP="00C61628">
      <w:pPr>
        <w:shd w:val="clear" w:color="auto" w:fill="FFFFFF"/>
        <w:spacing w:after="150"/>
        <w:ind w:firstLine="450"/>
        <w:jc w:val="both"/>
        <w:rPr>
          <w:sz w:val="28"/>
          <w:szCs w:val="28"/>
          <w:lang w:val="uk-UA" w:eastAsia="uk-UA"/>
        </w:rPr>
      </w:pPr>
      <w:bookmarkStart w:id="39" w:name="n65"/>
      <w:bookmarkEnd w:id="39"/>
      <w:r w:rsidRPr="00CE5AD3">
        <w:rPr>
          <w:sz w:val="28"/>
          <w:szCs w:val="28"/>
          <w:lang w:val="uk-UA" w:eastAsia="uk-UA"/>
        </w:rPr>
        <w:t>направлення особи/сім’ї для отримання соціальних послуг, видане на підставі відповідного рішення структурного підрозділу з питань  соціального захисту населення виконавчого органу сільської ради об’єднаної територіальної громади;</w:t>
      </w:r>
    </w:p>
    <w:p w:rsidR="00C61628" w:rsidRPr="00CE5AD3" w:rsidRDefault="00C61628" w:rsidP="00C61628">
      <w:pPr>
        <w:shd w:val="clear" w:color="auto" w:fill="FFFFFF"/>
        <w:spacing w:after="150"/>
        <w:ind w:firstLine="450"/>
        <w:jc w:val="both"/>
        <w:rPr>
          <w:sz w:val="28"/>
          <w:szCs w:val="28"/>
          <w:lang w:val="uk-UA" w:eastAsia="uk-UA"/>
        </w:rPr>
      </w:pPr>
      <w:bookmarkStart w:id="40" w:name="n66"/>
      <w:bookmarkEnd w:id="40"/>
      <w:r w:rsidRPr="00CE5AD3">
        <w:rPr>
          <w:sz w:val="28"/>
          <w:szCs w:val="28"/>
          <w:lang w:val="uk-UA" w:eastAsia="uk-UA"/>
        </w:rPr>
        <w:t>результати оцінювання потреб особи/сім’ї у соціальних послугах.</w:t>
      </w:r>
    </w:p>
    <w:p w:rsidR="00C61628" w:rsidRPr="00CE5AD3" w:rsidRDefault="00C61628" w:rsidP="00C61628">
      <w:pPr>
        <w:shd w:val="clear" w:color="auto" w:fill="FFFFFF"/>
        <w:spacing w:after="150"/>
        <w:ind w:firstLine="450"/>
        <w:jc w:val="both"/>
        <w:rPr>
          <w:sz w:val="28"/>
          <w:szCs w:val="28"/>
          <w:lang w:val="uk-UA" w:eastAsia="uk-UA"/>
        </w:rPr>
      </w:pPr>
      <w:bookmarkStart w:id="41" w:name="n67"/>
      <w:bookmarkEnd w:id="41"/>
      <w:r w:rsidRPr="00CE5AD3">
        <w:rPr>
          <w:sz w:val="28"/>
          <w:szCs w:val="28"/>
          <w:lang w:val="uk-UA" w:eastAsia="uk-UA"/>
        </w:rPr>
        <w:t>Рішення структурного підрозділу з питань соціального захисту населення виконавчого органу сільської ради об’єднаної територіальної громади про надання послуг особі/сім’ї приймається відповідно до Порядку організації надання соціальних послуг, затвердженого Кабінетом Міністрів України.</w:t>
      </w:r>
    </w:p>
    <w:p w:rsidR="00C61628" w:rsidRPr="00CE5AD3" w:rsidRDefault="00C61628" w:rsidP="00C61628">
      <w:pPr>
        <w:shd w:val="clear" w:color="auto" w:fill="FFFFFF"/>
        <w:spacing w:after="150"/>
        <w:ind w:firstLine="450"/>
        <w:jc w:val="both"/>
        <w:rPr>
          <w:sz w:val="28"/>
          <w:szCs w:val="28"/>
          <w:lang w:val="uk-UA" w:eastAsia="uk-UA"/>
        </w:rPr>
      </w:pPr>
      <w:bookmarkStart w:id="42" w:name="n68"/>
      <w:bookmarkEnd w:id="42"/>
      <w:r w:rsidRPr="00CE5AD3">
        <w:rPr>
          <w:sz w:val="28"/>
          <w:szCs w:val="28"/>
          <w:lang w:val="uk-UA" w:eastAsia="uk-UA"/>
        </w:rPr>
        <w:t>12. Центр очолює директор, якого призначає на посаду (на конкурсній основі за контрактом) та звільняє з посади засновник.</w:t>
      </w:r>
    </w:p>
    <w:p w:rsidR="00C61628" w:rsidRPr="00CE5AD3" w:rsidRDefault="00C61628" w:rsidP="00C61628">
      <w:pPr>
        <w:shd w:val="clear" w:color="auto" w:fill="FFFFFF"/>
        <w:spacing w:after="150"/>
        <w:ind w:firstLine="450"/>
        <w:jc w:val="both"/>
        <w:rPr>
          <w:sz w:val="28"/>
          <w:szCs w:val="28"/>
          <w:lang w:val="uk-UA" w:eastAsia="uk-UA"/>
        </w:rPr>
      </w:pPr>
      <w:bookmarkStart w:id="43" w:name="n69"/>
      <w:bookmarkEnd w:id="43"/>
      <w:r w:rsidRPr="00CE5AD3">
        <w:rPr>
          <w:sz w:val="28"/>
          <w:szCs w:val="28"/>
          <w:lang w:val="uk-UA" w:eastAsia="uk-UA"/>
        </w:rPr>
        <w:t>13. Директор центру:</w:t>
      </w:r>
    </w:p>
    <w:p w:rsidR="00C61628" w:rsidRPr="00CE5AD3" w:rsidRDefault="00C61628" w:rsidP="00C61628">
      <w:pPr>
        <w:shd w:val="clear" w:color="auto" w:fill="FFFFFF"/>
        <w:spacing w:after="150"/>
        <w:ind w:firstLine="450"/>
        <w:jc w:val="both"/>
        <w:rPr>
          <w:sz w:val="28"/>
          <w:szCs w:val="28"/>
          <w:lang w:val="uk-UA" w:eastAsia="uk-UA"/>
        </w:rPr>
      </w:pPr>
      <w:bookmarkStart w:id="44" w:name="n70"/>
      <w:bookmarkEnd w:id="44"/>
      <w:r w:rsidRPr="00CE5AD3">
        <w:rPr>
          <w:sz w:val="28"/>
          <w:szCs w:val="28"/>
          <w:lang w:val="uk-UA" w:eastAsia="uk-UA"/>
        </w:rPr>
        <w:t>організовує роботу центру, персонально відповідає за виконання завдань центру, визначає ступінь відповідальності працівників;</w:t>
      </w:r>
    </w:p>
    <w:p w:rsidR="00C61628" w:rsidRPr="00CE5AD3" w:rsidRDefault="00C61628" w:rsidP="00C61628">
      <w:pPr>
        <w:shd w:val="clear" w:color="auto" w:fill="FFFFFF"/>
        <w:spacing w:after="150"/>
        <w:ind w:firstLine="450"/>
        <w:jc w:val="both"/>
        <w:rPr>
          <w:sz w:val="28"/>
          <w:szCs w:val="28"/>
          <w:lang w:val="uk-UA" w:eastAsia="uk-UA"/>
        </w:rPr>
      </w:pPr>
      <w:bookmarkStart w:id="45" w:name="n71"/>
      <w:bookmarkEnd w:id="45"/>
      <w:r w:rsidRPr="00CE5AD3">
        <w:rPr>
          <w:sz w:val="28"/>
          <w:szCs w:val="28"/>
          <w:lang w:val="uk-UA" w:eastAsia="uk-UA"/>
        </w:rPr>
        <w:t>здійснює контроль за повнотою та якістю надання соціальних послуг особам/сім’ям відповідно до державних стандартів і нормативів;</w:t>
      </w:r>
    </w:p>
    <w:p w:rsidR="00C61628" w:rsidRPr="00CE5AD3" w:rsidRDefault="00C61628" w:rsidP="00C61628">
      <w:pPr>
        <w:shd w:val="clear" w:color="auto" w:fill="FFFFFF"/>
        <w:spacing w:after="150"/>
        <w:ind w:firstLine="450"/>
        <w:jc w:val="both"/>
        <w:rPr>
          <w:sz w:val="28"/>
          <w:szCs w:val="28"/>
          <w:lang w:val="uk-UA" w:eastAsia="uk-UA"/>
        </w:rPr>
      </w:pPr>
      <w:bookmarkStart w:id="46" w:name="n72"/>
      <w:bookmarkEnd w:id="46"/>
      <w:r w:rsidRPr="00CE5AD3">
        <w:rPr>
          <w:sz w:val="28"/>
          <w:szCs w:val="28"/>
          <w:lang w:val="uk-UA" w:eastAsia="uk-UA"/>
        </w:rPr>
        <w:t>забезпечує своєчасне подання звітності про роботу центру;</w:t>
      </w:r>
    </w:p>
    <w:p w:rsidR="00C61628" w:rsidRPr="00CE5AD3" w:rsidRDefault="00C61628" w:rsidP="00C61628">
      <w:pPr>
        <w:shd w:val="clear" w:color="auto" w:fill="FFFFFF"/>
        <w:spacing w:after="150"/>
        <w:ind w:firstLine="450"/>
        <w:jc w:val="both"/>
        <w:rPr>
          <w:sz w:val="28"/>
          <w:szCs w:val="28"/>
          <w:lang w:val="uk-UA" w:eastAsia="uk-UA"/>
        </w:rPr>
      </w:pPr>
      <w:bookmarkStart w:id="47" w:name="n73"/>
      <w:bookmarkEnd w:id="47"/>
      <w:r w:rsidRPr="00CE5AD3">
        <w:rPr>
          <w:sz w:val="28"/>
          <w:szCs w:val="28"/>
          <w:lang w:val="uk-UA" w:eastAsia="uk-UA"/>
        </w:rPr>
        <w:t>затверджує положення про структурні підрозділи;</w:t>
      </w:r>
    </w:p>
    <w:p w:rsidR="00C61628" w:rsidRPr="00CE5AD3" w:rsidRDefault="00C61628" w:rsidP="00C61628">
      <w:pPr>
        <w:shd w:val="clear" w:color="auto" w:fill="FFFFFF"/>
        <w:spacing w:after="150"/>
        <w:ind w:firstLine="450"/>
        <w:jc w:val="both"/>
        <w:rPr>
          <w:sz w:val="28"/>
          <w:szCs w:val="28"/>
          <w:lang w:val="uk-UA" w:eastAsia="uk-UA"/>
        </w:rPr>
      </w:pPr>
      <w:bookmarkStart w:id="48" w:name="n74"/>
      <w:bookmarkEnd w:id="48"/>
      <w:r w:rsidRPr="00CE5AD3">
        <w:rPr>
          <w:sz w:val="28"/>
          <w:szCs w:val="28"/>
          <w:lang w:val="uk-UA" w:eastAsia="uk-UA"/>
        </w:rPr>
        <w:t>затверджує посадові інструкції працівників;</w:t>
      </w:r>
    </w:p>
    <w:p w:rsidR="00C61628" w:rsidRPr="00CE5AD3" w:rsidRDefault="00C61628" w:rsidP="00C61628">
      <w:pPr>
        <w:shd w:val="clear" w:color="auto" w:fill="FFFFFF"/>
        <w:spacing w:after="150"/>
        <w:ind w:firstLine="450"/>
        <w:jc w:val="both"/>
        <w:rPr>
          <w:sz w:val="28"/>
          <w:szCs w:val="28"/>
          <w:lang w:val="uk-UA" w:eastAsia="uk-UA"/>
        </w:rPr>
      </w:pPr>
      <w:bookmarkStart w:id="49" w:name="n75"/>
      <w:bookmarkEnd w:id="49"/>
      <w:r w:rsidRPr="00CE5AD3">
        <w:rPr>
          <w:sz w:val="28"/>
          <w:szCs w:val="28"/>
          <w:lang w:val="uk-UA" w:eastAsia="uk-UA"/>
        </w:rPr>
        <w:t>призначає в установленому порядку на посади та звільняє з посад працівників;</w:t>
      </w:r>
    </w:p>
    <w:p w:rsidR="00C61628" w:rsidRPr="00CE5AD3" w:rsidRDefault="00C61628" w:rsidP="00C61628">
      <w:pPr>
        <w:shd w:val="clear" w:color="auto" w:fill="FFFFFF"/>
        <w:spacing w:after="150"/>
        <w:ind w:firstLine="450"/>
        <w:jc w:val="both"/>
        <w:rPr>
          <w:sz w:val="28"/>
          <w:szCs w:val="28"/>
          <w:lang w:val="uk-UA" w:eastAsia="uk-UA"/>
        </w:rPr>
      </w:pPr>
      <w:bookmarkStart w:id="50" w:name="n76"/>
      <w:bookmarkEnd w:id="50"/>
      <w:r w:rsidRPr="00CE5AD3">
        <w:rPr>
          <w:sz w:val="28"/>
          <w:szCs w:val="28"/>
          <w:lang w:val="uk-UA" w:eastAsia="uk-UA"/>
        </w:rPr>
        <w:t>затверджує правила внутрішнього розпорядку центру та контролює їх виконання;</w:t>
      </w:r>
    </w:p>
    <w:p w:rsidR="00C61628" w:rsidRPr="00CE5AD3" w:rsidRDefault="00C61628" w:rsidP="00C61628">
      <w:pPr>
        <w:shd w:val="clear" w:color="auto" w:fill="FFFFFF"/>
        <w:spacing w:after="150"/>
        <w:ind w:firstLine="450"/>
        <w:jc w:val="both"/>
        <w:rPr>
          <w:sz w:val="28"/>
          <w:szCs w:val="28"/>
          <w:lang w:val="uk-UA" w:eastAsia="uk-UA"/>
        </w:rPr>
      </w:pPr>
      <w:bookmarkStart w:id="51" w:name="n77"/>
      <w:bookmarkEnd w:id="51"/>
      <w:r w:rsidRPr="00CE5AD3">
        <w:rPr>
          <w:sz w:val="28"/>
          <w:szCs w:val="28"/>
          <w:lang w:val="uk-UA" w:eastAsia="uk-UA"/>
        </w:rPr>
        <w:t xml:space="preserve">видає відповідно до компетенції накази та розпорядження, організовує та </w:t>
      </w:r>
      <w:r w:rsidRPr="00CE5AD3">
        <w:rPr>
          <w:sz w:val="28"/>
          <w:szCs w:val="28"/>
          <w:lang w:val="uk-UA" w:eastAsia="uk-UA"/>
        </w:rPr>
        <w:lastRenderedPageBreak/>
        <w:t>контролює їх виконання;</w:t>
      </w:r>
    </w:p>
    <w:p w:rsidR="00C61628" w:rsidRPr="00CE5AD3" w:rsidRDefault="00C61628" w:rsidP="00C61628">
      <w:pPr>
        <w:shd w:val="clear" w:color="auto" w:fill="FFFFFF"/>
        <w:spacing w:after="150"/>
        <w:ind w:firstLine="450"/>
        <w:jc w:val="both"/>
        <w:rPr>
          <w:sz w:val="28"/>
          <w:szCs w:val="28"/>
          <w:lang w:val="uk-UA" w:eastAsia="uk-UA"/>
        </w:rPr>
      </w:pPr>
      <w:bookmarkStart w:id="52" w:name="n78"/>
      <w:bookmarkEnd w:id="52"/>
      <w:r w:rsidRPr="00CE5AD3">
        <w:rPr>
          <w:sz w:val="28"/>
          <w:szCs w:val="28"/>
          <w:lang w:val="uk-UA" w:eastAsia="uk-UA"/>
        </w:rPr>
        <w:t>укладає договори, діє від імені центру і представляє його інтереси;</w:t>
      </w:r>
    </w:p>
    <w:p w:rsidR="00C61628" w:rsidRPr="00CE5AD3" w:rsidRDefault="00C61628" w:rsidP="00C61628">
      <w:pPr>
        <w:shd w:val="clear" w:color="auto" w:fill="FFFFFF"/>
        <w:spacing w:after="150"/>
        <w:ind w:firstLine="450"/>
        <w:jc w:val="both"/>
        <w:rPr>
          <w:sz w:val="28"/>
          <w:szCs w:val="28"/>
          <w:lang w:val="uk-UA" w:eastAsia="uk-UA"/>
        </w:rPr>
      </w:pPr>
      <w:bookmarkStart w:id="53" w:name="n79"/>
      <w:bookmarkEnd w:id="53"/>
      <w:r w:rsidRPr="00CE5AD3">
        <w:rPr>
          <w:sz w:val="28"/>
          <w:szCs w:val="28"/>
          <w:lang w:val="uk-UA" w:eastAsia="uk-UA"/>
        </w:rPr>
        <w:t>розпоряджається коштами центру в межах затвердженого кошторису;</w:t>
      </w:r>
    </w:p>
    <w:p w:rsidR="00C61628" w:rsidRPr="00CE5AD3" w:rsidRDefault="00C61628" w:rsidP="00C61628">
      <w:pPr>
        <w:shd w:val="clear" w:color="auto" w:fill="FFFFFF"/>
        <w:spacing w:after="150"/>
        <w:ind w:firstLine="450"/>
        <w:jc w:val="both"/>
        <w:rPr>
          <w:sz w:val="28"/>
          <w:szCs w:val="28"/>
          <w:lang w:val="uk-UA" w:eastAsia="uk-UA"/>
        </w:rPr>
      </w:pPr>
      <w:bookmarkStart w:id="54" w:name="n80"/>
      <w:bookmarkEnd w:id="54"/>
      <w:r w:rsidRPr="00CE5AD3">
        <w:rPr>
          <w:sz w:val="28"/>
          <w:szCs w:val="28"/>
          <w:lang w:val="uk-UA" w:eastAsia="uk-UA"/>
        </w:rPr>
        <w:t>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у тому числі забезпечення автотранспортними засобами, спеціальними засобами для догляду і самообслуговування;</w:t>
      </w:r>
    </w:p>
    <w:p w:rsidR="00C61628" w:rsidRPr="00CE5AD3" w:rsidRDefault="00C61628" w:rsidP="00C61628">
      <w:pPr>
        <w:shd w:val="clear" w:color="auto" w:fill="FFFFFF"/>
        <w:spacing w:after="150"/>
        <w:ind w:firstLine="450"/>
        <w:jc w:val="both"/>
        <w:rPr>
          <w:sz w:val="28"/>
          <w:szCs w:val="28"/>
          <w:lang w:val="uk-UA" w:eastAsia="uk-UA"/>
        </w:rPr>
      </w:pPr>
      <w:bookmarkStart w:id="55" w:name="n81"/>
      <w:bookmarkEnd w:id="55"/>
      <w:r w:rsidRPr="00CE5AD3">
        <w:rPr>
          <w:sz w:val="28"/>
          <w:szCs w:val="28"/>
          <w:lang w:val="uk-UA" w:eastAsia="uk-UA"/>
        </w:rPr>
        <w:t>забезпечує проведення атестації працівників в порядку, визначеному законодавством, та сприяє підвищенню їх кваліфікації;</w:t>
      </w:r>
    </w:p>
    <w:p w:rsidR="00C61628" w:rsidRPr="00CE5AD3" w:rsidRDefault="00C61628" w:rsidP="00C61628">
      <w:pPr>
        <w:shd w:val="clear" w:color="auto" w:fill="FFFFFF"/>
        <w:spacing w:after="150"/>
        <w:ind w:firstLine="450"/>
        <w:jc w:val="both"/>
        <w:rPr>
          <w:sz w:val="28"/>
          <w:szCs w:val="28"/>
          <w:lang w:val="uk-UA" w:eastAsia="uk-UA"/>
        </w:rPr>
      </w:pPr>
      <w:bookmarkStart w:id="56" w:name="n82"/>
      <w:bookmarkEnd w:id="56"/>
      <w:r w:rsidRPr="00CE5AD3">
        <w:rPr>
          <w:sz w:val="28"/>
          <w:szCs w:val="28"/>
          <w:lang w:val="uk-UA" w:eastAsia="uk-UA"/>
        </w:rPr>
        <w:t>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C61628" w:rsidRPr="00CE5AD3" w:rsidRDefault="00C61628" w:rsidP="00C61628">
      <w:pPr>
        <w:shd w:val="clear" w:color="auto" w:fill="FFFFFF"/>
        <w:spacing w:after="150"/>
        <w:ind w:firstLine="450"/>
        <w:jc w:val="both"/>
        <w:rPr>
          <w:sz w:val="28"/>
          <w:szCs w:val="28"/>
          <w:lang w:val="uk-UA" w:eastAsia="uk-UA"/>
        </w:rPr>
      </w:pPr>
      <w:bookmarkStart w:id="57" w:name="n83"/>
      <w:bookmarkEnd w:id="57"/>
      <w:r w:rsidRPr="00CE5AD3">
        <w:rPr>
          <w:sz w:val="28"/>
          <w:szCs w:val="28"/>
          <w:lang w:val="uk-UA" w:eastAsia="uk-UA"/>
        </w:rPr>
        <w:t>здійснює інші повноваження, передбачені законодавством.</w:t>
      </w:r>
    </w:p>
    <w:p w:rsidR="00C61628" w:rsidRPr="00CE5AD3" w:rsidRDefault="00C61628" w:rsidP="00C61628">
      <w:pPr>
        <w:shd w:val="clear" w:color="auto" w:fill="FFFFFF"/>
        <w:spacing w:after="150"/>
        <w:ind w:firstLine="450"/>
        <w:jc w:val="both"/>
        <w:rPr>
          <w:sz w:val="28"/>
          <w:szCs w:val="28"/>
          <w:lang w:val="uk-UA" w:eastAsia="uk-UA"/>
        </w:rPr>
      </w:pPr>
      <w:bookmarkStart w:id="58" w:name="n84"/>
      <w:bookmarkEnd w:id="58"/>
      <w:r w:rsidRPr="00CE5AD3">
        <w:rPr>
          <w:sz w:val="28"/>
          <w:szCs w:val="28"/>
          <w:lang w:val="uk-UA" w:eastAsia="uk-UA"/>
        </w:rPr>
        <w:t>14. Положення про центр, кошторис і штатний розпис центру затверджуються відповідно до законодавства сільською радою.</w:t>
      </w:r>
    </w:p>
    <w:p w:rsidR="00C61628" w:rsidRPr="00CE5AD3" w:rsidRDefault="00C61628" w:rsidP="00C61628">
      <w:pPr>
        <w:shd w:val="clear" w:color="auto" w:fill="FFFFFF"/>
        <w:spacing w:after="150"/>
        <w:ind w:firstLine="450"/>
        <w:jc w:val="both"/>
        <w:rPr>
          <w:sz w:val="28"/>
          <w:szCs w:val="28"/>
          <w:lang w:val="uk-UA" w:eastAsia="uk-UA"/>
        </w:rPr>
      </w:pPr>
      <w:bookmarkStart w:id="59" w:name="n85"/>
      <w:bookmarkEnd w:id="59"/>
      <w:r w:rsidRPr="00CE5AD3">
        <w:rPr>
          <w:sz w:val="28"/>
          <w:szCs w:val="28"/>
          <w:lang w:val="uk-UA" w:eastAsia="uk-UA"/>
        </w:rPr>
        <w:t>Типовий штатний норматив чисельності працівників центру затверджується Мінсоцполітики.</w:t>
      </w:r>
    </w:p>
    <w:p w:rsidR="00C61628" w:rsidRPr="00CE5AD3" w:rsidRDefault="00C61628" w:rsidP="00C61628">
      <w:pPr>
        <w:shd w:val="clear" w:color="auto" w:fill="FFFFFF"/>
        <w:spacing w:after="150"/>
        <w:ind w:firstLine="450"/>
        <w:jc w:val="both"/>
        <w:rPr>
          <w:sz w:val="28"/>
          <w:szCs w:val="28"/>
          <w:lang w:val="uk-UA" w:eastAsia="uk-UA"/>
        </w:rPr>
      </w:pPr>
      <w:bookmarkStart w:id="60" w:name="n86"/>
      <w:bookmarkEnd w:id="60"/>
      <w:r w:rsidRPr="00CE5AD3">
        <w:rPr>
          <w:sz w:val="28"/>
          <w:szCs w:val="28"/>
          <w:lang w:val="uk-UA" w:eastAsia="uk-UA"/>
        </w:rPr>
        <w:t>15. Утримання центру забезпечується за рахунок коштів, передбачених у відповідних місцевих бюджетах, а також за рахунок інших джерел, не заборонених законодавством.</w:t>
      </w:r>
    </w:p>
    <w:p w:rsidR="00C61628" w:rsidRPr="00CE5AD3" w:rsidRDefault="00C61628" w:rsidP="00C61628">
      <w:pPr>
        <w:shd w:val="clear" w:color="auto" w:fill="FFFFFF"/>
        <w:spacing w:after="150"/>
        <w:ind w:firstLine="450"/>
        <w:jc w:val="both"/>
        <w:rPr>
          <w:sz w:val="28"/>
          <w:szCs w:val="28"/>
          <w:lang w:val="uk-UA" w:eastAsia="uk-UA"/>
        </w:rPr>
      </w:pPr>
      <w:bookmarkStart w:id="61" w:name="n87"/>
      <w:bookmarkEnd w:id="61"/>
      <w:r w:rsidRPr="00CE5AD3">
        <w:rPr>
          <w:sz w:val="28"/>
          <w:szCs w:val="28"/>
          <w:lang w:val="uk-UA" w:eastAsia="uk-UA"/>
        </w:rPr>
        <w:t>16. Соціальні послуги надаються центром за рахунок бюджетних коштів.</w:t>
      </w:r>
    </w:p>
    <w:p w:rsidR="00C61628" w:rsidRPr="00CE5AD3" w:rsidRDefault="00C61628" w:rsidP="00C61628">
      <w:pPr>
        <w:shd w:val="clear" w:color="auto" w:fill="FFFFFF"/>
        <w:spacing w:after="150"/>
        <w:ind w:firstLine="450"/>
        <w:jc w:val="both"/>
        <w:rPr>
          <w:sz w:val="28"/>
          <w:szCs w:val="28"/>
          <w:lang w:val="uk-UA" w:eastAsia="uk-UA"/>
        </w:rPr>
      </w:pPr>
      <w:bookmarkStart w:id="62" w:name="n90"/>
      <w:bookmarkEnd w:id="62"/>
      <w:r w:rsidRPr="00CE5AD3">
        <w:rPr>
          <w:sz w:val="28"/>
          <w:szCs w:val="28"/>
          <w:lang w:val="uk-UA" w:eastAsia="uk-UA"/>
        </w:rPr>
        <w:t>17. Умови оплати праці, тривалість робочого часу та відпусток працівників центру встановлюються відповідно до законодавства.</w:t>
      </w:r>
    </w:p>
    <w:p w:rsidR="00C61628" w:rsidRPr="00CE5AD3" w:rsidRDefault="00C61628" w:rsidP="00C61628">
      <w:pPr>
        <w:shd w:val="clear" w:color="auto" w:fill="FFFFFF"/>
        <w:spacing w:after="150"/>
        <w:ind w:firstLine="450"/>
        <w:jc w:val="both"/>
        <w:rPr>
          <w:sz w:val="28"/>
          <w:szCs w:val="28"/>
          <w:lang w:val="uk-UA" w:eastAsia="uk-UA"/>
        </w:rPr>
      </w:pPr>
      <w:bookmarkStart w:id="63" w:name="n91"/>
      <w:bookmarkEnd w:id="63"/>
      <w:r w:rsidRPr="00CE5AD3">
        <w:rPr>
          <w:sz w:val="28"/>
          <w:szCs w:val="28"/>
          <w:lang w:val="uk-UA" w:eastAsia="uk-UA"/>
        </w:rPr>
        <w:t>З урахуванням потреб та можливостей територіальної громади у центрі може бути запроваджено підсумований облік робочого часу відповідно до норм </w:t>
      </w:r>
      <w:hyperlink r:id="rId19" w:tgtFrame="_blank" w:history="1">
        <w:r w:rsidRPr="00CE5AD3">
          <w:rPr>
            <w:sz w:val="28"/>
            <w:szCs w:val="28"/>
            <w:lang w:val="uk-UA" w:eastAsia="uk-UA"/>
          </w:rPr>
          <w:t>Кодексу законів про працю України</w:t>
        </w:r>
      </w:hyperlink>
      <w:r w:rsidRPr="00CE5AD3">
        <w:rPr>
          <w:sz w:val="28"/>
          <w:szCs w:val="28"/>
          <w:lang w:val="uk-UA" w:eastAsia="uk-UA"/>
        </w:rPr>
        <w:t>.</w:t>
      </w:r>
    </w:p>
    <w:p w:rsidR="00C61628" w:rsidRPr="00CE5AD3" w:rsidRDefault="00C61628" w:rsidP="00C61628">
      <w:pPr>
        <w:shd w:val="clear" w:color="auto" w:fill="FFFFFF"/>
        <w:spacing w:after="150"/>
        <w:ind w:firstLine="450"/>
        <w:jc w:val="both"/>
        <w:rPr>
          <w:sz w:val="28"/>
          <w:szCs w:val="28"/>
          <w:lang w:val="uk-UA" w:eastAsia="uk-UA"/>
        </w:rPr>
      </w:pPr>
      <w:bookmarkStart w:id="64" w:name="n92"/>
      <w:bookmarkEnd w:id="64"/>
      <w:r w:rsidRPr="00CE5AD3">
        <w:rPr>
          <w:sz w:val="28"/>
          <w:szCs w:val="28"/>
          <w:lang w:val="uk-UA" w:eastAsia="uk-UA"/>
        </w:rPr>
        <w:t>18. Центр забезпечує для працівників, які надають соціальні послуги:</w:t>
      </w:r>
    </w:p>
    <w:p w:rsidR="00C61628" w:rsidRPr="00CE5AD3" w:rsidRDefault="00C61628" w:rsidP="00C61628">
      <w:pPr>
        <w:shd w:val="clear" w:color="auto" w:fill="FFFFFF"/>
        <w:spacing w:after="150"/>
        <w:ind w:firstLine="450"/>
        <w:jc w:val="both"/>
        <w:rPr>
          <w:sz w:val="28"/>
          <w:szCs w:val="28"/>
          <w:lang w:val="uk-UA" w:eastAsia="uk-UA"/>
        </w:rPr>
      </w:pPr>
      <w:bookmarkStart w:id="65" w:name="n93"/>
      <w:bookmarkEnd w:id="65"/>
      <w:r w:rsidRPr="00CE5AD3">
        <w:rPr>
          <w:sz w:val="28"/>
          <w:szCs w:val="28"/>
          <w:lang w:val="uk-UA" w:eastAsia="uk-UA"/>
        </w:rPr>
        <w:t>створення належних умов для професійної діяльності (у тому числі підвищення кваліфікації, супервізії);</w:t>
      </w:r>
    </w:p>
    <w:p w:rsidR="00C61628" w:rsidRPr="00CE5AD3" w:rsidRDefault="00C61628" w:rsidP="00C61628">
      <w:pPr>
        <w:shd w:val="clear" w:color="auto" w:fill="FFFFFF"/>
        <w:spacing w:after="150"/>
        <w:ind w:firstLine="450"/>
        <w:jc w:val="both"/>
        <w:rPr>
          <w:sz w:val="28"/>
          <w:szCs w:val="28"/>
          <w:lang w:val="uk-UA" w:eastAsia="uk-UA"/>
        </w:rPr>
      </w:pPr>
      <w:bookmarkStart w:id="66" w:name="n94"/>
      <w:bookmarkEnd w:id="66"/>
      <w:r w:rsidRPr="00CE5AD3">
        <w:rPr>
          <w:sz w:val="28"/>
          <w:szCs w:val="28"/>
          <w:lang w:val="uk-UA" w:eastAsia="uk-UA"/>
        </w:rPr>
        <w:t>проведення профілактичного медичного огляду;</w:t>
      </w:r>
    </w:p>
    <w:p w:rsidR="00C61628" w:rsidRPr="00CE5AD3" w:rsidRDefault="00C61628" w:rsidP="00C61628">
      <w:pPr>
        <w:shd w:val="clear" w:color="auto" w:fill="FFFFFF"/>
        <w:spacing w:after="150"/>
        <w:ind w:firstLine="450"/>
        <w:jc w:val="both"/>
        <w:rPr>
          <w:sz w:val="28"/>
          <w:szCs w:val="28"/>
          <w:lang w:val="uk-UA" w:eastAsia="uk-UA"/>
        </w:rPr>
      </w:pPr>
      <w:bookmarkStart w:id="67" w:name="n95"/>
      <w:bookmarkEnd w:id="67"/>
      <w:r w:rsidRPr="00CE5AD3">
        <w:rPr>
          <w:sz w:val="28"/>
          <w:szCs w:val="28"/>
          <w:lang w:val="uk-UA" w:eastAsia="uk-UA"/>
        </w:rPr>
        <w:t>захист професійної честі, гідності та ділової репутації, зокрема в судовому порядку;</w:t>
      </w:r>
    </w:p>
    <w:p w:rsidR="00C61628" w:rsidRPr="00CE5AD3" w:rsidRDefault="00C61628" w:rsidP="00C61628">
      <w:pPr>
        <w:shd w:val="clear" w:color="auto" w:fill="FFFFFF"/>
        <w:spacing w:after="150"/>
        <w:ind w:firstLine="450"/>
        <w:jc w:val="both"/>
        <w:rPr>
          <w:sz w:val="28"/>
          <w:szCs w:val="28"/>
          <w:lang w:val="uk-UA" w:eastAsia="uk-UA"/>
        </w:rPr>
      </w:pPr>
      <w:bookmarkStart w:id="68" w:name="n96"/>
      <w:bookmarkStart w:id="69" w:name="n97"/>
      <w:bookmarkEnd w:id="68"/>
      <w:bookmarkEnd w:id="69"/>
      <w:r w:rsidRPr="00CE5AD3">
        <w:rPr>
          <w:sz w:val="28"/>
          <w:szCs w:val="28"/>
          <w:lang w:val="uk-UA" w:eastAsia="uk-UA"/>
        </w:rPr>
        <w:t>створення безпечних умов праці.</w:t>
      </w:r>
    </w:p>
    <w:p w:rsidR="00C61628" w:rsidRPr="00CE5AD3" w:rsidRDefault="00C61628" w:rsidP="00C61628">
      <w:pPr>
        <w:shd w:val="clear" w:color="auto" w:fill="FFFFFF"/>
        <w:spacing w:after="150"/>
        <w:ind w:firstLine="450"/>
        <w:jc w:val="both"/>
        <w:rPr>
          <w:sz w:val="28"/>
          <w:szCs w:val="28"/>
          <w:lang w:val="uk-UA" w:eastAsia="uk-UA"/>
        </w:rPr>
      </w:pPr>
      <w:bookmarkStart w:id="70" w:name="n98"/>
      <w:bookmarkEnd w:id="70"/>
      <w:r w:rsidRPr="00CE5AD3">
        <w:rPr>
          <w:sz w:val="28"/>
          <w:szCs w:val="28"/>
          <w:lang w:val="uk-UA" w:eastAsia="uk-UA"/>
        </w:rPr>
        <w:t>19. Ведення діловодства, бухгалтерського обліку та статистичної звітності у центрі здійснюється відповідно до законодавства.</w:t>
      </w:r>
    </w:p>
    <w:p w:rsidR="00C61628" w:rsidRPr="00CE5AD3" w:rsidRDefault="00C61628" w:rsidP="00C61628">
      <w:pPr>
        <w:shd w:val="clear" w:color="auto" w:fill="FFFFFF"/>
        <w:spacing w:after="150"/>
        <w:ind w:firstLine="450"/>
        <w:jc w:val="both"/>
        <w:rPr>
          <w:sz w:val="28"/>
          <w:szCs w:val="28"/>
          <w:lang w:val="uk-UA" w:eastAsia="uk-UA"/>
        </w:rPr>
      </w:pPr>
      <w:bookmarkStart w:id="71" w:name="n99"/>
      <w:bookmarkEnd w:id="71"/>
      <w:r w:rsidRPr="00CE5AD3">
        <w:rPr>
          <w:sz w:val="28"/>
          <w:szCs w:val="28"/>
          <w:lang w:val="uk-UA" w:eastAsia="uk-UA"/>
        </w:rPr>
        <w:t>20. Моніторинг та оцінювання якості соціальних послуг у центрі проводиться відповідно до законодавства.</w:t>
      </w:r>
    </w:p>
    <w:p w:rsidR="00C61628" w:rsidRPr="00CE5AD3" w:rsidRDefault="00C61628" w:rsidP="00C61628">
      <w:pPr>
        <w:shd w:val="clear" w:color="auto" w:fill="FFFFFF"/>
        <w:spacing w:after="150"/>
        <w:ind w:firstLine="450"/>
        <w:jc w:val="both"/>
        <w:rPr>
          <w:sz w:val="28"/>
          <w:szCs w:val="28"/>
          <w:lang w:val="uk-UA" w:eastAsia="uk-UA"/>
        </w:rPr>
      </w:pPr>
      <w:bookmarkStart w:id="72" w:name="n100"/>
      <w:bookmarkEnd w:id="72"/>
      <w:r w:rsidRPr="00CE5AD3">
        <w:rPr>
          <w:sz w:val="28"/>
          <w:szCs w:val="28"/>
          <w:lang w:val="uk-UA" w:eastAsia="uk-UA"/>
        </w:rPr>
        <w:t xml:space="preserve">Контроль за додержанням центром вимог законодавства у сфері надання </w:t>
      </w:r>
      <w:r w:rsidRPr="00CE5AD3">
        <w:rPr>
          <w:sz w:val="28"/>
          <w:szCs w:val="28"/>
          <w:lang w:val="uk-UA" w:eastAsia="uk-UA"/>
        </w:rPr>
        <w:lastRenderedPageBreak/>
        <w:t>соціальних послуг здійснюється в порядку, визначеному Кабінетом Міністрів України.</w:t>
      </w:r>
    </w:p>
    <w:p w:rsidR="00C61628" w:rsidRPr="00CE5AD3" w:rsidRDefault="00C61628" w:rsidP="00C61628">
      <w:pPr>
        <w:shd w:val="clear" w:color="auto" w:fill="FFFFFF"/>
        <w:spacing w:after="150"/>
        <w:ind w:firstLine="450"/>
        <w:jc w:val="both"/>
        <w:rPr>
          <w:sz w:val="28"/>
          <w:szCs w:val="28"/>
          <w:lang w:val="uk-UA" w:eastAsia="uk-UA"/>
        </w:rPr>
      </w:pPr>
      <w:bookmarkStart w:id="73" w:name="n101"/>
      <w:bookmarkEnd w:id="73"/>
      <w:r w:rsidRPr="00CE5AD3">
        <w:rPr>
          <w:sz w:val="28"/>
          <w:szCs w:val="28"/>
          <w:lang w:val="uk-UA" w:eastAsia="uk-UA"/>
        </w:rPr>
        <w:t>21. Центр володіє та користується майном, яке передано йому на праві оперативного управління органом, що його утворив, юридичними та фізичними особами, а також майном, придбаним за рахунок коштів місцевих бюджетів та інших джерел, не заборонених законодавством.</w:t>
      </w:r>
    </w:p>
    <w:p w:rsidR="00C61628" w:rsidRPr="00CE5AD3" w:rsidRDefault="00C61628" w:rsidP="00C61628">
      <w:pPr>
        <w:shd w:val="clear" w:color="auto" w:fill="FFFFFF"/>
        <w:spacing w:after="150"/>
        <w:ind w:firstLine="450"/>
        <w:jc w:val="both"/>
        <w:rPr>
          <w:sz w:val="28"/>
          <w:szCs w:val="28"/>
          <w:lang w:val="uk-UA" w:eastAsia="uk-UA"/>
        </w:rPr>
      </w:pPr>
      <w:bookmarkStart w:id="74" w:name="n102"/>
      <w:bookmarkEnd w:id="74"/>
      <w:r w:rsidRPr="00CE5AD3">
        <w:rPr>
          <w:sz w:val="28"/>
          <w:szCs w:val="28"/>
          <w:lang w:val="uk-UA" w:eastAsia="uk-UA"/>
        </w:rPr>
        <w:t>Центр має право на придбання та оренду обладнання, необхідного для забезпечення функціонування центру.</w:t>
      </w:r>
    </w:p>
    <w:p w:rsidR="00C61628" w:rsidRPr="00CE5AD3" w:rsidRDefault="00C61628" w:rsidP="00C61628">
      <w:pPr>
        <w:shd w:val="clear" w:color="auto" w:fill="FFFFFF"/>
        <w:spacing w:after="150"/>
        <w:ind w:firstLine="450"/>
        <w:jc w:val="both"/>
        <w:rPr>
          <w:sz w:val="28"/>
          <w:szCs w:val="28"/>
          <w:lang w:val="uk-UA" w:eastAsia="uk-UA"/>
        </w:rPr>
      </w:pPr>
      <w:bookmarkStart w:id="75" w:name="n103"/>
      <w:bookmarkEnd w:id="75"/>
      <w:r w:rsidRPr="00CE5AD3">
        <w:rPr>
          <w:sz w:val="28"/>
          <w:szCs w:val="28"/>
          <w:lang w:val="uk-UA" w:eastAsia="uk-UA"/>
        </w:rPr>
        <w:t>22. 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C61628" w:rsidRPr="00CE5AD3" w:rsidRDefault="00C61628" w:rsidP="00C61628">
      <w:pPr>
        <w:shd w:val="clear" w:color="auto" w:fill="FFFFFF"/>
        <w:spacing w:after="150"/>
        <w:ind w:firstLine="450"/>
        <w:jc w:val="both"/>
        <w:rPr>
          <w:sz w:val="28"/>
          <w:szCs w:val="28"/>
          <w:lang w:val="uk-UA" w:eastAsia="uk-UA"/>
        </w:rPr>
      </w:pPr>
      <w:bookmarkStart w:id="76" w:name="n104"/>
      <w:bookmarkEnd w:id="76"/>
      <w:r w:rsidRPr="00CE5AD3">
        <w:rPr>
          <w:sz w:val="28"/>
          <w:szCs w:val="28"/>
          <w:lang w:val="uk-UA" w:eastAsia="uk-UA"/>
        </w:rPr>
        <w:t xml:space="preserve">23. </w:t>
      </w:r>
      <w:bookmarkStart w:id="77" w:name="n117"/>
      <w:bookmarkEnd w:id="77"/>
      <w:r w:rsidRPr="00CE5AD3">
        <w:rPr>
          <w:sz w:val="28"/>
          <w:szCs w:val="28"/>
          <w:lang w:val="uk-UA" w:eastAsia="uk-UA"/>
        </w:rPr>
        <w:t>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в просторі, відповідно до вимог, установлених ДБН В.2.2 40:2018 “Інклюзивність будівель і споруд. Основні положення” та </w:t>
      </w:r>
      <w:hyperlink r:id="rId20" w:tgtFrame="_blank" w:history="1">
        <w:r w:rsidRPr="00CE5AD3">
          <w:rPr>
            <w:sz w:val="28"/>
            <w:szCs w:val="28"/>
            <w:lang w:val="uk-UA" w:eastAsia="uk-UA"/>
          </w:rPr>
          <w:t>ДБН В.2.2-9:2018</w:t>
        </w:r>
      </w:hyperlink>
      <w:r w:rsidRPr="00CE5AD3">
        <w:rPr>
          <w:sz w:val="28"/>
          <w:szCs w:val="28"/>
          <w:lang w:val="uk-UA" w:eastAsia="uk-UA"/>
        </w:rPr>
        <w:t> “Громадські будинки та споруди. Основні положення”, згідно з якими:</w:t>
      </w:r>
    </w:p>
    <w:p w:rsidR="00C61628" w:rsidRPr="00CE5AD3" w:rsidRDefault="00C61628" w:rsidP="00C61628">
      <w:pPr>
        <w:shd w:val="clear" w:color="auto" w:fill="FFFFFF"/>
        <w:spacing w:after="150"/>
        <w:ind w:firstLine="450"/>
        <w:jc w:val="both"/>
        <w:rPr>
          <w:sz w:val="28"/>
          <w:szCs w:val="28"/>
          <w:lang w:val="uk-UA" w:eastAsia="uk-UA"/>
        </w:rPr>
      </w:pPr>
      <w:bookmarkStart w:id="78" w:name="n105"/>
      <w:bookmarkEnd w:id="78"/>
      <w:r w:rsidRPr="00CE5AD3">
        <w:rPr>
          <w:sz w:val="28"/>
          <w:szCs w:val="28"/>
          <w:lang w:val="uk-UA" w:eastAsia="uk-UA"/>
        </w:rPr>
        <w:t>на відкритих індивідуальних автостоянках біля закладу потрібно виділяти не менше ніж 10 відсотків місць (але не менше ніж одне місце) для транспорту осіб з інвалідністю, які мають бути позначені дорожніми знаками та горизонтальною розміткою з піктограмами міжнародного символу доступності відповідно до </w:t>
      </w:r>
      <w:hyperlink r:id="rId21" w:anchor="n16" w:tgtFrame="_blank" w:history="1">
        <w:r w:rsidRPr="00CE5AD3">
          <w:rPr>
            <w:sz w:val="28"/>
            <w:szCs w:val="28"/>
            <w:lang w:val="uk-UA" w:eastAsia="uk-UA"/>
          </w:rPr>
          <w:t>Правил дорожнього руху</w:t>
        </w:r>
      </w:hyperlink>
      <w:r w:rsidRPr="00CE5AD3">
        <w:rPr>
          <w:sz w:val="28"/>
          <w:szCs w:val="28"/>
          <w:lang w:val="uk-UA" w:eastAsia="uk-UA"/>
        </w:rPr>
        <w:t>;</w:t>
      </w:r>
    </w:p>
    <w:p w:rsidR="00C61628" w:rsidRPr="00CE5AD3" w:rsidRDefault="00C61628" w:rsidP="00C61628">
      <w:pPr>
        <w:shd w:val="clear" w:color="auto" w:fill="FFFFFF"/>
        <w:spacing w:after="150"/>
        <w:ind w:firstLine="450"/>
        <w:jc w:val="both"/>
        <w:rPr>
          <w:sz w:val="28"/>
          <w:szCs w:val="28"/>
          <w:lang w:val="uk-UA" w:eastAsia="uk-UA"/>
        </w:rPr>
      </w:pPr>
      <w:bookmarkStart w:id="79" w:name="n106"/>
      <w:bookmarkEnd w:id="79"/>
      <w:r w:rsidRPr="00CE5AD3">
        <w:rPr>
          <w:sz w:val="28"/>
          <w:szCs w:val="28"/>
          <w:lang w:val="uk-UA" w:eastAsia="uk-UA"/>
        </w:rPr>
        <w:t>покриття пішохідних доріжок, тротуарів і пандусів має бути рівним, застосування насипних або крупноструктурних матеріалів, що перешкоджають пересуванню на кріслах колісних або з милицями, не допускається;</w:t>
      </w:r>
    </w:p>
    <w:p w:rsidR="00C61628" w:rsidRPr="00CE5AD3" w:rsidRDefault="00C61628" w:rsidP="00C61628">
      <w:pPr>
        <w:shd w:val="clear" w:color="auto" w:fill="FFFFFF"/>
        <w:spacing w:after="150"/>
        <w:ind w:firstLine="450"/>
        <w:jc w:val="both"/>
        <w:rPr>
          <w:sz w:val="28"/>
          <w:szCs w:val="28"/>
          <w:lang w:val="uk-UA" w:eastAsia="uk-UA"/>
        </w:rPr>
      </w:pPr>
      <w:bookmarkStart w:id="80" w:name="n107"/>
      <w:bookmarkEnd w:id="80"/>
      <w:r w:rsidRPr="00CE5AD3">
        <w:rPr>
          <w:sz w:val="28"/>
          <w:szCs w:val="28"/>
          <w:lang w:val="uk-UA" w:eastAsia="uk-UA"/>
        </w:rPr>
        <w:t>безперешкодний доступ з ґанку до приміщень першого поверху та ліфтового холу будівлі забезпечується облаштуванням пандуса - суцільної похилої площини, яка з’єднує дві різновисокі горизонтальні поверхні та облаштовується для переміщення колісних засобів і людей з однієї поверхні на іншу;</w:t>
      </w:r>
    </w:p>
    <w:p w:rsidR="00C61628" w:rsidRPr="00CE5AD3" w:rsidRDefault="00C61628" w:rsidP="00C61628">
      <w:pPr>
        <w:shd w:val="clear" w:color="auto" w:fill="FFFFFF"/>
        <w:spacing w:after="150"/>
        <w:ind w:firstLine="450"/>
        <w:jc w:val="both"/>
        <w:rPr>
          <w:sz w:val="28"/>
          <w:szCs w:val="28"/>
          <w:lang w:val="uk-UA" w:eastAsia="uk-UA"/>
        </w:rPr>
      </w:pPr>
      <w:bookmarkStart w:id="81" w:name="n108"/>
      <w:bookmarkEnd w:id="81"/>
      <w:r w:rsidRPr="00CE5AD3">
        <w:rPr>
          <w:sz w:val="28"/>
          <w:szCs w:val="28"/>
          <w:lang w:val="uk-UA" w:eastAsia="uk-UA"/>
        </w:rPr>
        <w:t>нахил пандусів на шляхах руху і біля входу до будівлі має становити не більше ніж 8 відсотків (1:12), уздовж обох боків усіх сходів і пандусів необхідно встановлювати огорожу з поручнями, поручні пандусів потрібно розташовувати на висоті 0,7 і 0,9 метра, завершальні частини поручнів мають бути продовжені по горизонталі на 0,3 метра (як вгорі так і внизу);</w:t>
      </w:r>
    </w:p>
    <w:p w:rsidR="00C61628" w:rsidRPr="00CE5AD3" w:rsidRDefault="00C61628" w:rsidP="00C61628">
      <w:pPr>
        <w:shd w:val="clear" w:color="auto" w:fill="FFFFFF"/>
        <w:spacing w:after="150"/>
        <w:ind w:firstLine="450"/>
        <w:jc w:val="both"/>
        <w:rPr>
          <w:sz w:val="28"/>
          <w:szCs w:val="28"/>
          <w:lang w:val="uk-UA" w:eastAsia="uk-UA"/>
        </w:rPr>
      </w:pPr>
      <w:bookmarkStart w:id="82" w:name="n109"/>
      <w:bookmarkEnd w:id="82"/>
      <w:r w:rsidRPr="00CE5AD3">
        <w:rPr>
          <w:sz w:val="28"/>
          <w:szCs w:val="28"/>
          <w:lang w:val="uk-UA" w:eastAsia="uk-UA"/>
        </w:rPr>
        <w:t>у разі неможливості облаштування пандуса потрібно застосовувати розумне пристосування у вигляді піднімальних пристроїв згідно з вимогами ДСТУ EN 81-70, ДСТУ ISO 9386-1, ДСТУ ISO 9386-2;</w:t>
      </w:r>
    </w:p>
    <w:p w:rsidR="00C61628" w:rsidRPr="00CE5AD3" w:rsidRDefault="00C61628" w:rsidP="00C61628">
      <w:pPr>
        <w:shd w:val="clear" w:color="auto" w:fill="FFFFFF"/>
        <w:spacing w:after="150"/>
        <w:ind w:firstLine="450"/>
        <w:jc w:val="both"/>
        <w:rPr>
          <w:sz w:val="28"/>
          <w:szCs w:val="28"/>
          <w:lang w:val="uk-UA" w:eastAsia="uk-UA"/>
        </w:rPr>
      </w:pPr>
      <w:bookmarkStart w:id="83" w:name="n110"/>
      <w:bookmarkEnd w:id="83"/>
      <w:r w:rsidRPr="00CE5AD3">
        <w:rPr>
          <w:sz w:val="28"/>
          <w:szCs w:val="28"/>
          <w:lang w:val="uk-UA" w:eastAsia="uk-UA"/>
        </w:rPr>
        <w:t xml:space="preserve">всі приміщення мають бути доступними для осіб з інвалідністю та інших маломобільних груп населення, при розміщенні приміщень у будівлях на два і </w:t>
      </w:r>
      <w:r w:rsidRPr="00CE5AD3">
        <w:rPr>
          <w:sz w:val="28"/>
          <w:szCs w:val="28"/>
          <w:lang w:val="uk-UA" w:eastAsia="uk-UA"/>
        </w:rPr>
        <w:lastRenderedPageBreak/>
        <w:t>вище поверхів, крім сходів, необхідно передбачати пандуси, ліфти згідно з вимогами ДСТУ EN 81-70, піднімальні платформи, вертикальні підйомники згідно з вимогами ДСТУ ISO 9386-1, ДСТУ ISO 9386-2 або інші пристрої для переміщення;</w:t>
      </w:r>
    </w:p>
    <w:p w:rsidR="00C61628" w:rsidRPr="00CE5AD3" w:rsidRDefault="00C61628" w:rsidP="00C61628">
      <w:pPr>
        <w:shd w:val="clear" w:color="auto" w:fill="FFFFFF"/>
        <w:spacing w:after="150"/>
        <w:ind w:firstLine="450"/>
        <w:jc w:val="both"/>
        <w:rPr>
          <w:sz w:val="28"/>
          <w:szCs w:val="28"/>
          <w:lang w:val="uk-UA" w:eastAsia="uk-UA"/>
        </w:rPr>
      </w:pPr>
      <w:bookmarkStart w:id="84" w:name="n111"/>
      <w:bookmarkEnd w:id="84"/>
      <w:r w:rsidRPr="00CE5AD3">
        <w:rPr>
          <w:sz w:val="28"/>
          <w:szCs w:val="28"/>
          <w:lang w:val="uk-UA" w:eastAsia="uk-UA"/>
        </w:rPr>
        <w:t>дверні отвори в приміщенні мають бути без порогів і перепадів висот підлоги, ширина дверних отворів і відкритих отворів у стіні, а також виходів з приміщення на сходову клітку має становити не менше ніж 0,9 метра;</w:t>
      </w:r>
    </w:p>
    <w:p w:rsidR="00C61628" w:rsidRPr="00CE5AD3" w:rsidRDefault="00C61628" w:rsidP="00C61628">
      <w:pPr>
        <w:shd w:val="clear" w:color="auto" w:fill="FFFFFF"/>
        <w:spacing w:after="150"/>
        <w:ind w:firstLine="450"/>
        <w:jc w:val="both"/>
        <w:rPr>
          <w:sz w:val="28"/>
          <w:szCs w:val="28"/>
          <w:lang w:val="uk-UA" w:eastAsia="uk-UA"/>
        </w:rPr>
      </w:pPr>
      <w:bookmarkStart w:id="85" w:name="n112"/>
      <w:bookmarkEnd w:id="85"/>
      <w:r w:rsidRPr="00CE5AD3">
        <w:rPr>
          <w:sz w:val="28"/>
          <w:szCs w:val="28"/>
          <w:lang w:val="uk-UA" w:eastAsia="uk-UA"/>
        </w:rPr>
        <w:t>санітарно-гігієнічні приміщення мають бути розраховані на осіб з інвалідністю та інші маломобільні групи населення;</w:t>
      </w:r>
    </w:p>
    <w:p w:rsidR="00C61628" w:rsidRPr="00CE5AD3" w:rsidRDefault="00C61628" w:rsidP="00C61628">
      <w:pPr>
        <w:shd w:val="clear" w:color="auto" w:fill="FFFFFF"/>
        <w:spacing w:after="150"/>
        <w:ind w:firstLine="450"/>
        <w:jc w:val="both"/>
        <w:rPr>
          <w:sz w:val="28"/>
          <w:szCs w:val="28"/>
          <w:lang w:val="uk-UA" w:eastAsia="uk-UA"/>
        </w:rPr>
      </w:pPr>
      <w:bookmarkStart w:id="86" w:name="n113"/>
      <w:bookmarkEnd w:id="86"/>
      <w:r w:rsidRPr="00CE5AD3">
        <w:rPr>
          <w:sz w:val="28"/>
          <w:szCs w:val="28"/>
          <w:lang w:val="uk-UA" w:eastAsia="uk-UA"/>
        </w:rPr>
        <w:t>у туалетах загального користування (окремо для чоловіків і жінок) потрібно передбачити універсальну кабіну з можливістю заїзду до неї та переміщення в ній осіб у кріслах колісних;</w:t>
      </w:r>
    </w:p>
    <w:p w:rsidR="00C61628" w:rsidRPr="00CE5AD3" w:rsidRDefault="00C61628" w:rsidP="00C61628">
      <w:pPr>
        <w:shd w:val="clear" w:color="auto" w:fill="FFFFFF"/>
        <w:spacing w:after="150"/>
        <w:ind w:firstLine="450"/>
        <w:jc w:val="both"/>
        <w:rPr>
          <w:sz w:val="28"/>
          <w:szCs w:val="28"/>
          <w:lang w:val="uk-UA" w:eastAsia="uk-UA"/>
        </w:rPr>
      </w:pPr>
      <w:bookmarkStart w:id="87" w:name="n114"/>
      <w:bookmarkEnd w:id="87"/>
      <w:r w:rsidRPr="00CE5AD3">
        <w:rPr>
          <w:sz w:val="28"/>
          <w:szCs w:val="28"/>
          <w:lang w:val="uk-UA" w:eastAsia="uk-UA"/>
        </w:rPr>
        <w:t>шляхи руху до будівель закладу та його територія мають відповідати умовам безперешкодного пересування для осіб з інвалідністю та інших маломобільних груп населення, а також обладнані засобами орієнтування та інформаційної підтримки;</w:t>
      </w:r>
    </w:p>
    <w:p w:rsidR="00C61628" w:rsidRPr="00CE5AD3" w:rsidRDefault="00C61628" w:rsidP="00C61628">
      <w:pPr>
        <w:shd w:val="clear" w:color="auto" w:fill="FFFFFF"/>
        <w:spacing w:after="150"/>
        <w:ind w:firstLine="450"/>
        <w:jc w:val="both"/>
        <w:rPr>
          <w:sz w:val="28"/>
          <w:szCs w:val="28"/>
          <w:lang w:val="uk-UA" w:eastAsia="uk-UA"/>
        </w:rPr>
      </w:pPr>
      <w:bookmarkStart w:id="88" w:name="n115"/>
      <w:bookmarkEnd w:id="88"/>
      <w:r w:rsidRPr="00CE5AD3">
        <w:rPr>
          <w:sz w:val="28"/>
          <w:szCs w:val="28"/>
          <w:lang w:val="uk-UA" w:eastAsia="uk-UA"/>
        </w:rPr>
        <w:t>будівлі та приміщення, вхідні вузли і шляхи руху мають бути оснащені засобами орієнтування та інформування для осіб з порушеннями зору (зокрема тактильні та візуальні елементи доступності, позначення кольором сходинок, порогів, елементів обладнання, прозорих елементів конструкцій, інших об’єктів) та для осіб з порушеннями слуху (зокрема інформаційні термінали, екрани, табло з написами у вигляді рухомого рядка, пристрої для забезпечення текстового або відеозв’язку, перекладу жестовою мовою, оснащення спеціальними персональними приладами підсилення звуку), у тому числі з урахуванням положень </w:t>
      </w:r>
      <w:hyperlink r:id="rId22" w:tgtFrame="_blank" w:history="1">
        <w:r w:rsidRPr="00CE5AD3">
          <w:rPr>
            <w:sz w:val="28"/>
            <w:szCs w:val="28"/>
            <w:lang w:val="uk-UA" w:eastAsia="uk-UA"/>
          </w:rPr>
          <w:t>ДСТУ-Н Б В.2.2-31:2011</w:t>
        </w:r>
      </w:hyperlink>
      <w:r w:rsidRPr="00CE5AD3">
        <w:rPr>
          <w:sz w:val="28"/>
          <w:szCs w:val="28"/>
          <w:lang w:val="uk-UA" w:eastAsia="uk-UA"/>
        </w:rPr>
        <w:t> “Настанова з облаштування будинків і споруд цивільного призначення елементами доступності для осіб з вадами зору та слуху” та </w:t>
      </w:r>
      <w:hyperlink r:id="rId23" w:tgtFrame="_blank" w:history="1">
        <w:r w:rsidRPr="00CE5AD3">
          <w:rPr>
            <w:sz w:val="28"/>
            <w:szCs w:val="28"/>
            <w:lang w:val="uk-UA" w:eastAsia="uk-UA"/>
          </w:rPr>
          <w:t>ДСТУ Б ISO21542:2013</w:t>
        </w:r>
      </w:hyperlink>
      <w:r w:rsidRPr="00CE5AD3">
        <w:rPr>
          <w:sz w:val="28"/>
          <w:szCs w:val="28"/>
          <w:lang w:val="uk-UA" w:eastAsia="uk-UA"/>
        </w:rPr>
        <w:t> “Будинки і споруди. Доступність і зручність використання побудованого життєвого середовища”.</w:t>
      </w:r>
    </w:p>
    <w:p w:rsidR="00C61628" w:rsidRPr="00CE5AD3" w:rsidRDefault="00C61628" w:rsidP="00C61628">
      <w:pPr>
        <w:shd w:val="clear" w:color="auto" w:fill="FFFFFF"/>
        <w:spacing w:after="150"/>
        <w:ind w:firstLine="450"/>
        <w:jc w:val="both"/>
        <w:rPr>
          <w:sz w:val="28"/>
          <w:szCs w:val="28"/>
          <w:lang w:val="uk-UA" w:eastAsia="uk-UA"/>
        </w:rPr>
      </w:pPr>
      <w:bookmarkStart w:id="89" w:name="n116"/>
      <w:bookmarkEnd w:id="89"/>
      <w:r w:rsidRPr="00CE5AD3">
        <w:rPr>
          <w:sz w:val="28"/>
          <w:szCs w:val="28"/>
          <w:lang w:val="uk-UA" w:eastAsia="uk-UA"/>
        </w:rPr>
        <w:t>Якщо діючі об’єкти неможливо повністю пристосувати для потреб осіб з інвалідністю, забезпечується їх розумне пристосування відповідно до </w:t>
      </w:r>
      <w:hyperlink r:id="rId24" w:anchor="n248" w:tgtFrame="_blank" w:history="1">
        <w:r w:rsidRPr="00CE5AD3">
          <w:rPr>
            <w:sz w:val="28"/>
            <w:szCs w:val="28"/>
            <w:lang w:val="uk-UA" w:eastAsia="uk-UA"/>
          </w:rPr>
          <w:t>частини другої</w:t>
        </w:r>
      </w:hyperlink>
      <w:r w:rsidRPr="00CE5AD3">
        <w:rPr>
          <w:sz w:val="28"/>
          <w:szCs w:val="28"/>
          <w:lang w:val="uk-UA" w:eastAsia="uk-UA"/>
        </w:rPr>
        <w:t> статті 27 Закону України “Про основи соціальної захищеності осіб з інвалідністю в Україні” за погодженням із громадськими об’єднаннями осіб з інвалідністю.</w:t>
      </w:r>
    </w:p>
    <w:p w:rsidR="00C61628" w:rsidRPr="00CE5AD3" w:rsidRDefault="00C61628" w:rsidP="00C61628">
      <w:pPr>
        <w:shd w:val="clear" w:color="auto" w:fill="FFFFFF"/>
        <w:spacing w:after="150"/>
        <w:ind w:firstLine="450"/>
        <w:jc w:val="both"/>
        <w:rPr>
          <w:sz w:val="28"/>
          <w:szCs w:val="28"/>
          <w:lang w:val="uk-UA" w:eastAsia="uk-UA"/>
        </w:rPr>
      </w:pPr>
      <w:r w:rsidRPr="00CE5AD3">
        <w:rPr>
          <w:sz w:val="28"/>
          <w:szCs w:val="28"/>
          <w:lang w:val="uk-UA" w:eastAsia="uk-UA"/>
        </w:rPr>
        <w:t>24. Центр є юридичною особою, має печатку із своїм найменуванням, штампи та бланки.</w:t>
      </w:r>
    </w:p>
    <w:p w:rsidR="00C61628" w:rsidRPr="00CE5AD3" w:rsidRDefault="00C61628" w:rsidP="00C61628">
      <w:pPr>
        <w:rPr>
          <w:lang w:val="uk-UA"/>
        </w:rPr>
      </w:pPr>
    </w:p>
    <w:p w:rsidR="008F5D59" w:rsidRPr="00CE5AD3" w:rsidRDefault="008F5D59" w:rsidP="00C40F6B">
      <w:pPr>
        <w:rPr>
          <w:sz w:val="24"/>
          <w:szCs w:val="24"/>
          <w:lang w:val="uk-UA"/>
        </w:rPr>
      </w:pPr>
    </w:p>
    <w:p w:rsidR="008F5D59" w:rsidRPr="00CE5AD3" w:rsidRDefault="008F5D59" w:rsidP="00C40F6B">
      <w:pPr>
        <w:rPr>
          <w:sz w:val="24"/>
          <w:szCs w:val="24"/>
          <w:lang w:val="uk-UA"/>
        </w:rPr>
      </w:pPr>
    </w:p>
    <w:p w:rsidR="008F5D59" w:rsidRPr="00CE5AD3" w:rsidRDefault="008F5D59" w:rsidP="00C40F6B">
      <w:pPr>
        <w:rPr>
          <w:sz w:val="24"/>
          <w:szCs w:val="24"/>
          <w:lang w:val="uk-UA"/>
        </w:rPr>
      </w:pPr>
    </w:p>
    <w:p w:rsidR="008F5D59" w:rsidRPr="00CE5AD3" w:rsidRDefault="008F5D59" w:rsidP="00C40F6B">
      <w:pPr>
        <w:rPr>
          <w:sz w:val="24"/>
          <w:szCs w:val="24"/>
          <w:lang w:val="uk-UA"/>
        </w:rPr>
      </w:pPr>
    </w:p>
    <w:p w:rsidR="008F5D59" w:rsidRPr="00CE5AD3" w:rsidRDefault="008F5D59" w:rsidP="00C40F6B">
      <w:pPr>
        <w:rPr>
          <w:sz w:val="24"/>
          <w:szCs w:val="24"/>
          <w:lang w:val="uk-UA"/>
        </w:rPr>
      </w:pPr>
    </w:p>
    <w:p w:rsidR="008F5D59" w:rsidRPr="00CE5AD3" w:rsidRDefault="008F5D59" w:rsidP="00C40F6B">
      <w:pPr>
        <w:rPr>
          <w:sz w:val="24"/>
          <w:szCs w:val="24"/>
          <w:lang w:val="uk-UA"/>
        </w:rPr>
      </w:pPr>
    </w:p>
    <w:p w:rsidR="006B62DB" w:rsidRPr="00CE5AD3" w:rsidRDefault="006B62DB" w:rsidP="00C40F6B">
      <w:pPr>
        <w:rPr>
          <w:sz w:val="24"/>
          <w:szCs w:val="24"/>
          <w:lang w:val="uk-UA"/>
        </w:rPr>
      </w:pPr>
    </w:p>
    <w:p w:rsidR="006B62DB" w:rsidRPr="00CE5AD3" w:rsidRDefault="006B62DB" w:rsidP="00C40F6B">
      <w:pPr>
        <w:rPr>
          <w:sz w:val="24"/>
          <w:szCs w:val="24"/>
          <w:lang w:val="uk-UA"/>
        </w:rPr>
      </w:pPr>
    </w:p>
    <w:p w:rsidR="006B62DB" w:rsidRPr="00CE5AD3" w:rsidRDefault="006B62DB" w:rsidP="00C40F6B">
      <w:pPr>
        <w:rPr>
          <w:sz w:val="24"/>
          <w:szCs w:val="24"/>
          <w:lang w:val="uk-UA"/>
        </w:rPr>
      </w:pPr>
    </w:p>
    <w:p w:rsidR="006B62DB" w:rsidRPr="00CE5AD3" w:rsidRDefault="006B62DB" w:rsidP="00C40F6B">
      <w:pPr>
        <w:rPr>
          <w:sz w:val="24"/>
          <w:szCs w:val="24"/>
          <w:lang w:val="uk-UA"/>
        </w:rPr>
      </w:pPr>
    </w:p>
    <w:p w:rsidR="006B62DB" w:rsidRPr="00CE5AD3" w:rsidRDefault="006B62DB" w:rsidP="00C40F6B">
      <w:pPr>
        <w:rPr>
          <w:sz w:val="24"/>
          <w:szCs w:val="24"/>
          <w:lang w:val="uk-UA"/>
        </w:rPr>
      </w:pPr>
    </w:p>
    <w:p w:rsidR="006B62DB" w:rsidRPr="00CE5AD3" w:rsidRDefault="006B62DB" w:rsidP="00C40F6B">
      <w:pPr>
        <w:rPr>
          <w:sz w:val="24"/>
          <w:szCs w:val="24"/>
          <w:lang w:val="uk-UA"/>
        </w:rPr>
      </w:pPr>
    </w:p>
    <w:p w:rsidR="006B62DB" w:rsidRPr="00CE5AD3" w:rsidRDefault="006B62DB" w:rsidP="00C40F6B">
      <w:pPr>
        <w:rPr>
          <w:sz w:val="24"/>
          <w:szCs w:val="24"/>
          <w:lang w:val="uk-UA"/>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8F5D59" w:rsidRDefault="008F5D59"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Default="006B62DB" w:rsidP="00C40F6B">
      <w:pPr>
        <w:rPr>
          <w:sz w:val="24"/>
          <w:szCs w:val="24"/>
        </w:rPr>
      </w:pPr>
    </w:p>
    <w:p w:rsidR="006B62DB" w:rsidRPr="006B62DB" w:rsidRDefault="006B62DB" w:rsidP="00C40F6B">
      <w:pPr>
        <w:rPr>
          <w:sz w:val="24"/>
          <w:szCs w:val="24"/>
          <w:lang w:val="uk-UA"/>
        </w:rPr>
      </w:pPr>
      <w:r>
        <w:rPr>
          <w:sz w:val="24"/>
          <w:szCs w:val="24"/>
          <w:lang w:val="uk-UA"/>
        </w:rPr>
        <w:t xml:space="preserve">                                                                                                                                               Додаток 2 </w:t>
      </w:r>
    </w:p>
    <w:p w:rsidR="006B62DB" w:rsidRPr="00BB00D3" w:rsidRDefault="006B62DB" w:rsidP="00C40F6B">
      <w:pPr>
        <w:rPr>
          <w:sz w:val="24"/>
          <w:szCs w:val="24"/>
          <w:lang w:val="uk-UA"/>
        </w:rPr>
      </w:pPr>
    </w:p>
    <w:p w:rsidR="006B62DB" w:rsidRPr="00BB00D3" w:rsidRDefault="006B62DB" w:rsidP="00C40F6B">
      <w:pPr>
        <w:rPr>
          <w:sz w:val="24"/>
          <w:szCs w:val="24"/>
          <w:lang w:val="uk-UA"/>
        </w:rPr>
      </w:pPr>
    </w:p>
    <w:p w:rsidR="008F5D59" w:rsidRPr="008F5D59" w:rsidRDefault="008F5D59" w:rsidP="008F5D59">
      <w:pPr>
        <w:tabs>
          <w:tab w:val="left" w:pos="5954"/>
        </w:tabs>
        <w:ind w:left="5954"/>
        <w:rPr>
          <w:rFonts w:eastAsia="SimSun"/>
          <w:noProof/>
          <w:sz w:val="24"/>
          <w:szCs w:val="24"/>
          <w:lang w:val="uk-UA"/>
        </w:rPr>
      </w:pPr>
      <w:r w:rsidRPr="008F5D59">
        <w:rPr>
          <w:rFonts w:eastAsia="SimSun"/>
          <w:noProof/>
          <w:sz w:val="24"/>
          <w:szCs w:val="24"/>
          <w:lang w:val="uk-UA"/>
        </w:rPr>
        <w:t xml:space="preserve">                      Затверджено</w:t>
      </w:r>
    </w:p>
    <w:p w:rsidR="008F5D59" w:rsidRPr="008F5D59" w:rsidRDefault="008F5D59" w:rsidP="008F5D59">
      <w:pPr>
        <w:tabs>
          <w:tab w:val="left" w:pos="5954"/>
        </w:tabs>
        <w:ind w:left="5954"/>
        <w:jc w:val="right"/>
        <w:rPr>
          <w:rFonts w:eastAsia="SimSun"/>
          <w:noProof/>
          <w:sz w:val="24"/>
          <w:szCs w:val="24"/>
          <w:lang w:val="uk-UA"/>
        </w:rPr>
      </w:pPr>
      <w:r w:rsidRPr="008F5D59">
        <w:rPr>
          <w:rFonts w:eastAsia="SimSun"/>
          <w:noProof/>
          <w:sz w:val="24"/>
          <w:szCs w:val="24"/>
          <w:lang w:val="uk-UA"/>
        </w:rPr>
        <w:t xml:space="preserve">Рішенням ІІ сесії </w:t>
      </w:r>
      <w:r w:rsidRPr="008F5D59">
        <w:rPr>
          <w:sz w:val="24"/>
          <w:szCs w:val="24"/>
          <w:lang w:val="uk-UA"/>
        </w:rPr>
        <w:t>VIIІ</w:t>
      </w:r>
      <w:r w:rsidRPr="008F5D59">
        <w:rPr>
          <w:rFonts w:eastAsia="SimSun"/>
          <w:noProof/>
          <w:sz w:val="24"/>
          <w:szCs w:val="24"/>
          <w:lang w:val="uk-UA"/>
        </w:rPr>
        <w:t xml:space="preserve">  скликання</w:t>
      </w:r>
    </w:p>
    <w:p w:rsidR="008F5D59" w:rsidRDefault="008F5D59" w:rsidP="008F5D59">
      <w:pPr>
        <w:tabs>
          <w:tab w:val="left" w:pos="5812"/>
          <w:tab w:val="left" w:pos="5954"/>
        </w:tabs>
        <w:ind w:left="5954"/>
        <w:rPr>
          <w:rFonts w:eastAsia="SimSun"/>
          <w:noProof/>
          <w:sz w:val="24"/>
          <w:szCs w:val="24"/>
          <w:lang w:val="uk-UA"/>
        </w:rPr>
      </w:pPr>
      <w:r w:rsidRPr="008F5D59">
        <w:rPr>
          <w:rFonts w:eastAsia="SimSun"/>
          <w:noProof/>
          <w:sz w:val="24"/>
          <w:szCs w:val="24"/>
          <w:lang w:val="uk-UA"/>
        </w:rPr>
        <w:t xml:space="preserve">      Баранинської  сільської  ради</w:t>
      </w:r>
    </w:p>
    <w:p w:rsidR="009D0B3E" w:rsidRPr="008F5D59" w:rsidRDefault="009D0B3E" w:rsidP="008F5D59">
      <w:pPr>
        <w:tabs>
          <w:tab w:val="left" w:pos="5812"/>
          <w:tab w:val="left" w:pos="5954"/>
        </w:tabs>
        <w:ind w:left="5954"/>
        <w:rPr>
          <w:rFonts w:eastAsia="SimSun"/>
          <w:noProof/>
          <w:sz w:val="24"/>
          <w:szCs w:val="24"/>
          <w:lang w:val="uk-UA"/>
        </w:rPr>
      </w:pPr>
      <w:r>
        <w:rPr>
          <w:rFonts w:eastAsia="SimSun"/>
          <w:noProof/>
          <w:sz w:val="24"/>
          <w:szCs w:val="24"/>
          <w:lang w:val="uk-UA"/>
        </w:rPr>
        <w:t xml:space="preserve">     ( п'яте пленарне засідання )</w:t>
      </w:r>
    </w:p>
    <w:p w:rsidR="008F5D59" w:rsidRPr="008F5D59" w:rsidRDefault="006B62DB" w:rsidP="008F5D59">
      <w:pPr>
        <w:tabs>
          <w:tab w:val="left" w:pos="5954"/>
        </w:tabs>
        <w:ind w:left="5954"/>
        <w:rPr>
          <w:rFonts w:eastAsia="SimSun"/>
          <w:noProof/>
          <w:sz w:val="24"/>
          <w:szCs w:val="24"/>
          <w:lang w:val="uk-UA"/>
        </w:rPr>
      </w:pPr>
      <w:r>
        <w:rPr>
          <w:rFonts w:eastAsia="SimSun"/>
          <w:noProof/>
          <w:sz w:val="24"/>
          <w:szCs w:val="24"/>
          <w:lang w:val="uk-UA"/>
        </w:rPr>
        <w:t xml:space="preserve">           № 9 від 09.04.2021 р.</w:t>
      </w:r>
    </w:p>
    <w:p w:rsidR="008F5D59" w:rsidRPr="008F5D59" w:rsidRDefault="008F5D59" w:rsidP="008F5D59">
      <w:pPr>
        <w:jc w:val="center"/>
        <w:rPr>
          <w:rFonts w:eastAsia="SimSun"/>
          <w:b/>
          <w:noProof/>
          <w:sz w:val="24"/>
          <w:szCs w:val="24"/>
          <w:lang w:val="uk-UA"/>
        </w:rPr>
      </w:pPr>
    </w:p>
    <w:p w:rsidR="008F5D59" w:rsidRDefault="008F5D59" w:rsidP="00C40F6B">
      <w:pPr>
        <w:widowControl/>
        <w:autoSpaceDE/>
        <w:autoSpaceDN/>
        <w:adjustRightInd/>
        <w:rPr>
          <w:sz w:val="28"/>
          <w:szCs w:val="28"/>
          <w:lang w:val="uk-UA"/>
        </w:rPr>
      </w:pPr>
    </w:p>
    <w:p w:rsidR="006B62DB" w:rsidRDefault="006B62DB" w:rsidP="006B62DB">
      <w:pPr>
        <w:widowControl/>
        <w:tabs>
          <w:tab w:val="left" w:pos="3990"/>
          <w:tab w:val="center" w:pos="4819"/>
        </w:tabs>
        <w:autoSpaceDE/>
        <w:autoSpaceDN/>
        <w:adjustRightInd/>
        <w:rPr>
          <w:b/>
          <w:sz w:val="24"/>
          <w:szCs w:val="24"/>
          <w:lang w:val="uk-UA"/>
        </w:rPr>
      </w:pPr>
      <w:r>
        <w:rPr>
          <w:b/>
          <w:sz w:val="24"/>
          <w:szCs w:val="24"/>
          <w:lang w:val="uk-UA"/>
        </w:rPr>
        <w:tab/>
      </w:r>
      <w:r>
        <w:rPr>
          <w:b/>
          <w:sz w:val="24"/>
          <w:szCs w:val="24"/>
          <w:lang w:val="uk-UA"/>
        </w:rPr>
        <w:tab/>
      </w:r>
      <w:r w:rsidRPr="00B346DF">
        <w:rPr>
          <w:b/>
          <w:sz w:val="24"/>
          <w:szCs w:val="24"/>
          <w:lang w:val="uk-UA"/>
        </w:rPr>
        <w:t>СТРУКТУРА</w:t>
      </w:r>
    </w:p>
    <w:p w:rsidR="006B62DB" w:rsidRPr="00B346DF" w:rsidRDefault="006B62DB" w:rsidP="006B62DB">
      <w:pPr>
        <w:widowControl/>
        <w:autoSpaceDE/>
        <w:autoSpaceDN/>
        <w:adjustRightInd/>
        <w:jc w:val="center"/>
        <w:rPr>
          <w:b/>
          <w:sz w:val="24"/>
          <w:szCs w:val="24"/>
          <w:lang w:val="uk-UA"/>
        </w:rPr>
      </w:pPr>
      <w:r>
        <w:rPr>
          <w:b/>
          <w:sz w:val="24"/>
          <w:szCs w:val="24"/>
          <w:lang w:val="uk-UA"/>
        </w:rPr>
        <w:t>комунальної установи «Ц</w:t>
      </w:r>
      <w:r w:rsidRPr="00B346DF">
        <w:rPr>
          <w:b/>
          <w:sz w:val="24"/>
          <w:szCs w:val="24"/>
          <w:lang w:val="uk-UA"/>
        </w:rPr>
        <w:t>ентр надання соціальних послуг</w:t>
      </w:r>
      <w:r>
        <w:rPr>
          <w:b/>
          <w:sz w:val="24"/>
          <w:szCs w:val="24"/>
          <w:lang w:val="uk-UA"/>
        </w:rPr>
        <w:t>»</w:t>
      </w:r>
    </w:p>
    <w:p w:rsidR="006B62DB" w:rsidRPr="00B346DF" w:rsidRDefault="006B62DB" w:rsidP="006B62DB">
      <w:pPr>
        <w:widowControl/>
        <w:autoSpaceDE/>
        <w:autoSpaceDN/>
        <w:adjustRightInd/>
        <w:jc w:val="center"/>
        <w:rPr>
          <w:b/>
          <w:sz w:val="24"/>
          <w:szCs w:val="24"/>
          <w:lang w:val="uk-UA"/>
        </w:rPr>
      </w:pPr>
      <w:r w:rsidRPr="00B346DF">
        <w:rPr>
          <w:b/>
          <w:sz w:val="24"/>
          <w:szCs w:val="24"/>
          <w:lang w:val="uk-UA"/>
        </w:rPr>
        <w:t>Баранинської сільської ради</w:t>
      </w:r>
    </w:p>
    <w:p w:rsidR="00C40F6B" w:rsidRPr="00B346DF" w:rsidRDefault="00C40F6B" w:rsidP="00C40F6B">
      <w:pPr>
        <w:widowControl/>
        <w:autoSpaceDE/>
        <w:autoSpaceDN/>
        <w:adjustRightInd/>
        <w:rPr>
          <w:b/>
          <w:sz w:val="24"/>
          <w:szCs w:val="24"/>
          <w:lang w:val="uk-UA"/>
        </w:rPr>
      </w:pPr>
    </w:p>
    <w:p w:rsidR="00C40F6B" w:rsidRPr="00DC7FD6" w:rsidRDefault="00C40F6B" w:rsidP="00C40F6B">
      <w:pPr>
        <w:widowControl/>
        <w:autoSpaceDE/>
        <w:autoSpaceDN/>
        <w:adjustRightInd/>
        <w:jc w:val="center"/>
        <w:rPr>
          <w:b/>
          <w:sz w:val="28"/>
          <w:szCs w:val="28"/>
          <w:lang w:val="uk-UA"/>
        </w:rPr>
      </w:pPr>
    </w:p>
    <w:tbl>
      <w:tblPr>
        <w:tblStyle w:val="a6"/>
        <w:tblW w:w="0" w:type="auto"/>
        <w:tblLook w:val="04A0" w:firstRow="1" w:lastRow="0" w:firstColumn="1" w:lastColumn="0" w:noHBand="0" w:noVBand="1"/>
      </w:tblPr>
      <w:tblGrid>
        <w:gridCol w:w="646"/>
        <w:gridCol w:w="6096"/>
        <w:gridCol w:w="3256"/>
      </w:tblGrid>
      <w:tr w:rsidR="00C40F6B" w:rsidRPr="00DC7FD6" w:rsidTr="0095015E">
        <w:tc>
          <w:tcPr>
            <w:tcW w:w="392" w:type="dxa"/>
          </w:tcPr>
          <w:p w:rsidR="00C40F6B" w:rsidRPr="00DC7FD6" w:rsidRDefault="00C40F6B" w:rsidP="0095015E">
            <w:pPr>
              <w:widowControl/>
              <w:autoSpaceDE/>
              <w:autoSpaceDN/>
              <w:adjustRightInd/>
              <w:jc w:val="center"/>
              <w:rPr>
                <w:sz w:val="28"/>
                <w:szCs w:val="28"/>
              </w:rPr>
            </w:pPr>
            <w:r w:rsidRPr="00DC7FD6">
              <w:rPr>
                <w:sz w:val="28"/>
                <w:szCs w:val="28"/>
              </w:rPr>
              <w:t>П/н</w:t>
            </w:r>
          </w:p>
        </w:tc>
        <w:tc>
          <w:tcPr>
            <w:tcW w:w="6177" w:type="dxa"/>
          </w:tcPr>
          <w:p w:rsidR="00C40F6B" w:rsidRPr="00DC7FD6" w:rsidRDefault="00C40F6B" w:rsidP="0095015E">
            <w:pPr>
              <w:widowControl/>
              <w:autoSpaceDE/>
              <w:autoSpaceDN/>
              <w:adjustRightInd/>
              <w:jc w:val="center"/>
              <w:rPr>
                <w:sz w:val="28"/>
                <w:szCs w:val="28"/>
              </w:rPr>
            </w:pPr>
            <w:r w:rsidRPr="00DC7FD6">
              <w:rPr>
                <w:sz w:val="28"/>
                <w:szCs w:val="28"/>
              </w:rPr>
              <w:t>Назва посади</w:t>
            </w:r>
          </w:p>
        </w:tc>
        <w:tc>
          <w:tcPr>
            <w:tcW w:w="3285" w:type="dxa"/>
          </w:tcPr>
          <w:p w:rsidR="00C40F6B" w:rsidRPr="00DC7FD6" w:rsidRDefault="00C40F6B" w:rsidP="0095015E">
            <w:pPr>
              <w:widowControl/>
              <w:autoSpaceDE/>
              <w:autoSpaceDN/>
              <w:adjustRightInd/>
              <w:jc w:val="center"/>
              <w:rPr>
                <w:sz w:val="28"/>
                <w:szCs w:val="28"/>
              </w:rPr>
            </w:pPr>
            <w:r w:rsidRPr="00DC7FD6">
              <w:rPr>
                <w:sz w:val="28"/>
                <w:szCs w:val="28"/>
              </w:rPr>
              <w:t>Чисельність</w:t>
            </w:r>
          </w:p>
        </w:tc>
      </w:tr>
      <w:tr w:rsidR="00C40F6B" w:rsidRPr="00DC7FD6" w:rsidTr="0095015E">
        <w:tc>
          <w:tcPr>
            <w:tcW w:w="392" w:type="dxa"/>
          </w:tcPr>
          <w:p w:rsidR="00C40F6B" w:rsidRPr="00DC7FD6" w:rsidRDefault="00C40F6B" w:rsidP="0095015E">
            <w:pPr>
              <w:widowControl/>
              <w:autoSpaceDE/>
              <w:autoSpaceDN/>
              <w:adjustRightInd/>
              <w:jc w:val="center"/>
              <w:rPr>
                <w:sz w:val="28"/>
                <w:szCs w:val="28"/>
              </w:rPr>
            </w:pPr>
            <w:r w:rsidRPr="00DC7FD6">
              <w:rPr>
                <w:sz w:val="28"/>
                <w:szCs w:val="28"/>
              </w:rPr>
              <w:t>1.</w:t>
            </w:r>
          </w:p>
        </w:tc>
        <w:tc>
          <w:tcPr>
            <w:tcW w:w="6177" w:type="dxa"/>
          </w:tcPr>
          <w:p w:rsidR="00C40F6B" w:rsidRPr="00DC7FD6" w:rsidRDefault="00C40F6B" w:rsidP="0095015E">
            <w:pPr>
              <w:widowControl/>
              <w:autoSpaceDE/>
              <w:autoSpaceDN/>
              <w:adjustRightInd/>
              <w:rPr>
                <w:sz w:val="28"/>
                <w:szCs w:val="28"/>
              </w:rPr>
            </w:pPr>
            <w:r w:rsidRPr="00DC7FD6">
              <w:rPr>
                <w:sz w:val="28"/>
                <w:szCs w:val="28"/>
              </w:rPr>
              <w:t>Директор центру</w:t>
            </w:r>
          </w:p>
        </w:tc>
        <w:tc>
          <w:tcPr>
            <w:tcW w:w="3285" w:type="dxa"/>
          </w:tcPr>
          <w:p w:rsidR="00C40F6B" w:rsidRPr="00DC7FD6" w:rsidRDefault="00C40F6B" w:rsidP="0095015E">
            <w:pPr>
              <w:widowControl/>
              <w:autoSpaceDE/>
              <w:autoSpaceDN/>
              <w:adjustRightInd/>
              <w:jc w:val="center"/>
              <w:rPr>
                <w:sz w:val="28"/>
                <w:szCs w:val="28"/>
              </w:rPr>
            </w:pPr>
            <w:r w:rsidRPr="00DC7FD6">
              <w:rPr>
                <w:sz w:val="28"/>
                <w:szCs w:val="28"/>
              </w:rPr>
              <w:t>1</w:t>
            </w:r>
          </w:p>
        </w:tc>
      </w:tr>
      <w:tr w:rsidR="00C40F6B" w:rsidRPr="00DC7FD6" w:rsidTr="0095015E">
        <w:tc>
          <w:tcPr>
            <w:tcW w:w="392" w:type="dxa"/>
          </w:tcPr>
          <w:p w:rsidR="00C40F6B" w:rsidRPr="00DC7FD6" w:rsidRDefault="00C40F6B" w:rsidP="0095015E">
            <w:pPr>
              <w:widowControl/>
              <w:autoSpaceDE/>
              <w:autoSpaceDN/>
              <w:adjustRightInd/>
              <w:jc w:val="center"/>
              <w:rPr>
                <w:sz w:val="28"/>
                <w:szCs w:val="28"/>
              </w:rPr>
            </w:pPr>
            <w:r w:rsidRPr="00DC7FD6">
              <w:rPr>
                <w:sz w:val="28"/>
                <w:szCs w:val="28"/>
              </w:rPr>
              <w:t>2.</w:t>
            </w:r>
          </w:p>
        </w:tc>
        <w:tc>
          <w:tcPr>
            <w:tcW w:w="6177" w:type="dxa"/>
          </w:tcPr>
          <w:p w:rsidR="00C40F6B" w:rsidRPr="00DC7FD6" w:rsidRDefault="00C40F6B" w:rsidP="0095015E">
            <w:pPr>
              <w:widowControl/>
              <w:autoSpaceDE/>
              <w:autoSpaceDN/>
              <w:adjustRightInd/>
              <w:rPr>
                <w:sz w:val="28"/>
                <w:szCs w:val="28"/>
              </w:rPr>
            </w:pPr>
            <w:r w:rsidRPr="00DC7FD6">
              <w:rPr>
                <w:sz w:val="28"/>
                <w:szCs w:val="28"/>
              </w:rPr>
              <w:t>Фахівець із соціальної роботи</w:t>
            </w:r>
          </w:p>
        </w:tc>
        <w:tc>
          <w:tcPr>
            <w:tcW w:w="3285" w:type="dxa"/>
          </w:tcPr>
          <w:p w:rsidR="00C40F6B" w:rsidRPr="00DC7FD6" w:rsidRDefault="00C40F6B" w:rsidP="0095015E">
            <w:pPr>
              <w:widowControl/>
              <w:autoSpaceDE/>
              <w:autoSpaceDN/>
              <w:adjustRightInd/>
              <w:jc w:val="center"/>
              <w:rPr>
                <w:sz w:val="28"/>
                <w:szCs w:val="28"/>
              </w:rPr>
            </w:pPr>
            <w:r w:rsidRPr="00DC7FD6">
              <w:rPr>
                <w:sz w:val="28"/>
                <w:szCs w:val="28"/>
              </w:rPr>
              <w:t>2</w:t>
            </w:r>
          </w:p>
        </w:tc>
      </w:tr>
      <w:tr w:rsidR="00C40F6B" w:rsidRPr="00DC7FD6" w:rsidTr="0095015E">
        <w:tc>
          <w:tcPr>
            <w:tcW w:w="392" w:type="dxa"/>
          </w:tcPr>
          <w:p w:rsidR="00C40F6B" w:rsidRPr="00DC7FD6" w:rsidRDefault="00C40F6B" w:rsidP="0095015E">
            <w:pPr>
              <w:widowControl/>
              <w:autoSpaceDE/>
              <w:autoSpaceDN/>
              <w:adjustRightInd/>
              <w:jc w:val="center"/>
              <w:rPr>
                <w:sz w:val="28"/>
                <w:szCs w:val="28"/>
              </w:rPr>
            </w:pPr>
            <w:r w:rsidRPr="00DC7FD6">
              <w:rPr>
                <w:sz w:val="28"/>
                <w:szCs w:val="28"/>
              </w:rPr>
              <w:t>3.</w:t>
            </w:r>
          </w:p>
        </w:tc>
        <w:tc>
          <w:tcPr>
            <w:tcW w:w="6177" w:type="dxa"/>
          </w:tcPr>
          <w:p w:rsidR="00C40F6B" w:rsidRPr="00DC7FD6" w:rsidRDefault="00C40F6B" w:rsidP="0095015E">
            <w:pPr>
              <w:widowControl/>
              <w:autoSpaceDE/>
              <w:autoSpaceDN/>
              <w:adjustRightInd/>
              <w:rPr>
                <w:sz w:val="28"/>
                <w:szCs w:val="28"/>
              </w:rPr>
            </w:pPr>
            <w:r w:rsidRPr="00DC7FD6">
              <w:rPr>
                <w:sz w:val="28"/>
                <w:szCs w:val="28"/>
              </w:rPr>
              <w:t>Соціальний робітник</w:t>
            </w:r>
          </w:p>
        </w:tc>
        <w:tc>
          <w:tcPr>
            <w:tcW w:w="3285" w:type="dxa"/>
          </w:tcPr>
          <w:p w:rsidR="00C40F6B" w:rsidRPr="00DC7FD6" w:rsidRDefault="00C40F6B" w:rsidP="0095015E">
            <w:pPr>
              <w:widowControl/>
              <w:autoSpaceDE/>
              <w:autoSpaceDN/>
              <w:adjustRightInd/>
              <w:jc w:val="center"/>
              <w:rPr>
                <w:sz w:val="28"/>
                <w:szCs w:val="28"/>
              </w:rPr>
            </w:pPr>
            <w:r w:rsidRPr="00DC7FD6">
              <w:rPr>
                <w:sz w:val="28"/>
                <w:szCs w:val="28"/>
              </w:rPr>
              <w:t>3</w:t>
            </w:r>
          </w:p>
        </w:tc>
      </w:tr>
    </w:tbl>
    <w:p w:rsidR="00C40F6B" w:rsidRPr="00DC7FD6" w:rsidRDefault="00C40F6B" w:rsidP="00C40F6B">
      <w:pPr>
        <w:widowControl/>
        <w:autoSpaceDE/>
        <w:autoSpaceDN/>
        <w:adjustRightInd/>
        <w:jc w:val="center"/>
        <w:rPr>
          <w:b/>
          <w:sz w:val="28"/>
          <w:szCs w:val="28"/>
          <w:lang w:val="uk-UA"/>
        </w:rPr>
      </w:pPr>
    </w:p>
    <w:p w:rsidR="00C40F6B" w:rsidRPr="00F91A31" w:rsidRDefault="00C40F6B" w:rsidP="00C40F6B">
      <w:pPr>
        <w:widowControl/>
        <w:autoSpaceDE/>
        <w:autoSpaceDN/>
        <w:adjustRightInd/>
        <w:spacing w:after="200" w:line="276" w:lineRule="auto"/>
        <w:rPr>
          <w:lang w:val="uk-UA"/>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Pr="00DC7FD6" w:rsidRDefault="009D0B3E" w:rsidP="00C40F6B">
      <w:pPr>
        <w:rPr>
          <w:rFonts w:eastAsia="SimSun"/>
          <w:noProof/>
          <w:sz w:val="28"/>
          <w:szCs w:val="28"/>
          <w:lang w:val="uk-UA"/>
        </w:rPr>
      </w:pPr>
      <w:r w:rsidRPr="00DC7FD6">
        <w:rPr>
          <w:rFonts w:eastAsia="SimSun"/>
          <w:noProof/>
          <w:sz w:val="28"/>
          <w:szCs w:val="28"/>
          <w:lang w:val="uk-UA"/>
        </w:rPr>
        <w:t>Секретар сільської ради</w:t>
      </w:r>
      <w:r w:rsidRPr="00DC7FD6">
        <w:rPr>
          <w:rFonts w:eastAsia="SimSun"/>
          <w:noProof/>
          <w:sz w:val="28"/>
          <w:szCs w:val="28"/>
          <w:lang w:val="uk-UA"/>
        </w:rPr>
        <w:tab/>
      </w:r>
      <w:r w:rsidRPr="00DC7FD6">
        <w:rPr>
          <w:rFonts w:eastAsia="SimSun"/>
          <w:noProof/>
          <w:sz w:val="28"/>
          <w:szCs w:val="28"/>
          <w:lang w:val="uk-UA"/>
        </w:rPr>
        <w:tab/>
      </w:r>
      <w:r w:rsidRPr="00DC7FD6">
        <w:rPr>
          <w:rFonts w:eastAsia="SimSun"/>
          <w:noProof/>
          <w:sz w:val="28"/>
          <w:szCs w:val="28"/>
          <w:lang w:val="uk-UA"/>
        </w:rPr>
        <w:tab/>
      </w:r>
      <w:r w:rsidRPr="00DC7FD6">
        <w:rPr>
          <w:rFonts w:eastAsia="SimSun"/>
          <w:noProof/>
          <w:sz w:val="28"/>
          <w:szCs w:val="28"/>
          <w:lang w:val="uk-UA"/>
        </w:rPr>
        <w:tab/>
      </w:r>
      <w:r w:rsidRPr="00DC7FD6">
        <w:rPr>
          <w:rFonts w:eastAsia="SimSun"/>
          <w:noProof/>
          <w:sz w:val="28"/>
          <w:szCs w:val="28"/>
          <w:lang w:val="uk-UA"/>
        </w:rPr>
        <w:tab/>
      </w:r>
      <w:r w:rsidRPr="00DC7FD6">
        <w:rPr>
          <w:rFonts w:eastAsia="SimSun"/>
          <w:noProof/>
          <w:sz w:val="28"/>
          <w:szCs w:val="28"/>
          <w:lang w:val="uk-UA"/>
        </w:rPr>
        <w:tab/>
        <w:t>С.Хома</w:t>
      </w:r>
    </w:p>
    <w:p w:rsidR="008F5D59" w:rsidRPr="00DC7FD6" w:rsidRDefault="008F5D59" w:rsidP="00C40F6B">
      <w:pPr>
        <w:rPr>
          <w:rFonts w:eastAsia="SimSun"/>
          <w:noProof/>
          <w:sz w:val="28"/>
          <w:szCs w:val="28"/>
        </w:rPr>
      </w:pPr>
    </w:p>
    <w:p w:rsidR="008F5D59" w:rsidRPr="00DC7FD6"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8F5D59" w:rsidRDefault="008F5D59" w:rsidP="00C40F6B">
      <w:pPr>
        <w:rPr>
          <w:rFonts w:eastAsia="SimSun"/>
          <w:noProof/>
          <w:sz w:val="28"/>
          <w:szCs w:val="28"/>
        </w:rPr>
      </w:pPr>
    </w:p>
    <w:p w:rsidR="00EC5C73" w:rsidRPr="008F5D59" w:rsidRDefault="00EC5C73" w:rsidP="00EC5C73">
      <w:pPr>
        <w:rPr>
          <w:sz w:val="24"/>
          <w:szCs w:val="24"/>
        </w:rPr>
      </w:pPr>
    </w:p>
    <w:p w:rsidR="00CE5AD3" w:rsidRDefault="00CE5AD3" w:rsidP="00EC5C73">
      <w:pPr>
        <w:widowControl/>
        <w:autoSpaceDE/>
        <w:autoSpaceDN/>
        <w:adjustRightInd/>
        <w:rPr>
          <w:sz w:val="24"/>
          <w:szCs w:val="24"/>
          <w:lang w:val="uk-UA"/>
        </w:rPr>
      </w:pPr>
    </w:p>
    <w:p w:rsidR="00CE5AD3" w:rsidRDefault="00CE5AD3" w:rsidP="00EC5C73">
      <w:pPr>
        <w:widowControl/>
        <w:autoSpaceDE/>
        <w:autoSpaceDN/>
        <w:adjustRightInd/>
        <w:rPr>
          <w:sz w:val="24"/>
          <w:szCs w:val="24"/>
          <w:lang w:val="uk-UA"/>
        </w:rPr>
      </w:pPr>
    </w:p>
    <w:p w:rsidR="00CE5AD3" w:rsidRDefault="00CE5AD3" w:rsidP="00EC5C73">
      <w:pPr>
        <w:widowControl/>
        <w:autoSpaceDE/>
        <w:autoSpaceDN/>
        <w:adjustRightInd/>
        <w:rPr>
          <w:sz w:val="24"/>
          <w:szCs w:val="24"/>
          <w:lang w:val="uk-UA"/>
        </w:rPr>
      </w:pPr>
    </w:p>
    <w:p w:rsidR="00EC5C73" w:rsidRPr="00A00925" w:rsidRDefault="00EC5C73" w:rsidP="00EC5C73">
      <w:pPr>
        <w:widowControl/>
        <w:autoSpaceDE/>
        <w:autoSpaceDN/>
        <w:adjustRightInd/>
        <w:rPr>
          <w:sz w:val="24"/>
          <w:szCs w:val="24"/>
          <w:lang w:val="uk-UA"/>
        </w:rPr>
      </w:pPr>
      <w:r w:rsidRPr="00A00925">
        <w:rPr>
          <w:sz w:val="24"/>
          <w:szCs w:val="24"/>
          <w:lang w:val="uk-UA"/>
        </w:rPr>
        <w:t>Додаток  №4</w:t>
      </w:r>
    </w:p>
    <w:p w:rsidR="00EC5C73" w:rsidRPr="00A00925" w:rsidRDefault="00EC5C73" w:rsidP="00EC5C73">
      <w:pPr>
        <w:widowControl/>
        <w:autoSpaceDE/>
        <w:autoSpaceDN/>
        <w:adjustRightInd/>
        <w:ind w:left="4956" w:firstLine="708"/>
        <w:rPr>
          <w:sz w:val="28"/>
          <w:szCs w:val="28"/>
          <w:lang w:val="uk-UA"/>
        </w:rPr>
      </w:pPr>
    </w:p>
    <w:p w:rsidR="00EC5C73" w:rsidRPr="00A00925" w:rsidRDefault="00EC5C73" w:rsidP="00EC5C73">
      <w:pPr>
        <w:tabs>
          <w:tab w:val="left" w:pos="5954"/>
        </w:tabs>
        <w:ind w:left="5954"/>
        <w:rPr>
          <w:rFonts w:eastAsia="SimSun"/>
          <w:noProof/>
          <w:sz w:val="24"/>
          <w:szCs w:val="24"/>
          <w:lang w:val="uk-UA"/>
        </w:rPr>
      </w:pPr>
      <w:r w:rsidRPr="00A00925">
        <w:rPr>
          <w:rFonts w:eastAsia="SimSun"/>
          <w:noProof/>
          <w:sz w:val="24"/>
          <w:szCs w:val="24"/>
          <w:lang w:val="uk-UA"/>
        </w:rPr>
        <w:t xml:space="preserve">                         Затверджено</w:t>
      </w:r>
    </w:p>
    <w:p w:rsidR="00EC5C73" w:rsidRPr="00A00925" w:rsidRDefault="00EC5C73" w:rsidP="00EC5C73">
      <w:pPr>
        <w:tabs>
          <w:tab w:val="left" w:pos="5954"/>
        </w:tabs>
        <w:ind w:left="5954"/>
        <w:jc w:val="right"/>
        <w:rPr>
          <w:rFonts w:eastAsia="SimSun"/>
          <w:noProof/>
          <w:sz w:val="24"/>
          <w:szCs w:val="24"/>
          <w:lang w:val="uk-UA"/>
        </w:rPr>
      </w:pPr>
      <w:r w:rsidRPr="00A00925">
        <w:rPr>
          <w:rFonts w:eastAsia="SimSun"/>
          <w:noProof/>
          <w:sz w:val="24"/>
          <w:szCs w:val="24"/>
          <w:lang w:val="uk-UA"/>
        </w:rPr>
        <w:t xml:space="preserve">Рішенням ІІ сесії </w:t>
      </w:r>
      <w:r w:rsidRPr="00A00925">
        <w:rPr>
          <w:sz w:val="24"/>
          <w:szCs w:val="24"/>
          <w:lang w:val="uk-UA"/>
        </w:rPr>
        <w:t>VIIІ</w:t>
      </w:r>
      <w:r w:rsidRPr="00A00925">
        <w:rPr>
          <w:rFonts w:eastAsia="SimSun"/>
          <w:noProof/>
          <w:sz w:val="24"/>
          <w:szCs w:val="24"/>
          <w:lang w:val="uk-UA"/>
        </w:rPr>
        <w:t xml:space="preserve">  скликання</w:t>
      </w:r>
    </w:p>
    <w:p w:rsidR="00EC5C73" w:rsidRPr="00A00925" w:rsidRDefault="00EC5C73" w:rsidP="00EC5C73">
      <w:pPr>
        <w:tabs>
          <w:tab w:val="left" w:pos="5812"/>
          <w:tab w:val="left" w:pos="5954"/>
        </w:tabs>
        <w:ind w:left="5954"/>
        <w:rPr>
          <w:rFonts w:eastAsia="SimSun"/>
          <w:noProof/>
          <w:sz w:val="24"/>
          <w:szCs w:val="24"/>
          <w:lang w:val="uk-UA"/>
        </w:rPr>
      </w:pPr>
      <w:r w:rsidRPr="00A00925">
        <w:rPr>
          <w:rFonts w:eastAsia="SimSun"/>
          <w:noProof/>
          <w:sz w:val="24"/>
          <w:szCs w:val="24"/>
          <w:lang w:val="uk-UA"/>
        </w:rPr>
        <w:t xml:space="preserve">      Баранинської  сільської  ради</w:t>
      </w:r>
    </w:p>
    <w:p w:rsidR="00EC5C73" w:rsidRPr="00A00925" w:rsidRDefault="00EC5C73" w:rsidP="00EC5C73">
      <w:pPr>
        <w:tabs>
          <w:tab w:val="left" w:pos="5812"/>
          <w:tab w:val="left" w:pos="5954"/>
        </w:tabs>
        <w:ind w:left="5954"/>
        <w:rPr>
          <w:rFonts w:eastAsia="SimSun"/>
          <w:noProof/>
          <w:sz w:val="24"/>
          <w:szCs w:val="24"/>
          <w:lang w:val="uk-UA"/>
        </w:rPr>
      </w:pPr>
      <w:r w:rsidRPr="00A00925">
        <w:rPr>
          <w:rFonts w:eastAsia="SimSun"/>
          <w:noProof/>
          <w:sz w:val="24"/>
          <w:szCs w:val="24"/>
          <w:lang w:val="uk-UA"/>
        </w:rPr>
        <w:t xml:space="preserve">     ( п'яте пленарне засідання )</w:t>
      </w:r>
    </w:p>
    <w:p w:rsidR="00EC5C73" w:rsidRPr="00A00925" w:rsidRDefault="00CE5AD3" w:rsidP="00EC5C73">
      <w:pPr>
        <w:tabs>
          <w:tab w:val="left" w:pos="5954"/>
        </w:tabs>
        <w:ind w:left="5954"/>
        <w:rPr>
          <w:rFonts w:eastAsia="SimSun"/>
          <w:noProof/>
          <w:sz w:val="24"/>
          <w:szCs w:val="24"/>
          <w:lang w:val="uk-UA"/>
        </w:rPr>
      </w:pPr>
      <w:r>
        <w:rPr>
          <w:rFonts w:eastAsia="SimSun"/>
          <w:noProof/>
          <w:sz w:val="24"/>
          <w:szCs w:val="24"/>
          <w:lang w:val="uk-UA"/>
        </w:rPr>
        <w:t>№ 9 від 09.04.2021 р.</w:t>
      </w:r>
    </w:p>
    <w:p w:rsidR="00EC5C73" w:rsidRPr="00A00925" w:rsidRDefault="00EC5C73" w:rsidP="00EC5C73">
      <w:pPr>
        <w:jc w:val="center"/>
        <w:rPr>
          <w:rFonts w:eastAsia="SimSun"/>
          <w:b/>
          <w:noProof/>
          <w:sz w:val="24"/>
          <w:szCs w:val="24"/>
          <w:lang w:val="uk-UA"/>
        </w:rPr>
      </w:pPr>
    </w:p>
    <w:p w:rsidR="008F5D59" w:rsidRPr="00A00925" w:rsidRDefault="008F5D59" w:rsidP="00C40F6B">
      <w:pPr>
        <w:rPr>
          <w:rFonts w:eastAsia="SimSun"/>
          <w:noProof/>
          <w:sz w:val="28"/>
          <w:szCs w:val="28"/>
          <w:lang w:val="uk-UA"/>
        </w:rPr>
      </w:pPr>
    </w:p>
    <w:p w:rsidR="00C40F6B" w:rsidRPr="00A00925" w:rsidRDefault="00C40F6B" w:rsidP="00C40F6B">
      <w:pPr>
        <w:jc w:val="center"/>
        <w:rPr>
          <w:rFonts w:eastAsia="SimSun"/>
          <w:b/>
          <w:noProof/>
          <w:sz w:val="24"/>
          <w:szCs w:val="24"/>
          <w:lang w:val="uk-UA"/>
        </w:rPr>
      </w:pPr>
      <w:r w:rsidRPr="00A00925">
        <w:rPr>
          <w:rFonts w:eastAsia="SimSun"/>
          <w:b/>
          <w:noProof/>
          <w:sz w:val="24"/>
          <w:szCs w:val="24"/>
          <w:lang w:val="uk-UA"/>
        </w:rPr>
        <w:t>ПОЛОЖЕННЯ</w:t>
      </w:r>
    </w:p>
    <w:p w:rsidR="00C40F6B" w:rsidRPr="00A00925" w:rsidRDefault="00C40F6B" w:rsidP="00C40F6B">
      <w:pPr>
        <w:jc w:val="center"/>
        <w:rPr>
          <w:rFonts w:eastAsia="SimSun"/>
          <w:b/>
          <w:noProof/>
          <w:sz w:val="24"/>
          <w:szCs w:val="24"/>
          <w:lang w:val="uk-UA"/>
        </w:rPr>
      </w:pPr>
      <w:r w:rsidRPr="00A00925">
        <w:rPr>
          <w:rFonts w:eastAsia="SimSun"/>
          <w:b/>
          <w:noProof/>
          <w:sz w:val="24"/>
          <w:szCs w:val="24"/>
          <w:lang w:val="uk-UA"/>
        </w:rPr>
        <w:t>про відділ соціального захисту населення</w:t>
      </w:r>
    </w:p>
    <w:p w:rsidR="00C40F6B" w:rsidRPr="00A00925" w:rsidRDefault="00C40F6B" w:rsidP="00C40F6B">
      <w:pPr>
        <w:jc w:val="center"/>
        <w:rPr>
          <w:rFonts w:eastAsia="SimSun"/>
          <w:b/>
          <w:noProof/>
          <w:sz w:val="24"/>
          <w:szCs w:val="24"/>
          <w:lang w:val="uk-UA"/>
        </w:rPr>
      </w:pPr>
      <w:r w:rsidRPr="00A00925">
        <w:rPr>
          <w:rFonts w:eastAsia="SimSun"/>
          <w:b/>
          <w:noProof/>
          <w:sz w:val="24"/>
          <w:szCs w:val="24"/>
          <w:lang w:val="uk-UA"/>
        </w:rPr>
        <w:t>Баранинської сільської ради</w:t>
      </w:r>
    </w:p>
    <w:p w:rsidR="00C40F6B" w:rsidRPr="00A00925" w:rsidRDefault="00C40F6B" w:rsidP="00C40F6B">
      <w:pPr>
        <w:jc w:val="center"/>
        <w:rPr>
          <w:rFonts w:eastAsia="SimSun"/>
          <w:b/>
          <w:noProof/>
          <w:sz w:val="24"/>
          <w:szCs w:val="24"/>
          <w:lang w:val="uk-UA"/>
        </w:rPr>
      </w:pPr>
    </w:p>
    <w:p w:rsidR="00C40F6B" w:rsidRPr="00A00925" w:rsidRDefault="00C40F6B" w:rsidP="00C40F6B">
      <w:pPr>
        <w:jc w:val="center"/>
        <w:rPr>
          <w:rFonts w:eastAsia="SimSun"/>
          <w:b/>
          <w:noProof/>
          <w:sz w:val="24"/>
          <w:szCs w:val="24"/>
          <w:lang w:val="uk-UA"/>
        </w:rPr>
      </w:pPr>
      <w:r w:rsidRPr="00A00925">
        <w:rPr>
          <w:rFonts w:eastAsia="SimSun"/>
          <w:b/>
          <w:noProof/>
          <w:sz w:val="24"/>
          <w:szCs w:val="24"/>
          <w:lang w:val="uk-UA"/>
        </w:rPr>
        <w:t>1. Загальні положення</w:t>
      </w:r>
    </w:p>
    <w:p w:rsidR="00C40F6B" w:rsidRPr="00A00925" w:rsidRDefault="00C40F6B" w:rsidP="00C40F6B">
      <w:pPr>
        <w:ind w:firstLine="708"/>
        <w:jc w:val="both"/>
        <w:rPr>
          <w:sz w:val="24"/>
          <w:szCs w:val="24"/>
          <w:lang w:val="uk-UA"/>
        </w:rPr>
      </w:pPr>
      <w:r w:rsidRPr="00A00925">
        <w:rPr>
          <w:rFonts w:eastAsia="SimSun"/>
          <w:noProof/>
          <w:sz w:val="24"/>
          <w:szCs w:val="24"/>
          <w:lang w:val="uk-UA"/>
        </w:rPr>
        <w:t>1.1. Відділ соціального захисту населення Баранинської сільської ради (далі – відділ) є структурним підрозділом сільської ради, утворюється сільською радою, підзвітний і підконтрольний сільській раді, сільському голові.</w:t>
      </w:r>
    </w:p>
    <w:p w:rsidR="00C40F6B" w:rsidRPr="00A00925" w:rsidRDefault="00C40F6B" w:rsidP="00C40F6B">
      <w:pPr>
        <w:ind w:firstLine="708"/>
        <w:jc w:val="both"/>
        <w:rPr>
          <w:rFonts w:eastAsia="SimSun"/>
          <w:noProof/>
          <w:sz w:val="24"/>
          <w:szCs w:val="24"/>
          <w:lang w:val="uk-UA"/>
        </w:rPr>
      </w:pPr>
      <w:r w:rsidRPr="00A00925">
        <w:rPr>
          <w:rFonts w:eastAsia="SimSun"/>
          <w:noProof/>
          <w:sz w:val="24"/>
          <w:szCs w:val="24"/>
          <w:lang w:val="uk-UA"/>
        </w:rPr>
        <w:t>1.2. Відділ у своїй діяльності керується Конституцією України, законами України, нормативно-правовими актами Президента України, Кабінету Міністрів України, Міністерства соціальної політики України, інших центральних органів виконавчої влади, розпорядженнями голови обласної державної адміністрації, сільського голови, рішеннями сесій сільської ради, а також цим Положенням.</w:t>
      </w:r>
    </w:p>
    <w:p w:rsidR="00C40F6B" w:rsidRPr="00A00925" w:rsidRDefault="00C40F6B" w:rsidP="00C40F6B">
      <w:pPr>
        <w:jc w:val="both"/>
        <w:rPr>
          <w:rFonts w:eastAsia="SimSun"/>
          <w:noProof/>
          <w:sz w:val="24"/>
          <w:szCs w:val="24"/>
          <w:lang w:val="uk-UA"/>
        </w:rPr>
      </w:pPr>
    </w:p>
    <w:p w:rsidR="00C40F6B" w:rsidRPr="00A00925" w:rsidRDefault="00C40F6B" w:rsidP="00C40F6B">
      <w:pPr>
        <w:ind w:firstLine="567"/>
        <w:jc w:val="center"/>
        <w:rPr>
          <w:rFonts w:eastAsia="SimSun"/>
          <w:b/>
          <w:noProof/>
          <w:sz w:val="24"/>
          <w:szCs w:val="24"/>
          <w:lang w:val="uk-UA"/>
        </w:rPr>
      </w:pPr>
      <w:r w:rsidRPr="00A00925">
        <w:rPr>
          <w:rFonts w:eastAsia="SimSun"/>
          <w:b/>
          <w:noProof/>
          <w:sz w:val="24"/>
          <w:szCs w:val="24"/>
          <w:lang w:val="uk-UA"/>
        </w:rPr>
        <w:t>2. Завдання та функції відділу</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 xml:space="preserve">2.1. Забезпечення в межах своїх повноважень виконання державних програм, </w:t>
      </w:r>
      <w:r w:rsidRPr="00A00925">
        <w:rPr>
          <w:rFonts w:eastAsia="SimSun"/>
          <w:noProof/>
          <w:sz w:val="24"/>
          <w:szCs w:val="24"/>
          <w:lang w:val="uk-UA"/>
        </w:rPr>
        <w:lastRenderedPageBreak/>
        <w:t>спрямованих на соціальний захист населення громади.</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2.2. Визначення та реалізація соціальних пріоритетів розвитку громади, розробка місцевих програм соціального спрямування, проектів та заходів щодо підтримки вразливих категорій населення.</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2.3. Надання роз’яснень громадянам з питань застосування законодавства, пов’язаних із соціальною підтримкою населення</w:t>
      </w:r>
      <w:r w:rsidRPr="00A00925">
        <w:rPr>
          <w:sz w:val="24"/>
          <w:szCs w:val="24"/>
          <w:lang w:val="uk-UA"/>
        </w:rPr>
        <w:t>.</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2.4. Організація здійснення відповідно до законодавства соціальної роботи в громаді та соціальних послуг.</w:t>
      </w:r>
    </w:p>
    <w:p w:rsidR="00C40F6B" w:rsidRPr="00A00925" w:rsidRDefault="00C40F6B" w:rsidP="00C40F6B">
      <w:pPr>
        <w:ind w:firstLine="567"/>
        <w:jc w:val="both"/>
        <w:rPr>
          <w:sz w:val="24"/>
          <w:szCs w:val="24"/>
          <w:lang w:val="uk-UA"/>
        </w:rPr>
      </w:pPr>
      <w:bookmarkStart w:id="90" w:name="n447"/>
      <w:bookmarkStart w:id="91" w:name="n448"/>
      <w:bookmarkEnd w:id="90"/>
      <w:bookmarkEnd w:id="91"/>
      <w:r w:rsidRPr="00A00925">
        <w:rPr>
          <w:sz w:val="24"/>
          <w:szCs w:val="24"/>
          <w:lang w:val="uk-UA"/>
        </w:rPr>
        <w:t>2.5. Проведення заходів для виявлення вразливих груп населення та осіб/сімей, які перебувають у складних життєвих обставинах.</w:t>
      </w:r>
    </w:p>
    <w:p w:rsidR="00C40F6B" w:rsidRPr="00A00925" w:rsidRDefault="00C40F6B" w:rsidP="00C40F6B">
      <w:pPr>
        <w:ind w:firstLine="540"/>
        <w:jc w:val="both"/>
        <w:rPr>
          <w:sz w:val="24"/>
          <w:szCs w:val="24"/>
          <w:lang w:val="uk-UA"/>
        </w:rPr>
      </w:pPr>
      <w:r w:rsidRPr="00A00925">
        <w:rPr>
          <w:sz w:val="24"/>
          <w:szCs w:val="24"/>
          <w:lang w:val="uk-UA"/>
        </w:rPr>
        <w:t>2.6. Вжиття заходів для соціального захисту бездомних громадян та, осіб, звільнених з місць позбавлення волі.</w:t>
      </w:r>
    </w:p>
    <w:p w:rsidR="00C40F6B" w:rsidRPr="00A00925" w:rsidRDefault="00C40F6B" w:rsidP="00C40F6B">
      <w:pPr>
        <w:ind w:firstLine="567"/>
        <w:jc w:val="both"/>
        <w:rPr>
          <w:sz w:val="24"/>
          <w:szCs w:val="24"/>
          <w:lang w:val="uk-UA"/>
        </w:rPr>
      </w:pPr>
      <w:r w:rsidRPr="00A00925">
        <w:rPr>
          <w:sz w:val="24"/>
          <w:szCs w:val="24"/>
          <w:lang w:val="uk-UA"/>
        </w:rPr>
        <w:t>2.7. Проведення заходів із здорового та активного довголіття.</w:t>
      </w:r>
    </w:p>
    <w:p w:rsidR="00C40F6B" w:rsidRPr="00A00925" w:rsidRDefault="00C40F6B" w:rsidP="00C40F6B">
      <w:pPr>
        <w:ind w:firstLine="567"/>
        <w:jc w:val="both"/>
        <w:rPr>
          <w:sz w:val="24"/>
          <w:szCs w:val="24"/>
          <w:lang w:val="uk-UA"/>
        </w:rPr>
      </w:pPr>
      <w:r w:rsidRPr="00A00925">
        <w:rPr>
          <w:sz w:val="24"/>
          <w:szCs w:val="24"/>
          <w:lang w:val="uk-UA"/>
        </w:rPr>
        <w:t>2.8. Проведення заходів щодо влаштування малозабезпечених одиноких громадян похилого віку, осіб з інвалідністю до будинків-інтернатів.</w:t>
      </w:r>
    </w:p>
    <w:p w:rsidR="00C40F6B" w:rsidRPr="00A00925" w:rsidRDefault="00C40F6B" w:rsidP="00C40F6B">
      <w:pPr>
        <w:ind w:firstLine="567"/>
        <w:jc w:val="both"/>
        <w:rPr>
          <w:sz w:val="24"/>
          <w:szCs w:val="24"/>
          <w:lang w:val="uk-UA"/>
        </w:rPr>
      </w:pPr>
      <w:r w:rsidRPr="00A00925">
        <w:rPr>
          <w:sz w:val="24"/>
          <w:szCs w:val="24"/>
          <w:lang w:val="uk-UA"/>
        </w:rPr>
        <w:t>2.9. Реалізація заходів щодо забезпечення рівних прав та можливостей жінок і чоловіків, запобігання та протидії домашньому насильству та насильству за ознакою статі, протидії торгівлі людьми.</w:t>
      </w:r>
    </w:p>
    <w:p w:rsidR="00C40F6B" w:rsidRPr="00A00925" w:rsidRDefault="00C40F6B" w:rsidP="00C40F6B">
      <w:pPr>
        <w:ind w:firstLine="567"/>
        <w:jc w:val="both"/>
        <w:rPr>
          <w:sz w:val="24"/>
          <w:szCs w:val="24"/>
          <w:lang w:val="uk-UA"/>
        </w:rPr>
      </w:pPr>
      <w:bookmarkStart w:id="92" w:name="_Hlk63255500"/>
      <w:r w:rsidRPr="00A00925">
        <w:rPr>
          <w:sz w:val="24"/>
          <w:szCs w:val="24"/>
          <w:lang w:val="uk-UA"/>
        </w:rPr>
        <w:t xml:space="preserve">2.10. Проведення заходів щодо видачі </w:t>
      </w:r>
      <w:r w:rsidRPr="00A00925">
        <w:rPr>
          <w:bCs/>
          <w:sz w:val="24"/>
          <w:szCs w:val="24"/>
          <w:shd w:val="clear" w:color="auto" w:fill="FFFFFF"/>
          <w:lang w:val="uk-UA"/>
        </w:rPr>
        <w:t>посвідчень багатодітної сім’ї.</w:t>
      </w:r>
    </w:p>
    <w:p w:rsidR="00C40F6B" w:rsidRPr="00A00925" w:rsidRDefault="00C40F6B" w:rsidP="00C40F6B">
      <w:pPr>
        <w:ind w:firstLine="567"/>
        <w:jc w:val="both"/>
        <w:rPr>
          <w:sz w:val="24"/>
          <w:szCs w:val="24"/>
          <w:lang w:val="uk-UA"/>
        </w:rPr>
      </w:pPr>
      <w:r w:rsidRPr="00A00925">
        <w:rPr>
          <w:sz w:val="24"/>
          <w:szCs w:val="24"/>
          <w:lang w:val="uk-UA"/>
        </w:rPr>
        <w:t>2.11. Проведення заходів в межах своїх повноважень щодо захисту прав і законних інтересів повнолітніх осіб, які за станом здоров’я не можуть здійснювати свої права і виконувати свої обов’язки та потребують встановлення опіки або піклування, недієздатних осіб та осіб, цивільна дієздатність яких обмежена.</w:t>
      </w:r>
    </w:p>
    <w:p w:rsidR="00C40F6B" w:rsidRPr="00A00925" w:rsidRDefault="00C40F6B" w:rsidP="00C40F6B">
      <w:pPr>
        <w:ind w:firstLine="540"/>
        <w:jc w:val="both"/>
        <w:rPr>
          <w:sz w:val="24"/>
          <w:szCs w:val="24"/>
          <w:lang w:val="uk-UA"/>
        </w:rPr>
      </w:pPr>
      <w:r w:rsidRPr="00A00925">
        <w:rPr>
          <w:sz w:val="24"/>
          <w:szCs w:val="24"/>
          <w:lang w:val="uk-UA"/>
        </w:rPr>
        <w:t>2.12. Спрямування діяльності центру надання соціальних послуг сільської ради.</w:t>
      </w:r>
    </w:p>
    <w:p w:rsidR="00C40F6B" w:rsidRPr="00A00925" w:rsidRDefault="00C40F6B" w:rsidP="00C40F6B">
      <w:pPr>
        <w:ind w:firstLine="567"/>
        <w:jc w:val="both"/>
        <w:rPr>
          <w:sz w:val="24"/>
          <w:szCs w:val="24"/>
          <w:lang w:val="uk-UA"/>
        </w:rPr>
      </w:pPr>
      <w:r w:rsidRPr="00A00925">
        <w:rPr>
          <w:sz w:val="24"/>
          <w:szCs w:val="24"/>
          <w:lang w:val="uk-UA"/>
        </w:rPr>
        <w:t xml:space="preserve">2.13. Консультування мешканців територіальної громади з питань застосування законодавства щодо соціальної підтримки населення, </w:t>
      </w:r>
    </w:p>
    <w:p w:rsidR="00C40F6B" w:rsidRPr="00A00925" w:rsidRDefault="00C40F6B" w:rsidP="00C40F6B">
      <w:pPr>
        <w:ind w:firstLine="567"/>
        <w:jc w:val="both"/>
        <w:rPr>
          <w:sz w:val="24"/>
          <w:szCs w:val="24"/>
          <w:lang w:val="uk-UA"/>
        </w:rPr>
      </w:pPr>
      <w:r w:rsidRPr="00A00925">
        <w:rPr>
          <w:sz w:val="24"/>
          <w:szCs w:val="24"/>
          <w:lang w:val="uk-UA"/>
        </w:rPr>
        <w:t>2.14. Проведення інформаційно-роз'яснювальної  роботи серед населення, спрямованої на підвищення обізнаності з питань прав та гарантій у сфері соціального захисту.</w:t>
      </w:r>
    </w:p>
    <w:p w:rsidR="00B404F3" w:rsidRPr="00A00925" w:rsidRDefault="00B404F3" w:rsidP="00C40F6B">
      <w:pPr>
        <w:ind w:firstLine="708"/>
        <w:jc w:val="center"/>
        <w:rPr>
          <w:rFonts w:eastAsia="SimSun"/>
          <w:b/>
          <w:noProof/>
          <w:sz w:val="24"/>
          <w:szCs w:val="24"/>
          <w:lang w:val="uk-UA"/>
        </w:rPr>
      </w:pPr>
    </w:p>
    <w:p w:rsidR="00C40F6B" w:rsidRPr="00A00925" w:rsidRDefault="00C40F6B" w:rsidP="00C40F6B">
      <w:pPr>
        <w:ind w:firstLine="708"/>
        <w:jc w:val="center"/>
        <w:rPr>
          <w:rFonts w:eastAsia="SimSun"/>
          <w:b/>
          <w:noProof/>
          <w:sz w:val="24"/>
          <w:szCs w:val="24"/>
          <w:lang w:val="uk-UA"/>
        </w:rPr>
      </w:pPr>
      <w:r w:rsidRPr="00A00925">
        <w:rPr>
          <w:rFonts w:eastAsia="SimSun"/>
          <w:b/>
          <w:noProof/>
          <w:sz w:val="24"/>
          <w:szCs w:val="24"/>
          <w:lang w:val="uk-UA"/>
        </w:rPr>
        <w:t>3. Права та обов'язки  відділу</w:t>
      </w:r>
    </w:p>
    <w:p w:rsidR="00C40F6B" w:rsidRPr="00A00925" w:rsidRDefault="00C40F6B" w:rsidP="00C40F6B">
      <w:pPr>
        <w:ind w:firstLine="567"/>
        <w:jc w:val="both"/>
        <w:rPr>
          <w:rFonts w:eastAsia="SimSun"/>
          <w:b/>
          <w:noProof/>
          <w:sz w:val="24"/>
          <w:szCs w:val="24"/>
          <w:lang w:val="uk-UA"/>
        </w:rPr>
      </w:pPr>
      <w:r w:rsidRPr="00A00925">
        <w:rPr>
          <w:rFonts w:eastAsia="SimSun"/>
          <w:noProof/>
          <w:sz w:val="24"/>
          <w:szCs w:val="24"/>
          <w:lang w:val="uk-UA"/>
        </w:rPr>
        <w:t xml:space="preserve">3.1. Вносити в установленому порядку пропозиції щодо удосконалення роботи відділу у сфері соціального захисту населення. </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3.2. За дорученням голови сільської ради брати участь у засіданнях, семінарах, нарадах та інших заходах з питань, що належать до компетенції відділу.</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3.3. Своєчасно та належним чином виконувати покладені на відділ завдання і функції.</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3.4. Дотримуватись вимог чинного законодавства та внутрішніх організаційно-нормативних документів при здійсненні функцій, покладених на відділ.</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3.5. Надавати достовірну звітність та інформацію з питань, що належать до компетенції відділу.</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3.6. Дотримуватись правил внутрішнього трудового розпорядку.</w:t>
      </w:r>
    </w:p>
    <w:p w:rsidR="00C40F6B" w:rsidRPr="00A00925" w:rsidRDefault="00C40F6B" w:rsidP="00C40F6B">
      <w:pPr>
        <w:ind w:firstLine="708"/>
        <w:jc w:val="center"/>
        <w:rPr>
          <w:rFonts w:eastAsia="SimSun"/>
          <w:b/>
          <w:bCs/>
          <w:noProof/>
          <w:sz w:val="24"/>
          <w:szCs w:val="24"/>
          <w:lang w:val="uk-UA"/>
        </w:rPr>
      </w:pPr>
    </w:p>
    <w:p w:rsidR="00C40F6B" w:rsidRPr="00A00925" w:rsidRDefault="00C40F6B" w:rsidP="00C40F6B">
      <w:pPr>
        <w:ind w:firstLine="708"/>
        <w:jc w:val="center"/>
        <w:rPr>
          <w:rFonts w:eastAsia="SimSun"/>
          <w:b/>
          <w:bCs/>
          <w:noProof/>
          <w:sz w:val="24"/>
          <w:szCs w:val="24"/>
          <w:lang w:val="uk-UA"/>
        </w:rPr>
      </w:pPr>
      <w:r w:rsidRPr="00A00925">
        <w:rPr>
          <w:rFonts w:eastAsia="SimSun"/>
          <w:b/>
          <w:bCs/>
          <w:noProof/>
          <w:sz w:val="24"/>
          <w:szCs w:val="24"/>
          <w:lang w:val="uk-UA"/>
        </w:rPr>
        <w:t>4. Керівництво</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4.1. Відділ очолює начальник, який призначається на посаду на конкурсній основі чи за іншою процедурою, передбаченою законодавством України і звільняється з посади сільським головою.</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4.2. Начальник відділу відповідно до функціональних обов’язків здійснює керівництво діяльністю відділу,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4.3. Розробляє посадові інструкції працівників відділу та визначає ступінь їх відповідальності.</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4.4. Надає пропозиції сільському голові щодо заохочення, притягнення до дисциплінарної відповідальності, призначення на посаду і звільнення з посади працівників відділу.</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 xml:space="preserve">4.5. Вносить пропозиції щодо розгляду на засіданнях виконкому питань, що належать до </w:t>
      </w:r>
      <w:r w:rsidRPr="00A00925">
        <w:rPr>
          <w:rFonts w:eastAsia="SimSun"/>
          <w:noProof/>
          <w:sz w:val="24"/>
          <w:szCs w:val="24"/>
          <w:lang w:val="uk-UA"/>
        </w:rPr>
        <w:lastRenderedPageBreak/>
        <w:t xml:space="preserve">компетенції відділу, розробляє проекти відповідних рішень виконавчого комітету та сільської ради. </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4.6. На період відсутності  начальника відділу його обов'язки виконує посадова особа, визначена сільським головою.</w:t>
      </w:r>
    </w:p>
    <w:p w:rsidR="00C40F6B" w:rsidRPr="00A00925" w:rsidRDefault="00C40F6B" w:rsidP="00C40F6B">
      <w:pPr>
        <w:ind w:firstLine="708"/>
        <w:jc w:val="both"/>
        <w:rPr>
          <w:rFonts w:eastAsia="SimSun"/>
          <w:noProof/>
          <w:sz w:val="24"/>
          <w:szCs w:val="24"/>
          <w:lang w:val="uk-UA"/>
        </w:rPr>
      </w:pPr>
    </w:p>
    <w:bookmarkEnd w:id="92"/>
    <w:p w:rsidR="00C40F6B" w:rsidRPr="00A00925" w:rsidRDefault="00C40F6B" w:rsidP="00C40F6B">
      <w:pPr>
        <w:jc w:val="center"/>
        <w:rPr>
          <w:rFonts w:eastAsia="SimSun"/>
          <w:b/>
          <w:bCs/>
          <w:noProof/>
          <w:sz w:val="24"/>
          <w:szCs w:val="24"/>
          <w:lang w:val="uk-UA"/>
        </w:rPr>
      </w:pPr>
      <w:r w:rsidRPr="00A00925">
        <w:rPr>
          <w:rFonts w:eastAsia="SimSun"/>
          <w:b/>
          <w:bCs/>
          <w:noProof/>
          <w:sz w:val="24"/>
          <w:szCs w:val="24"/>
          <w:lang w:val="uk-UA"/>
        </w:rPr>
        <w:t>5.</w:t>
      </w:r>
      <w:r w:rsidRPr="00A00925">
        <w:rPr>
          <w:rFonts w:eastAsia="SimSun"/>
          <w:b/>
          <w:bCs/>
          <w:noProof/>
          <w:sz w:val="24"/>
          <w:szCs w:val="24"/>
          <w:lang w:val="uk-UA"/>
        </w:rPr>
        <w:tab/>
        <w:t>Взаємодія відділу з іншими органами влади</w:t>
      </w:r>
    </w:p>
    <w:p w:rsidR="00C40F6B" w:rsidRPr="00A00925" w:rsidRDefault="00C40F6B" w:rsidP="00C40F6B">
      <w:pPr>
        <w:ind w:firstLine="567"/>
        <w:jc w:val="both"/>
        <w:rPr>
          <w:rFonts w:eastAsia="SimSun"/>
          <w:noProof/>
          <w:sz w:val="24"/>
          <w:szCs w:val="24"/>
          <w:lang w:val="uk-UA"/>
        </w:rPr>
      </w:pPr>
      <w:r w:rsidRPr="00A00925">
        <w:rPr>
          <w:rFonts w:eastAsia="SimSun"/>
          <w:noProof/>
          <w:sz w:val="24"/>
          <w:szCs w:val="24"/>
          <w:lang w:val="uk-UA"/>
        </w:rPr>
        <w:t>5.1. Відділ, під час виконання покладених на нього функцій та завдань, взаємодіє з іншими структурними підрозділами сільської ради.</w:t>
      </w:r>
    </w:p>
    <w:p w:rsidR="00C40F6B" w:rsidRPr="00A00925" w:rsidRDefault="00C40F6B" w:rsidP="00C40F6B">
      <w:pPr>
        <w:jc w:val="both"/>
        <w:rPr>
          <w:rFonts w:eastAsia="SimSun"/>
          <w:noProof/>
          <w:sz w:val="24"/>
          <w:szCs w:val="24"/>
          <w:lang w:val="uk-UA"/>
        </w:rPr>
      </w:pPr>
    </w:p>
    <w:p w:rsidR="00B404F3" w:rsidRPr="00A00925" w:rsidRDefault="00B404F3" w:rsidP="00C40F6B">
      <w:pPr>
        <w:rPr>
          <w:rFonts w:eastAsia="SimSun"/>
          <w:b/>
          <w:noProof/>
          <w:sz w:val="24"/>
          <w:szCs w:val="24"/>
          <w:lang w:val="uk-UA"/>
        </w:rPr>
      </w:pPr>
    </w:p>
    <w:p w:rsidR="00B404F3" w:rsidRPr="00A00925" w:rsidRDefault="00B404F3" w:rsidP="00C40F6B">
      <w:pPr>
        <w:rPr>
          <w:rFonts w:eastAsia="SimSun"/>
          <w:b/>
          <w:noProof/>
          <w:sz w:val="24"/>
          <w:szCs w:val="24"/>
          <w:lang w:val="uk-UA"/>
        </w:rPr>
      </w:pPr>
    </w:p>
    <w:p w:rsidR="00B404F3" w:rsidRPr="00A00925" w:rsidRDefault="00B404F3" w:rsidP="00C40F6B">
      <w:pPr>
        <w:rPr>
          <w:rFonts w:eastAsia="SimSun"/>
          <w:b/>
          <w:noProof/>
          <w:sz w:val="24"/>
          <w:szCs w:val="24"/>
          <w:lang w:val="uk-UA"/>
        </w:rPr>
      </w:pPr>
    </w:p>
    <w:p w:rsidR="00B404F3" w:rsidRPr="00A00925" w:rsidRDefault="00B404F3" w:rsidP="00C40F6B">
      <w:pPr>
        <w:rPr>
          <w:rFonts w:eastAsia="SimSun"/>
          <w:b/>
          <w:noProof/>
          <w:sz w:val="24"/>
          <w:szCs w:val="24"/>
          <w:lang w:val="uk-UA"/>
        </w:rPr>
      </w:pPr>
    </w:p>
    <w:p w:rsidR="00C40F6B" w:rsidRDefault="00C40F6B" w:rsidP="00C40F6B">
      <w:pPr>
        <w:rPr>
          <w:rFonts w:eastAsia="SimSun"/>
          <w:b/>
          <w:noProof/>
          <w:sz w:val="24"/>
          <w:szCs w:val="24"/>
          <w:lang w:val="uk-UA"/>
        </w:rPr>
      </w:pPr>
      <w:r w:rsidRPr="00A00925">
        <w:rPr>
          <w:rFonts w:eastAsia="SimSun"/>
          <w:b/>
          <w:noProof/>
          <w:sz w:val="24"/>
          <w:szCs w:val="24"/>
          <w:lang w:val="uk-UA"/>
        </w:rPr>
        <w:t>Секретар сільської ради                                                                         С. Хома</w:t>
      </w:r>
    </w:p>
    <w:p w:rsidR="00B151D7" w:rsidRDefault="00B151D7" w:rsidP="00C40F6B">
      <w:pPr>
        <w:rPr>
          <w:rFonts w:eastAsia="SimSun"/>
          <w:b/>
          <w:noProof/>
          <w:sz w:val="24"/>
          <w:szCs w:val="24"/>
          <w:lang w:val="uk-UA"/>
        </w:rPr>
      </w:pPr>
    </w:p>
    <w:p w:rsidR="00B151D7" w:rsidRDefault="00B151D7" w:rsidP="00C40F6B">
      <w:pPr>
        <w:rPr>
          <w:rFonts w:eastAsia="SimSun"/>
          <w:b/>
          <w:noProof/>
          <w:sz w:val="24"/>
          <w:szCs w:val="24"/>
          <w:lang w:val="uk-UA"/>
        </w:rPr>
      </w:pPr>
    </w:p>
    <w:p w:rsidR="00B151D7" w:rsidRDefault="00B151D7" w:rsidP="00C40F6B">
      <w:pPr>
        <w:rPr>
          <w:rFonts w:eastAsia="SimSun"/>
          <w:b/>
          <w:noProof/>
          <w:sz w:val="24"/>
          <w:szCs w:val="24"/>
          <w:lang w:val="uk-UA"/>
        </w:rPr>
      </w:pPr>
    </w:p>
    <w:p w:rsidR="00B151D7" w:rsidRDefault="00B151D7" w:rsidP="00C40F6B">
      <w:pPr>
        <w:rPr>
          <w:rFonts w:eastAsia="SimSun"/>
          <w:b/>
          <w:noProof/>
          <w:sz w:val="24"/>
          <w:szCs w:val="24"/>
          <w:lang w:val="uk-UA"/>
        </w:rPr>
      </w:pPr>
    </w:p>
    <w:p w:rsidR="00025E1E" w:rsidRDefault="00025E1E" w:rsidP="00434311">
      <w:pPr>
        <w:ind w:firstLine="567"/>
        <w:jc w:val="right"/>
        <w:rPr>
          <w:sz w:val="28"/>
          <w:szCs w:val="28"/>
          <w:lang w:val="uk-UA"/>
        </w:rPr>
      </w:pPr>
    </w:p>
    <w:p w:rsidR="00025E1E" w:rsidRDefault="00025E1E" w:rsidP="00434311">
      <w:pPr>
        <w:ind w:firstLine="567"/>
        <w:jc w:val="right"/>
        <w:rPr>
          <w:sz w:val="28"/>
          <w:szCs w:val="28"/>
          <w:lang w:val="uk-UA"/>
        </w:rPr>
      </w:pPr>
    </w:p>
    <w:p w:rsidR="002848F9" w:rsidRDefault="002848F9" w:rsidP="00434311">
      <w:pPr>
        <w:ind w:firstLine="567"/>
        <w:jc w:val="right"/>
        <w:rPr>
          <w:sz w:val="28"/>
          <w:szCs w:val="28"/>
          <w:lang w:val="uk-UA"/>
        </w:rPr>
      </w:pPr>
    </w:p>
    <w:p w:rsidR="002848F9" w:rsidRDefault="002848F9" w:rsidP="00434311">
      <w:pPr>
        <w:ind w:firstLine="567"/>
        <w:jc w:val="right"/>
        <w:rPr>
          <w:sz w:val="28"/>
          <w:szCs w:val="28"/>
          <w:lang w:val="uk-UA"/>
        </w:rPr>
      </w:pPr>
    </w:p>
    <w:p w:rsidR="002848F9" w:rsidRDefault="002848F9" w:rsidP="00434311">
      <w:pPr>
        <w:ind w:firstLine="567"/>
        <w:jc w:val="right"/>
        <w:rPr>
          <w:sz w:val="28"/>
          <w:szCs w:val="28"/>
          <w:lang w:val="uk-UA"/>
        </w:rPr>
      </w:pPr>
    </w:p>
    <w:p w:rsidR="00025E1E" w:rsidRDefault="00025E1E" w:rsidP="00434311">
      <w:pPr>
        <w:ind w:firstLine="567"/>
        <w:jc w:val="right"/>
        <w:rPr>
          <w:sz w:val="28"/>
          <w:szCs w:val="28"/>
          <w:lang w:val="uk-UA"/>
        </w:rPr>
      </w:pPr>
    </w:p>
    <w:p w:rsidR="00025E1E" w:rsidRDefault="00025E1E" w:rsidP="00434311">
      <w:pPr>
        <w:ind w:firstLine="567"/>
        <w:jc w:val="right"/>
        <w:rPr>
          <w:sz w:val="28"/>
          <w:szCs w:val="28"/>
          <w:lang w:val="uk-UA"/>
        </w:rPr>
      </w:pPr>
    </w:p>
    <w:p w:rsidR="00025E1E" w:rsidRPr="00D734B4" w:rsidRDefault="00025E1E" w:rsidP="00025E1E">
      <w:pPr>
        <w:jc w:val="center"/>
        <w:rPr>
          <w:sz w:val="28"/>
          <w:szCs w:val="28"/>
        </w:rPr>
      </w:pPr>
      <w:r w:rsidRPr="00D734B4">
        <w:object w:dxaOrig="2115" w:dyaOrig="2610">
          <v:shape id="_x0000_i1035" type="#_x0000_t75" style="width:42pt;height:52.5pt" o:ole="" filled="t">
            <v:fill color2="black" type="frame"/>
            <v:imagedata r:id="rId6" o:title=""/>
          </v:shape>
          <o:OLEObject Type="Embed" ProgID="PBrush" ShapeID="_x0000_i1035" DrawAspect="Content" ObjectID="_1684788027" r:id="rId25"/>
        </w:object>
      </w:r>
    </w:p>
    <w:p w:rsidR="00025E1E" w:rsidRPr="00D734B4" w:rsidRDefault="00025E1E" w:rsidP="00025E1E">
      <w:pPr>
        <w:jc w:val="center"/>
        <w:rPr>
          <w:sz w:val="28"/>
          <w:szCs w:val="28"/>
        </w:rPr>
      </w:pPr>
      <w:r w:rsidRPr="00D734B4">
        <w:rPr>
          <w:sz w:val="28"/>
          <w:szCs w:val="28"/>
        </w:rPr>
        <w:t xml:space="preserve">  УКРАЇНА</w:t>
      </w:r>
    </w:p>
    <w:p w:rsidR="00025E1E" w:rsidRPr="00D734B4" w:rsidRDefault="00025E1E" w:rsidP="00025E1E">
      <w:pPr>
        <w:keepNext/>
        <w:numPr>
          <w:ilvl w:val="1"/>
          <w:numId w:val="0"/>
        </w:numPr>
        <w:tabs>
          <w:tab w:val="num" w:pos="576"/>
        </w:tabs>
        <w:suppressAutoHyphens/>
        <w:spacing w:before="240" w:after="60"/>
        <w:ind w:left="576" w:hanging="576"/>
        <w:jc w:val="center"/>
        <w:outlineLvl w:val="1"/>
        <w:rPr>
          <w:b/>
          <w:bCs/>
          <w:iCs/>
          <w:sz w:val="32"/>
          <w:szCs w:val="32"/>
          <w:lang w:eastAsia="ar-SA"/>
        </w:rPr>
      </w:pPr>
      <w:r w:rsidRPr="00D734B4">
        <w:rPr>
          <w:b/>
          <w:bCs/>
          <w:iCs/>
          <w:sz w:val="32"/>
          <w:szCs w:val="32"/>
          <w:lang w:eastAsia="ar-SA"/>
        </w:rPr>
        <w:t>БАРАНИНСЬКА СІЛЬСЬКА РАДА</w:t>
      </w:r>
    </w:p>
    <w:p w:rsidR="00025E1E" w:rsidRPr="00D734B4" w:rsidRDefault="00025E1E" w:rsidP="00025E1E">
      <w:pPr>
        <w:shd w:val="clear" w:color="auto" w:fill="FFFFFF"/>
        <w:ind w:right="8"/>
        <w:jc w:val="center"/>
        <w:rPr>
          <w:b/>
          <w:bCs/>
          <w:spacing w:val="-3"/>
          <w:sz w:val="32"/>
          <w:szCs w:val="30"/>
        </w:rPr>
      </w:pPr>
      <w:r w:rsidRPr="00D734B4">
        <w:rPr>
          <w:b/>
          <w:bCs/>
          <w:spacing w:val="-3"/>
          <w:sz w:val="32"/>
          <w:szCs w:val="30"/>
        </w:rPr>
        <w:t>УЖГОРОДСЬКОГО РАЙОНУ ЗАКАРПАТСЬКОЇ ОБЛАСТІ</w:t>
      </w:r>
    </w:p>
    <w:p w:rsidR="00025E1E" w:rsidRPr="00D734B4" w:rsidRDefault="001762CC" w:rsidP="00025E1E">
      <w:pPr>
        <w:jc w:val="center"/>
      </w:pPr>
      <w:r>
        <w:rPr>
          <w:noProof/>
        </w:rPr>
        <mc:AlternateContent>
          <mc:Choice Requires="wps">
            <w:drawing>
              <wp:anchor distT="4294967294" distB="4294967294" distL="114300" distR="114300" simplePos="0" relativeHeight="251671552"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32"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A5F65" id="Прямая соединительная линия 6"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1lKgCVcCAABnBAAADgAAAAAAAAAAAAAAAAAuAgAAZHJzL2Uyb0RvYy54bWxQSwEC&#10;LQAUAAYACAAAACEA8WIkIt0AAAAHAQAADwAAAAAAAAAAAAAAAACxBAAAZHJzL2Rvd25yZXYueG1s&#10;UEsFBgAAAAAEAAQA8wAAALsFAAAAAA==&#10;" strokeweight=".93mm">
                <v:stroke joinstyle="miter"/>
              </v:line>
            </w:pict>
          </mc:Fallback>
        </mc:AlternateContent>
      </w:r>
      <w:r>
        <w:rPr>
          <w:noProof/>
        </w:rPr>
        <mc:AlternateContent>
          <mc:Choice Requires="wps">
            <w:drawing>
              <wp:anchor distT="4294967294" distB="4294967294" distL="114300" distR="114300" simplePos="0" relativeHeight="251672576"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13"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4D270" id="Прямая соединительная линия 7"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wVgy0lYCAABmBAAADgAAAAAAAAAAAAAAAAAuAgAAZHJzL2Uyb0RvYy54bWxQSwEC&#10;LQAUAAYACAAAACEAH2a/rt4AAAAJAQAADwAAAAAAAAAAAAAAAACwBAAAZHJzL2Rvd25yZXYueG1s&#10;UEsFBgAAAAAEAAQA8wAAALsFAAAAAA==&#10;" strokeweight=".25mm">
                <v:stroke joinstyle="miter"/>
              </v:line>
            </w:pict>
          </mc:Fallback>
        </mc:AlternateContent>
      </w:r>
    </w:p>
    <w:p w:rsidR="00025E1E" w:rsidRDefault="00025E1E" w:rsidP="00025E1E">
      <w:pPr>
        <w:jc w:val="center"/>
        <w:rPr>
          <w:sz w:val="28"/>
          <w:szCs w:val="28"/>
          <w:lang w:val="uk-UA"/>
        </w:rPr>
      </w:pPr>
      <w:r>
        <w:rPr>
          <w:sz w:val="28"/>
          <w:szCs w:val="28"/>
          <w:lang w:val="uk-UA"/>
        </w:rPr>
        <w:t>ІІ</w:t>
      </w:r>
      <w:r>
        <w:rPr>
          <w:sz w:val="28"/>
          <w:szCs w:val="28"/>
        </w:rPr>
        <w:t>– сесія</w:t>
      </w:r>
      <w:r>
        <w:rPr>
          <w:sz w:val="28"/>
          <w:szCs w:val="28"/>
          <w:lang w:val="en-US"/>
        </w:rPr>
        <w:t>VII</w:t>
      </w:r>
      <w:r>
        <w:rPr>
          <w:sz w:val="28"/>
          <w:szCs w:val="28"/>
          <w:lang w:val="uk-UA"/>
        </w:rPr>
        <w:t>І</w:t>
      </w:r>
      <w:r w:rsidRPr="00912ABF">
        <w:rPr>
          <w:sz w:val="28"/>
          <w:szCs w:val="28"/>
        </w:rPr>
        <w:t>– скликання</w:t>
      </w:r>
    </w:p>
    <w:p w:rsidR="00025E1E" w:rsidRPr="00635C97" w:rsidRDefault="00025E1E" w:rsidP="00025E1E">
      <w:pPr>
        <w:jc w:val="center"/>
        <w:rPr>
          <w:sz w:val="28"/>
          <w:szCs w:val="28"/>
          <w:lang w:val="uk-UA"/>
        </w:rPr>
      </w:pPr>
      <w:r>
        <w:rPr>
          <w:sz w:val="28"/>
          <w:szCs w:val="28"/>
          <w:lang w:val="uk-UA"/>
        </w:rPr>
        <w:t>(п'яте пленарне засідання)</w:t>
      </w:r>
    </w:p>
    <w:p w:rsidR="00025E1E" w:rsidRPr="00021F51" w:rsidRDefault="00025E1E" w:rsidP="00025E1E">
      <w:pPr>
        <w:jc w:val="both"/>
        <w:rPr>
          <w:sz w:val="24"/>
          <w:szCs w:val="24"/>
        </w:rPr>
      </w:pPr>
      <w:r>
        <w:rPr>
          <w:sz w:val="24"/>
          <w:szCs w:val="24"/>
          <w:lang w:val="uk-UA"/>
        </w:rPr>
        <w:t>в</w:t>
      </w:r>
      <w:r w:rsidRPr="00021F51">
        <w:rPr>
          <w:sz w:val="24"/>
          <w:szCs w:val="24"/>
        </w:rPr>
        <w:t>ід</w:t>
      </w:r>
      <w:r>
        <w:rPr>
          <w:sz w:val="24"/>
          <w:szCs w:val="24"/>
          <w:lang w:val="uk-UA"/>
        </w:rPr>
        <w:t xml:space="preserve">  09 квітня  2021</w:t>
      </w:r>
      <w:r w:rsidRPr="00021F51">
        <w:rPr>
          <w:sz w:val="24"/>
          <w:szCs w:val="24"/>
        </w:rPr>
        <w:t xml:space="preserve"> року</w:t>
      </w:r>
    </w:p>
    <w:p w:rsidR="00025E1E" w:rsidRPr="00021F51" w:rsidRDefault="00025E1E" w:rsidP="00025E1E">
      <w:pPr>
        <w:jc w:val="both"/>
        <w:rPr>
          <w:sz w:val="24"/>
          <w:szCs w:val="24"/>
        </w:rPr>
      </w:pPr>
      <w:r w:rsidRPr="00021F51">
        <w:rPr>
          <w:sz w:val="24"/>
          <w:szCs w:val="24"/>
        </w:rPr>
        <w:t>с. Баранинці</w:t>
      </w:r>
    </w:p>
    <w:p w:rsidR="00025E1E" w:rsidRPr="00D734B4" w:rsidRDefault="00025E1E" w:rsidP="00025E1E">
      <w:pPr>
        <w:jc w:val="both"/>
      </w:pPr>
      <w:r w:rsidRPr="00D734B4">
        <w:tab/>
      </w:r>
      <w:r w:rsidRPr="00D734B4">
        <w:tab/>
      </w:r>
      <w:r w:rsidRPr="00D734B4">
        <w:tab/>
      </w:r>
      <w:r w:rsidRPr="00D734B4">
        <w:tab/>
      </w:r>
      <w:r w:rsidRPr="00D734B4">
        <w:tab/>
      </w:r>
      <w:r w:rsidRPr="00D734B4">
        <w:tab/>
      </w:r>
      <w:r w:rsidRPr="00D734B4">
        <w:tab/>
      </w:r>
      <w:r w:rsidRPr="00D734B4">
        <w:tab/>
      </w:r>
      <w:r w:rsidRPr="00D734B4">
        <w:tab/>
      </w:r>
    </w:p>
    <w:p w:rsidR="00025E1E" w:rsidRDefault="00025E1E" w:rsidP="00025E1E">
      <w:pPr>
        <w:jc w:val="center"/>
        <w:rPr>
          <w:b/>
          <w:sz w:val="32"/>
          <w:szCs w:val="32"/>
          <w:lang w:val="uk-UA"/>
        </w:rPr>
      </w:pPr>
      <w:r w:rsidRPr="00D734B4">
        <w:rPr>
          <w:b/>
          <w:sz w:val="32"/>
          <w:szCs w:val="32"/>
        </w:rPr>
        <w:t xml:space="preserve">РІШЕННЯ </w:t>
      </w:r>
      <w:r>
        <w:rPr>
          <w:b/>
          <w:sz w:val="32"/>
          <w:szCs w:val="32"/>
        </w:rPr>
        <w:t xml:space="preserve">№ </w:t>
      </w:r>
      <w:r>
        <w:rPr>
          <w:b/>
          <w:sz w:val="32"/>
          <w:szCs w:val="32"/>
          <w:lang w:val="uk-UA"/>
        </w:rPr>
        <w:t>7</w:t>
      </w:r>
    </w:p>
    <w:p w:rsidR="00025E1E" w:rsidRPr="00372DC0" w:rsidRDefault="00025E1E" w:rsidP="00025E1E">
      <w:pPr>
        <w:rPr>
          <w:color w:val="000000"/>
          <w:sz w:val="28"/>
          <w:szCs w:val="28"/>
          <w:lang w:val="uk-UA"/>
        </w:rPr>
      </w:pPr>
    </w:p>
    <w:p w:rsidR="00434311" w:rsidRPr="00025E1E" w:rsidRDefault="00434311" w:rsidP="00434311">
      <w:pPr>
        <w:rPr>
          <w:b/>
          <w:sz w:val="24"/>
          <w:szCs w:val="24"/>
          <w:lang w:val="uk-UA"/>
        </w:rPr>
      </w:pPr>
      <w:r w:rsidRPr="00025E1E">
        <w:rPr>
          <w:b/>
          <w:sz w:val="24"/>
          <w:szCs w:val="24"/>
          <w:lang w:val="uk-UA"/>
        </w:rPr>
        <w:t>Про безоплатну передачу майна</w:t>
      </w:r>
    </w:p>
    <w:p w:rsidR="00434311" w:rsidRPr="00025E1E" w:rsidRDefault="00434311" w:rsidP="00434311">
      <w:pPr>
        <w:rPr>
          <w:b/>
          <w:sz w:val="24"/>
          <w:szCs w:val="24"/>
          <w:lang w:val="uk-UA"/>
        </w:rPr>
      </w:pPr>
      <w:r w:rsidRPr="00025E1E">
        <w:rPr>
          <w:b/>
          <w:sz w:val="24"/>
          <w:szCs w:val="24"/>
          <w:lang w:val="uk-UA"/>
        </w:rPr>
        <w:t xml:space="preserve">з балансу Баранинської сільської ради  на </w:t>
      </w:r>
    </w:p>
    <w:p w:rsidR="00434311" w:rsidRPr="00025E1E" w:rsidRDefault="00434311" w:rsidP="00434311">
      <w:pPr>
        <w:rPr>
          <w:b/>
          <w:sz w:val="24"/>
          <w:szCs w:val="24"/>
          <w:lang w:val="uk-UA"/>
        </w:rPr>
      </w:pPr>
      <w:r w:rsidRPr="00025E1E">
        <w:rPr>
          <w:b/>
          <w:sz w:val="24"/>
          <w:szCs w:val="24"/>
          <w:lang w:val="uk-UA"/>
        </w:rPr>
        <w:t>баланс відділу фінансів</w:t>
      </w:r>
    </w:p>
    <w:p w:rsidR="00434311" w:rsidRPr="00025E1E" w:rsidRDefault="00434311" w:rsidP="00434311">
      <w:pPr>
        <w:rPr>
          <w:b/>
          <w:sz w:val="24"/>
          <w:szCs w:val="24"/>
          <w:lang w:val="uk-UA"/>
        </w:rPr>
      </w:pPr>
      <w:r w:rsidRPr="00025E1E">
        <w:rPr>
          <w:b/>
          <w:sz w:val="24"/>
          <w:szCs w:val="24"/>
          <w:lang w:val="uk-UA"/>
        </w:rPr>
        <w:t>Баранинської сільської ради</w:t>
      </w:r>
    </w:p>
    <w:p w:rsidR="00434311" w:rsidRDefault="00434311" w:rsidP="00434311">
      <w:pPr>
        <w:rPr>
          <w:sz w:val="28"/>
          <w:szCs w:val="28"/>
          <w:lang w:val="uk-UA"/>
        </w:rPr>
      </w:pPr>
    </w:p>
    <w:p w:rsidR="00434311" w:rsidRDefault="00434311" w:rsidP="00434311">
      <w:pPr>
        <w:rPr>
          <w:sz w:val="28"/>
          <w:szCs w:val="28"/>
          <w:lang w:val="uk-UA"/>
        </w:rPr>
      </w:pPr>
    </w:p>
    <w:p w:rsidR="00434311" w:rsidRDefault="00025E1E" w:rsidP="00434311">
      <w:pPr>
        <w:ind w:firstLine="567"/>
        <w:jc w:val="both"/>
        <w:rPr>
          <w:sz w:val="28"/>
          <w:szCs w:val="28"/>
          <w:lang w:val="uk-UA"/>
        </w:rPr>
      </w:pPr>
      <w:r>
        <w:rPr>
          <w:sz w:val="28"/>
          <w:szCs w:val="28"/>
          <w:lang w:val="uk-UA"/>
        </w:rPr>
        <w:t>З</w:t>
      </w:r>
      <w:r w:rsidR="00434311">
        <w:rPr>
          <w:sz w:val="28"/>
          <w:szCs w:val="28"/>
          <w:lang w:val="uk-UA"/>
        </w:rPr>
        <w:t xml:space="preserve"> метою забезпечення стабільної та безперебійної діяльності Відділу фінансів Баранинської сільської ради, керуючись ст. 78, 136 Господарського кодексу України, відповідно до статей 26, 30, 60 Закону України "Про місцеве самоврядування в Україні",  сільська рада</w:t>
      </w:r>
    </w:p>
    <w:p w:rsidR="00434311" w:rsidRDefault="00434311" w:rsidP="00434311">
      <w:pPr>
        <w:ind w:firstLine="567"/>
        <w:jc w:val="both"/>
        <w:rPr>
          <w:sz w:val="28"/>
          <w:szCs w:val="28"/>
          <w:lang w:val="uk-UA"/>
        </w:rPr>
      </w:pPr>
    </w:p>
    <w:p w:rsidR="00434311" w:rsidRDefault="00434311" w:rsidP="00025E1E">
      <w:pPr>
        <w:ind w:firstLine="567"/>
        <w:jc w:val="center"/>
        <w:rPr>
          <w:b/>
          <w:sz w:val="28"/>
          <w:szCs w:val="28"/>
          <w:lang w:val="uk-UA"/>
        </w:rPr>
      </w:pPr>
      <w:r w:rsidRPr="00025E1E">
        <w:rPr>
          <w:b/>
          <w:sz w:val="28"/>
          <w:szCs w:val="28"/>
          <w:lang w:val="uk-UA"/>
        </w:rPr>
        <w:t>ВИРІШИЛА:</w:t>
      </w:r>
    </w:p>
    <w:p w:rsidR="00025E1E" w:rsidRPr="00025E1E" w:rsidRDefault="00025E1E" w:rsidP="00025E1E">
      <w:pPr>
        <w:ind w:firstLine="567"/>
        <w:jc w:val="center"/>
        <w:rPr>
          <w:b/>
          <w:sz w:val="28"/>
          <w:szCs w:val="28"/>
          <w:lang w:val="uk-UA"/>
        </w:rPr>
      </w:pPr>
    </w:p>
    <w:p w:rsidR="00434311" w:rsidRDefault="00434311" w:rsidP="00434311">
      <w:pPr>
        <w:ind w:firstLine="567"/>
        <w:jc w:val="both"/>
        <w:rPr>
          <w:sz w:val="28"/>
          <w:szCs w:val="28"/>
          <w:lang w:val="uk-UA"/>
        </w:rPr>
      </w:pPr>
      <w:r w:rsidRPr="00946B0B">
        <w:rPr>
          <w:sz w:val="28"/>
          <w:szCs w:val="28"/>
          <w:lang w:val="uk-UA"/>
        </w:rPr>
        <w:t>1.</w:t>
      </w:r>
      <w:r>
        <w:rPr>
          <w:sz w:val="28"/>
          <w:szCs w:val="28"/>
          <w:lang w:val="uk-UA"/>
        </w:rPr>
        <w:t xml:space="preserve"> Передати безоплатно майно комунальної власності з балансу Баранинської сільської ради на баланс відділу фінансів Баранинської сільської ради(додаток 1).</w:t>
      </w:r>
    </w:p>
    <w:p w:rsidR="00434311" w:rsidRDefault="00434311" w:rsidP="00434311">
      <w:pPr>
        <w:ind w:firstLine="567"/>
        <w:jc w:val="both"/>
        <w:rPr>
          <w:sz w:val="28"/>
          <w:szCs w:val="28"/>
          <w:lang w:val="uk-UA"/>
        </w:rPr>
      </w:pPr>
      <w:r>
        <w:rPr>
          <w:sz w:val="28"/>
          <w:szCs w:val="28"/>
          <w:lang w:val="uk-UA"/>
        </w:rPr>
        <w:t>2. Затвердити склад комісії з приймання-передачі майназ балансу Баранинської сільської ради на баланс відділу фінансів Баранинської сільської ради(додаток 2).</w:t>
      </w:r>
    </w:p>
    <w:p w:rsidR="00434311" w:rsidRDefault="00434311" w:rsidP="00434311">
      <w:pPr>
        <w:ind w:firstLine="567"/>
        <w:jc w:val="both"/>
        <w:rPr>
          <w:sz w:val="28"/>
          <w:szCs w:val="28"/>
          <w:lang w:val="uk-UA"/>
        </w:rPr>
      </w:pPr>
      <w:r>
        <w:rPr>
          <w:sz w:val="28"/>
          <w:szCs w:val="28"/>
          <w:lang w:val="uk-UA"/>
        </w:rPr>
        <w:t>3. Вищевказаній комісії здійснити приймання-передачу майна Баранинської сільської ради, зазначеного у додатку 1, у власність відділу фінансів Баранинської сільської ради.</w:t>
      </w:r>
    </w:p>
    <w:p w:rsidR="00434311" w:rsidRDefault="00434311" w:rsidP="00434311">
      <w:pPr>
        <w:ind w:firstLine="567"/>
        <w:jc w:val="both"/>
        <w:rPr>
          <w:sz w:val="28"/>
          <w:szCs w:val="28"/>
          <w:lang w:val="uk-UA"/>
        </w:rPr>
      </w:pPr>
      <w:r>
        <w:rPr>
          <w:sz w:val="28"/>
          <w:szCs w:val="28"/>
          <w:lang w:val="uk-UA"/>
        </w:rPr>
        <w:t>4. Контроль за виконанням цього рішення покласти на постійну комісію з питань бюджету та регуляторної політики</w:t>
      </w:r>
      <w:r w:rsidR="004C68F0">
        <w:rPr>
          <w:sz w:val="28"/>
          <w:szCs w:val="28"/>
          <w:lang w:val="uk-UA"/>
        </w:rPr>
        <w:t xml:space="preserve"> (Матіцо С.С.)</w:t>
      </w:r>
      <w:r>
        <w:rPr>
          <w:sz w:val="28"/>
          <w:szCs w:val="28"/>
          <w:lang w:val="uk-UA"/>
        </w:rPr>
        <w:t>.</w:t>
      </w:r>
    </w:p>
    <w:p w:rsidR="002848F9" w:rsidRDefault="002848F9" w:rsidP="00434311">
      <w:pPr>
        <w:ind w:firstLine="567"/>
        <w:jc w:val="both"/>
        <w:rPr>
          <w:sz w:val="28"/>
          <w:szCs w:val="28"/>
          <w:lang w:val="uk-UA"/>
        </w:rPr>
      </w:pPr>
    </w:p>
    <w:p w:rsidR="00434311" w:rsidRDefault="00434311" w:rsidP="00434311">
      <w:pPr>
        <w:ind w:firstLine="567"/>
        <w:jc w:val="both"/>
        <w:rPr>
          <w:sz w:val="28"/>
          <w:szCs w:val="28"/>
          <w:lang w:val="uk-UA"/>
        </w:rPr>
      </w:pPr>
    </w:p>
    <w:p w:rsidR="00434311" w:rsidRDefault="00434311" w:rsidP="00434311">
      <w:pPr>
        <w:ind w:firstLine="567"/>
        <w:jc w:val="both"/>
        <w:rPr>
          <w:b/>
          <w:sz w:val="28"/>
          <w:szCs w:val="28"/>
          <w:lang w:val="uk-UA"/>
        </w:rPr>
      </w:pPr>
    </w:p>
    <w:p w:rsidR="00434311" w:rsidRPr="00F70A42" w:rsidRDefault="00434311" w:rsidP="00434311">
      <w:pPr>
        <w:ind w:firstLine="567"/>
        <w:jc w:val="both"/>
        <w:rPr>
          <w:sz w:val="28"/>
          <w:szCs w:val="28"/>
          <w:lang w:val="uk-UA"/>
        </w:rPr>
      </w:pPr>
      <w:r w:rsidRPr="00F70A42">
        <w:rPr>
          <w:sz w:val="28"/>
          <w:szCs w:val="28"/>
          <w:lang w:val="uk-UA"/>
        </w:rPr>
        <w:t>Сільський голова                                                   Ю.І.Марусяк</w:t>
      </w:r>
    </w:p>
    <w:p w:rsidR="00434311" w:rsidRDefault="00434311" w:rsidP="00434311">
      <w:pPr>
        <w:ind w:firstLine="567"/>
        <w:jc w:val="both"/>
        <w:rPr>
          <w:szCs w:val="24"/>
          <w:lang w:val="uk-UA"/>
        </w:rPr>
      </w:pPr>
    </w:p>
    <w:p w:rsidR="00434311" w:rsidRDefault="00434311" w:rsidP="00434311">
      <w:pPr>
        <w:ind w:firstLine="567"/>
        <w:jc w:val="both"/>
        <w:rPr>
          <w:szCs w:val="24"/>
          <w:lang w:val="uk-UA"/>
        </w:rPr>
      </w:pPr>
    </w:p>
    <w:p w:rsidR="00434311" w:rsidRDefault="00434311" w:rsidP="00434311">
      <w:pPr>
        <w:ind w:firstLine="567"/>
        <w:jc w:val="both"/>
        <w:rPr>
          <w:szCs w:val="24"/>
          <w:lang w:val="uk-UA"/>
        </w:rPr>
      </w:pPr>
    </w:p>
    <w:p w:rsidR="00434311" w:rsidRDefault="00434311" w:rsidP="00434311">
      <w:pPr>
        <w:ind w:firstLine="567"/>
        <w:jc w:val="both"/>
        <w:rPr>
          <w:szCs w:val="24"/>
          <w:lang w:val="uk-UA"/>
        </w:rPr>
      </w:pPr>
    </w:p>
    <w:p w:rsidR="00434311" w:rsidRDefault="00434311" w:rsidP="00434311">
      <w:pPr>
        <w:ind w:firstLine="567"/>
        <w:jc w:val="both"/>
        <w:rPr>
          <w:szCs w:val="24"/>
          <w:lang w:val="uk-UA"/>
        </w:rPr>
      </w:pPr>
    </w:p>
    <w:p w:rsidR="00434311" w:rsidRDefault="00434311" w:rsidP="00434311">
      <w:pPr>
        <w:ind w:firstLine="567"/>
        <w:jc w:val="both"/>
        <w:rPr>
          <w:szCs w:val="24"/>
          <w:lang w:val="uk-UA"/>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2848F9" w:rsidRDefault="002848F9" w:rsidP="002848F9">
      <w:pPr>
        <w:pStyle w:val="a9"/>
        <w:jc w:val="right"/>
        <w:rPr>
          <w:rFonts w:ascii="Times New Roman" w:hAnsi="Times New Roman"/>
          <w:b/>
          <w:color w:val="000000"/>
          <w:sz w:val="24"/>
          <w:szCs w:val="24"/>
        </w:rPr>
      </w:pPr>
    </w:p>
    <w:p w:rsidR="00434311" w:rsidRDefault="00434311" w:rsidP="002848F9">
      <w:pPr>
        <w:pStyle w:val="a9"/>
        <w:jc w:val="right"/>
        <w:rPr>
          <w:rFonts w:ascii="Times New Roman" w:hAnsi="Times New Roman"/>
          <w:sz w:val="28"/>
          <w:szCs w:val="28"/>
        </w:rPr>
      </w:pPr>
    </w:p>
    <w:p w:rsidR="002848F9" w:rsidRDefault="002848F9" w:rsidP="002848F9">
      <w:pPr>
        <w:spacing w:after="120"/>
        <w:rPr>
          <w:sz w:val="24"/>
          <w:szCs w:val="24"/>
          <w:lang w:val="uk-UA"/>
        </w:rPr>
      </w:pPr>
      <w:r w:rsidRPr="00117DBB">
        <w:rPr>
          <w:sz w:val="24"/>
          <w:szCs w:val="24"/>
          <w:lang w:val="uk-UA"/>
        </w:rPr>
        <w:t>Додаток № 1</w:t>
      </w:r>
    </w:p>
    <w:p w:rsidR="002848F9" w:rsidRPr="002848F9" w:rsidRDefault="002848F9" w:rsidP="002848F9">
      <w:pPr>
        <w:tabs>
          <w:tab w:val="left" w:pos="6379"/>
        </w:tabs>
        <w:ind w:left="7088" w:firstLine="992"/>
        <w:rPr>
          <w:rFonts w:eastAsia="SimSun"/>
          <w:noProof/>
          <w:sz w:val="24"/>
          <w:szCs w:val="24"/>
          <w:lang w:val="uk-UA"/>
        </w:rPr>
      </w:pPr>
      <w:r w:rsidRPr="002848F9">
        <w:rPr>
          <w:rFonts w:eastAsia="SimSun"/>
          <w:noProof/>
          <w:sz w:val="24"/>
          <w:szCs w:val="24"/>
          <w:lang w:val="uk-UA"/>
        </w:rPr>
        <w:t>Затверджено</w:t>
      </w:r>
    </w:p>
    <w:p w:rsidR="002848F9" w:rsidRPr="002848F9" w:rsidRDefault="002848F9" w:rsidP="002848F9">
      <w:pPr>
        <w:tabs>
          <w:tab w:val="left" w:pos="5954"/>
        </w:tabs>
        <w:ind w:left="5954"/>
        <w:jc w:val="right"/>
        <w:rPr>
          <w:rFonts w:eastAsia="SimSun"/>
          <w:noProof/>
          <w:sz w:val="24"/>
          <w:szCs w:val="24"/>
          <w:lang w:val="uk-UA"/>
        </w:rPr>
      </w:pPr>
      <w:r w:rsidRPr="002848F9">
        <w:rPr>
          <w:rFonts w:eastAsia="SimSun"/>
          <w:noProof/>
          <w:sz w:val="24"/>
          <w:szCs w:val="24"/>
          <w:lang w:val="uk-UA"/>
        </w:rPr>
        <w:t xml:space="preserve">Рішенням ІІ сесії </w:t>
      </w:r>
      <w:r w:rsidRPr="002848F9">
        <w:rPr>
          <w:sz w:val="24"/>
          <w:szCs w:val="24"/>
          <w:lang w:val="uk-UA"/>
        </w:rPr>
        <w:t>VIIІ</w:t>
      </w:r>
      <w:r w:rsidRPr="002848F9">
        <w:rPr>
          <w:rFonts w:eastAsia="SimSun"/>
          <w:noProof/>
          <w:sz w:val="24"/>
          <w:szCs w:val="24"/>
          <w:lang w:val="uk-UA"/>
        </w:rPr>
        <w:t xml:space="preserve">  скликання</w:t>
      </w:r>
    </w:p>
    <w:p w:rsidR="002848F9" w:rsidRPr="002848F9" w:rsidRDefault="002848F9" w:rsidP="002848F9">
      <w:pPr>
        <w:tabs>
          <w:tab w:val="left" w:pos="5812"/>
          <w:tab w:val="left" w:pos="5954"/>
        </w:tabs>
        <w:ind w:left="5954"/>
        <w:rPr>
          <w:rFonts w:eastAsia="SimSun"/>
          <w:noProof/>
          <w:sz w:val="24"/>
          <w:szCs w:val="24"/>
          <w:lang w:val="uk-UA"/>
        </w:rPr>
      </w:pPr>
      <w:r w:rsidRPr="002848F9">
        <w:rPr>
          <w:rFonts w:eastAsia="SimSun"/>
          <w:noProof/>
          <w:sz w:val="24"/>
          <w:szCs w:val="24"/>
          <w:lang w:val="uk-UA"/>
        </w:rPr>
        <w:t xml:space="preserve">      Баранинської  сільської  ради</w:t>
      </w:r>
    </w:p>
    <w:p w:rsidR="002848F9" w:rsidRPr="002848F9" w:rsidRDefault="002848F9" w:rsidP="002848F9">
      <w:pPr>
        <w:tabs>
          <w:tab w:val="left" w:pos="5812"/>
          <w:tab w:val="left" w:pos="5954"/>
        </w:tabs>
        <w:ind w:left="5954"/>
        <w:rPr>
          <w:rFonts w:eastAsia="SimSun"/>
          <w:noProof/>
          <w:sz w:val="24"/>
          <w:szCs w:val="24"/>
          <w:lang w:val="uk-UA"/>
        </w:rPr>
      </w:pPr>
      <w:r w:rsidRPr="002848F9">
        <w:rPr>
          <w:rFonts w:eastAsia="SimSun"/>
          <w:noProof/>
          <w:sz w:val="24"/>
          <w:szCs w:val="24"/>
          <w:lang w:val="uk-UA"/>
        </w:rPr>
        <w:t xml:space="preserve">     ( п'яте пленарне засідання )</w:t>
      </w:r>
    </w:p>
    <w:p w:rsidR="002848F9" w:rsidRPr="002848F9" w:rsidRDefault="002848F9" w:rsidP="002848F9">
      <w:pPr>
        <w:tabs>
          <w:tab w:val="left" w:pos="5954"/>
        </w:tabs>
        <w:ind w:left="5954"/>
        <w:rPr>
          <w:rFonts w:eastAsia="SimSun"/>
          <w:noProof/>
          <w:sz w:val="24"/>
          <w:szCs w:val="24"/>
          <w:lang w:val="uk-UA"/>
        </w:rPr>
      </w:pPr>
      <w:r w:rsidRPr="002848F9">
        <w:rPr>
          <w:rFonts w:eastAsia="SimSun"/>
          <w:noProof/>
          <w:sz w:val="24"/>
          <w:szCs w:val="24"/>
          <w:lang w:val="uk-UA"/>
        </w:rPr>
        <w:t xml:space="preserve">      № 9 від 09.04.2021 р.</w:t>
      </w:r>
    </w:p>
    <w:p w:rsidR="002848F9" w:rsidRPr="00A00925" w:rsidRDefault="002848F9" w:rsidP="002848F9">
      <w:pPr>
        <w:jc w:val="center"/>
        <w:rPr>
          <w:rFonts w:eastAsia="SimSun"/>
          <w:b/>
          <w:noProof/>
          <w:sz w:val="24"/>
          <w:szCs w:val="24"/>
          <w:lang w:val="uk-UA"/>
        </w:rPr>
      </w:pPr>
    </w:p>
    <w:p w:rsidR="002848F9" w:rsidRPr="00117DBB" w:rsidRDefault="002848F9" w:rsidP="002848F9">
      <w:pPr>
        <w:jc w:val="center"/>
        <w:rPr>
          <w:b/>
          <w:sz w:val="28"/>
          <w:szCs w:val="28"/>
          <w:lang w:val="uk-UA"/>
        </w:rPr>
      </w:pPr>
      <w:r w:rsidRPr="00117DBB">
        <w:rPr>
          <w:b/>
          <w:sz w:val="28"/>
          <w:szCs w:val="28"/>
          <w:lang w:val="uk-UA"/>
        </w:rPr>
        <w:t>Перелік</w:t>
      </w:r>
    </w:p>
    <w:p w:rsidR="002848F9" w:rsidRDefault="002848F9" w:rsidP="002848F9">
      <w:pPr>
        <w:jc w:val="center"/>
        <w:rPr>
          <w:b/>
          <w:sz w:val="28"/>
          <w:szCs w:val="28"/>
          <w:lang w:val="uk-UA"/>
        </w:rPr>
      </w:pPr>
      <w:r w:rsidRPr="00117DBB">
        <w:rPr>
          <w:b/>
          <w:sz w:val="28"/>
          <w:szCs w:val="28"/>
          <w:lang w:val="uk-UA"/>
        </w:rPr>
        <w:t>об’єктів, які передаються</w:t>
      </w:r>
      <w:r>
        <w:rPr>
          <w:b/>
          <w:sz w:val="28"/>
          <w:szCs w:val="28"/>
          <w:lang w:val="uk-UA"/>
        </w:rPr>
        <w:t xml:space="preserve"> у власність відділу фінансів </w:t>
      </w:r>
    </w:p>
    <w:p w:rsidR="002848F9" w:rsidRDefault="002848F9" w:rsidP="002848F9">
      <w:pPr>
        <w:jc w:val="center"/>
        <w:rPr>
          <w:b/>
          <w:sz w:val="28"/>
          <w:szCs w:val="28"/>
          <w:lang w:val="uk-UA"/>
        </w:rPr>
      </w:pPr>
      <w:r>
        <w:rPr>
          <w:b/>
          <w:sz w:val="28"/>
          <w:szCs w:val="28"/>
          <w:lang w:val="uk-UA"/>
        </w:rPr>
        <w:t>Баранинської сільської ради</w:t>
      </w:r>
    </w:p>
    <w:p w:rsidR="002848F9" w:rsidRDefault="002848F9" w:rsidP="002848F9">
      <w:pPr>
        <w:spacing w:before="120" w:after="120"/>
        <w:jc w:val="center"/>
        <w:rPr>
          <w:b/>
          <w:sz w:val="28"/>
          <w:szCs w:val="28"/>
          <w:lang w:val="uk-UA"/>
        </w:rPr>
      </w:pPr>
    </w:p>
    <w:tbl>
      <w:tblPr>
        <w:tblStyle w:val="a6"/>
        <w:tblW w:w="0" w:type="auto"/>
        <w:tblLook w:val="04A0" w:firstRow="1" w:lastRow="0" w:firstColumn="1" w:lastColumn="0" w:noHBand="0" w:noVBand="1"/>
      </w:tblPr>
      <w:tblGrid>
        <w:gridCol w:w="550"/>
        <w:gridCol w:w="1416"/>
        <w:gridCol w:w="3245"/>
        <w:gridCol w:w="709"/>
        <w:gridCol w:w="563"/>
        <w:gridCol w:w="1138"/>
        <w:gridCol w:w="1134"/>
        <w:gridCol w:w="992"/>
      </w:tblGrid>
      <w:tr w:rsidR="002848F9" w:rsidTr="00955E87">
        <w:tc>
          <w:tcPr>
            <w:tcW w:w="550" w:type="dxa"/>
          </w:tcPr>
          <w:p w:rsidR="002848F9" w:rsidRPr="00117DBB" w:rsidRDefault="002848F9" w:rsidP="00D472A7">
            <w:pPr>
              <w:spacing w:before="120" w:after="120"/>
              <w:jc w:val="center"/>
              <w:rPr>
                <w:sz w:val="24"/>
                <w:szCs w:val="24"/>
              </w:rPr>
            </w:pPr>
            <w:r w:rsidRPr="00117DBB">
              <w:rPr>
                <w:sz w:val="24"/>
                <w:szCs w:val="24"/>
              </w:rPr>
              <w:t>№</w:t>
            </w:r>
            <w:r>
              <w:rPr>
                <w:sz w:val="24"/>
                <w:szCs w:val="24"/>
              </w:rPr>
              <w:t xml:space="preserve"> </w:t>
            </w:r>
            <w:r>
              <w:rPr>
                <w:sz w:val="24"/>
                <w:szCs w:val="24"/>
              </w:rPr>
              <w:lastRenderedPageBreak/>
              <w:t>з/п</w:t>
            </w:r>
          </w:p>
        </w:tc>
        <w:tc>
          <w:tcPr>
            <w:tcW w:w="1416" w:type="dxa"/>
          </w:tcPr>
          <w:p w:rsidR="002848F9" w:rsidRPr="00117DBB" w:rsidRDefault="002848F9" w:rsidP="00D472A7">
            <w:pPr>
              <w:spacing w:before="120" w:after="120"/>
              <w:jc w:val="center"/>
              <w:rPr>
                <w:sz w:val="24"/>
                <w:szCs w:val="24"/>
              </w:rPr>
            </w:pPr>
            <w:r>
              <w:rPr>
                <w:sz w:val="24"/>
                <w:szCs w:val="24"/>
              </w:rPr>
              <w:lastRenderedPageBreak/>
              <w:t xml:space="preserve">Інвент. № </w:t>
            </w:r>
            <w:r>
              <w:rPr>
                <w:sz w:val="24"/>
                <w:szCs w:val="24"/>
              </w:rPr>
              <w:lastRenderedPageBreak/>
              <w:t>(старий інв.№)</w:t>
            </w:r>
          </w:p>
        </w:tc>
        <w:tc>
          <w:tcPr>
            <w:tcW w:w="3245" w:type="dxa"/>
          </w:tcPr>
          <w:p w:rsidR="002848F9" w:rsidRPr="00117DBB" w:rsidRDefault="002848F9" w:rsidP="00D472A7">
            <w:pPr>
              <w:spacing w:before="120" w:after="120"/>
              <w:jc w:val="center"/>
              <w:rPr>
                <w:sz w:val="24"/>
                <w:szCs w:val="24"/>
              </w:rPr>
            </w:pPr>
            <w:r>
              <w:rPr>
                <w:sz w:val="24"/>
                <w:szCs w:val="24"/>
              </w:rPr>
              <w:lastRenderedPageBreak/>
              <w:t>Найменування</w:t>
            </w:r>
          </w:p>
        </w:tc>
        <w:tc>
          <w:tcPr>
            <w:tcW w:w="709" w:type="dxa"/>
          </w:tcPr>
          <w:p w:rsidR="002848F9" w:rsidRPr="00117DBB" w:rsidRDefault="002848F9" w:rsidP="00D472A7">
            <w:pPr>
              <w:spacing w:before="120" w:after="120"/>
              <w:jc w:val="center"/>
              <w:rPr>
                <w:sz w:val="24"/>
                <w:szCs w:val="24"/>
              </w:rPr>
            </w:pPr>
            <w:r>
              <w:rPr>
                <w:sz w:val="24"/>
                <w:szCs w:val="24"/>
              </w:rPr>
              <w:t xml:space="preserve">Од. </w:t>
            </w:r>
            <w:r>
              <w:rPr>
                <w:sz w:val="24"/>
                <w:szCs w:val="24"/>
              </w:rPr>
              <w:lastRenderedPageBreak/>
              <w:t>вим.</w:t>
            </w:r>
          </w:p>
        </w:tc>
        <w:tc>
          <w:tcPr>
            <w:tcW w:w="563" w:type="dxa"/>
          </w:tcPr>
          <w:p w:rsidR="002848F9" w:rsidRPr="00117DBB" w:rsidRDefault="002848F9" w:rsidP="00D472A7">
            <w:pPr>
              <w:spacing w:before="120" w:after="120"/>
              <w:jc w:val="center"/>
              <w:rPr>
                <w:sz w:val="24"/>
                <w:szCs w:val="24"/>
              </w:rPr>
            </w:pPr>
            <w:r>
              <w:rPr>
                <w:sz w:val="24"/>
                <w:szCs w:val="24"/>
              </w:rPr>
              <w:lastRenderedPageBreak/>
              <w:t>К-</w:t>
            </w:r>
            <w:r>
              <w:rPr>
                <w:sz w:val="24"/>
                <w:szCs w:val="24"/>
              </w:rPr>
              <w:lastRenderedPageBreak/>
              <w:t>сть</w:t>
            </w:r>
          </w:p>
        </w:tc>
        <w:tc>
          <w:tcPr>
            <w:tcW w:w="1138" w:type="dxa"/>
          </w:tcPr>
          <w:p w:rsidR="002848F9" w:rsidRDefault="002848F9" w:rsidP="00D472A7">
            <w:pPr>
              <w:spacing w:before="120" w:after="120"/>
              <w:jc w:val="center"/>
              <w:rPr>
                <w:sz w:val="24"/>
                <w:szCs w:val="24"/>
              </w:rPr>
            </w:pPr>
            <w:r>
              <w:rPr>
                <w:sz w:val="24"/>
                <w:szCs w:val="24"/>
              </w:rPr>
              <w:lastRenderedPageBreak/>
              <w:t>Первісна</w:t>
            </w:r>
          </w:p>
          <w:p w:rsidR="002848F9" w:rsidRPr="00117DBB" w:rsidRDefault="002848F9" w:rsidP="00D472A7">
            <w:pPr>
              <w:spacing w:before="120" w:after="120"/>
              <w:jc w:val="center"/>
              <w:rPr>
                <w:sz w:val="24"/>
                <w:szCs w:val="24"/>
              </w:rPr>
            </w:pPr>
            <w:r>
              <w:rPr>
                <w:sz w:val="24"/>
                <w:szCs w:val="24"/>
              </w:rPr>
              <w:lastRenderedPageBreak/>
              <w:t>вартість</w:t>
            </w:r>
          </w:p>
        </w:tc>
        <w:tc>
          <w:tcPr>
            <w:tcW w:w="1134" w:type="dxa"/>
          </w:tcPr>
          <w:p w:rsidR="002848F9" w:rsidRPr="00117DBB" w:rsidRDefault="002848F9" w:rsidP="00D472A7">
            <w:pPr>
              <w:spacing w:before="120" w:after="120"/>
              <w:jc w:val="center"/>
              <w:rPr>
                <w:sz w:val="24"/>
                <w:szCs w:val="24"/>
              </w:rPr>
            </w:pPr>
            <w:r>
              <w:rPr>
                <w:sz w:val="24"/>
                <w:szCs w:val="24"/>
              </w:rPr>
              <w:lastRenderedPageBreak/>
              <w:t>Сума</w:t>
            </w:r>
          </w:p>
        </w:tc>
        <w:tc>
          <w:tcPr>
            <w:tcW w:w="992" w:type="dxa"/>
          </w:tcPr>
          <w:p w:rsidR="002848F9" w:rsidRPr="00117DBB" w:rsidRDefault="002848F9" w:rsidP="00D472A7">
            <w:pPr>
              <w:spacing w:before="120" w:after="120"/>
              <w:jc w:val="center"/>
              <w:rPr>
                <w:sz w:val="24"/>
                <w:szCs w:val="24"/>
              </w:rPr>
            </w:pPr>
            <w:r>
              <w:rPr>
                <w:sz w:val="24"/>
                <w:szCs w:val="24"/>
              </w:rPr>
              <w:t>Знос</w:t>
            </w:r>
          </w:p>
        </w:tc>
      </w:tr>
      <w:tr w:rsidR="002848F9" w:rsidTr="00955E87">
        <w:trPr>
          <w:trHeight w:val="661"/>
        </w:trPr>
        <w:tc>
          <w:tcPr>
            <w:tcW w:w="550" w:type="dxa"/>
          </w:tcPr>
          <w:p w:rsidR="002848F9" w:rsidRPr="00117DBB" w:rsidRDefault="002848F9" w:rsidP="00D472A7">
            <w:pPr>
              <w:spacing w:before="120" w:after="120"/>
              <w:jc w:val="center"/>
              <w:rPr>
                <w:sz w:val="24"/>
                <w:szCs w:val="24"/>
              </w:rPr>
            </w:pPr>
          </w:p>
        </w:tc>
        <w:tc>
          <w:tcPr>
            <w:tcW w:w="1416" w:type="dxa"/>
          </w:tcPr>
          <w:p w:rsidR="002848F9" w:rsidRDefault="002848F9" w:rsidP="00D472A7">
            <w:pPr>
              <w:spacing w:before="120" w:after="120"/>
              <w:jc w:val="center"/>
              <w:rPr>
                <w:sz w:val="24"/>
                <w:szCs w:val="24"/>
              </w:rPr>
            </w:pPr>
          </w:p>
        </w:tc>
        <w:tc>
          <w:tcPr>
            <w:tcW w:w="3245" w:type="dxa"/>
          </w:tcPr>
          <w:p w:rsidR="002848F9" w:rsidRPr="00CF506E" w:rsidRDefault="002848F9" w:rsidP="00D472A7">
            <w:pPr>
              <w:spacing w:before="120" w:after="120"/>
              <w:jc w:val="center"/>
              <w:rPr>
                <w:b/>
                <w:sz w:val="24"/>
                <w:szCs w:val="24"/>
              </w:rPr>
            </w:pPr>
            <w:r w:rsidRPr="00CF506E">
              <w:rPr>
                <w:b/>
                <w:sz w:val="24"/>
                <w:szCs w:val="24"/>
              </w:rPr>
              <w:t>Основні засоби та МНМА</w:t>
            </w:r>
          </w:p>
        </w:tc>
        <w:tc>
          <w:tcPr>
            <w:tcW w:w="709" w:type="dxa"/>
          </w:tcPr>
          <w:p w:rsidR="002848F9" w:rsidRDefault="002848F9" w:rsidP="00D472A7">
            <w:pPr>
              <w:spacing w:before="120" w:after="120"/>
              <w:jc w:val="center"/>
              <w:rPr>
                <w:sz w:val="24"/>
                <w:szCs w:val="24"/>
              </w:rPr>
            </w:pPr>
          </w:p>
        </w:tc>
        <w:tc>
          <w:tcPr>
            <w:tcW w:w="563" w:type="dxa"/>
          </w:tcPr>
          <w:p w:rsidR="002848F9" w:rsidRDefault="002848F9" w:rsidP="00D472A7">
            <w:pPr>
              <w:spacing w:before="120" w:after="120"/>
              <w:jc w:val="center"/>
              <w:rPr>
                <w:sz w:val="24"/>
                <w:szCs w:val="24"/>
              </w:rPr>
            </w:pPr>
          </w:p>
        </w:tc>
        <w:tc>
          <w:tcPr>
            <w:tcW w:w="1138" w:type="dxa"/>
          </w:tcPr>
          <w:p w:rsidR="002848F9" w:rsidRDefault="002848F9" w:rsidP="00D472A7">
            <w:pPr>
              <w:spacing w:before="120" w:after="120"/>
              <w:jc w:val="center"/>
              <w:rPr>
                <w:sz w:val="24"/>
                <w:szCs w:val="24"/>
              </w:rPr>
            </w:pPr>
          </w:p>
        </w:tc>
        <w:tc>
          <w:tcPr>
            <w:tcW w:w="1134" w:type="dxa"/>
          </w:tcPr>
          <w:p w:rsidR="002848F9" w:rsidRDefault="002848F9" w:rsidP="00D472A7">
            <w:pPr>
              <w:spacing w:before="120" w:after="120"/>
              <w:jc w:val="center"/>
              <w:rPr>
                <w:sz w:val="24"/>
                <w:szCs w:val="24"/>
              </w:rPr>
            </w:pPr>
          </w:p>
        </w:tc>
        <w:tc>
          <w:tcPr>
            <w:tcW w:w="992" w:type="dxa"/>
          </w:tcPr>
          <w:p w:rsidR="002848F9" w:rsidRPr="00117DBB"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sidRPr="00565235">
              <w:rPr>
                <w:sz w:val="24"/>
                <w:szCs w:val="24"/>
              </w:rPr>
              <w:t>1</w:t>
            </w:r>
          </w:p>
        </w:tc>
        <w:tc>
          <w:tcPr>
            <w:tcW w:w="1416" w:type="dxa"/>
          </w:tcPr>
          <w:p w:rsidR="002848F9" w:rsidRPr="00565235" w:rsidRDefault="002848F9" w:rsidP="00D472A7">
            <w:pPr>
              <w:spacing w:before="120" w:after="120"/>
              <w:jc w:val="center"/>
              <w:rPr>
                <w:sz w:val="24"/>
                <w:szCs w:val="24"/>
              </w:rPr>
            </w:pPr>
            <w:r w:rsidRPr="00565235">
              <w:rPr>
                <w:sz w:val="24"/>
                <w:szCs w:val="24"/>
              </w:rPr>
              <w:t>101460029</w:t>
            </w:r>
          </w:p>
        </w:tc>
        <w:tc>
          <w:tcPr>
            <w:tcW w:w="3245" w:type="dxa"/>
          </w:tcPr>
          <w:p w:rsidR="002848F9" w:rsidRPr="00565235" w:rsidRDefault="002848F9" w:rsidP="00D472A7">
            <w:pPr>
              <w:spacing w:before="120" w:after="120"/>
              <w:rPr>
                <w:sz w:val="24"/>
                <w:szCs w:val="24"/>
              </w:rPr>
            </w:pPr>
            <w:r>
              <w:rPr>
                <w:sz w:val="24"/>
                <w:szCs w:val="24"/>
              </w:rPr>
              <w:t>Комп’ютер у комплекті</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12415,0</w:t>
            </w:r>
          </w:p>
        </w:tc>
        <w:tc>
          <w:tcPr>
            <w:tcW w:w="1134" w:type="dxa"/>
          </w:tcPr>
          <w:p w:rsidR="002848F9" w:rsidRPr="00565235" w:rsidRDefault="002848F9" w:rsidP="00D472A7">
            <w:pPr>
              <w:spacing w:before="120" w:after="120"/>
              <w:jc w:val="center"/>
              <w:rPr>
                <w:sz w:val="24"/>
                <w:szCs w:val="24"/>
              </w:rPr>
            </w:pPr>
            <w:r>
              <w:rPr>
                <w:sz w:val="24"/>
                <w:szCs w:val="24"/>
              </w:rPr>
              <w:t>12415,0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sidRPr="00565235">
              <w:rPr>
                <w:sz w:val="24"/>
                <w:szCs w:val="24"/>
              </w:rPr>
              <w:t>2</w:t>
            </w:r>
          </w:p>
        </w:tc>
        <w:tc>
          <w:tcPr>
            <w:tcW w:w="1416" w:type="dxa"/>
          </w:tcPr>
          <w:p w:rsidR="002848F9" w:rsidRPr="00565235" w:rsidRDefault="002848F9" w:rsidP="00D472A7">
            <w:pPr>
              <w:spacing w:before="120" w:after="120"/>
              <w:jc w:val="center"/>
              <w:rPr>
                <w:sz w:val="24"/>
                <w:szCs w:val="24"/>
              </w:rPr>
            </w:pPr>
            <w:r>
              <w:rPr>
                <w:sz w:val="24"/>
                <w:szCs w:val="24"/>
              </w:rPr>
              <w:t>101460061</w:t>
            </w:r>
          </w:p>
        </w:tc>
        <w:tc>
          <w:tcPr>
            <w:tcW w:w="3245" w:type="dxa"/>
          </w:tcPr>
          <w:p w:rsidR="002848F9" w:rsidRPr="00565235" w:rsidRDefault="002848F9" w:rsidP="00D472A7">
            <w:pPr>
              <w:spacing w:before="120" w:after="120"/>
              <w:rPr>
                <w:sz w:val="24"/>
                <w:szCs w:val="24"/>
                <w:lang w:val="en-US"/>
              </w:rPr>
            </w:pPr>
            <w:r>
              <w:rPr>
                <w:sz w:val="24"/>
                <w:szCs w:val="24"/>
              </w:rPr>
              <w:t xml:space="preserve">Ноутбук </w:t>
            </w:r>
            <w:r>
              <w:rPr>
                <w:sz w:val="24"/>
                <w:szCs w:val="24"/>
                <w:lang w:val="en-US"/>
              </w:rPr>
              <w:t>Lenovo</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13015,0</w:t>
            </w:r>
          </w:p>
        </w:tc>
        <w:tc>
          <w:tcPr>
            <w:tcW w:w="1134" w:type="dxa"/>
          </w:tcPr>
          <w:p w:rsidR="002848F9" w:rsidRPr="00565235" w:rsidRDefault="002848F9" w:rsidP="00D472A7">
            <w:pPr>
              <w:spacing w:before="120" w:after="120"/>
              <w:jc w:val="center"/>
              <w:rPr>
                <w:sz w:val="24"/>
                <w:szCs w:val="24"/>
              </w:rPr>
            </w:pPr>
            <w:r>
              <w:rPr>
                <w:sz w:val="24"/>
                <w:szCs w:val="24"/>
              </w:rPr>
              <w:t>13015,0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3</w:t>
            </w:r>
          </w:p>
        </w:tc>
        <w:tc>
          <w:tcPr>
            <w:tcW w:w="1416" w:type="dxa"/>
          </w:tcPr>
          <w:p w:rsidR="002848F9" w:rsidRPr="00565235" w:rsidRDefault="002848F9" w:rsidP="00D472A7">
            <w:pPr>
              <w:spacing w:before="120" w:after="120"/>
              <w:jc w:val="center"/>
              <w:rPr>
                <w:sz w:val="24"/>
                <w:szCs w:val="24"/>
              </w:rPr>
            </w:pPr>
            <w:r>
              <w:rPr>
                <w:sz w:val="24"/>
                <w:szCs w:val="24"/>
              </w:rPr>
              <w:t>101460064</w:t>
            </w:r>
          </w:p>
        </w:tc>
        <w:tc>
          <w:tcPr>
            <w:tcW w:w="3245" w:type="dxa"/>
          </w:tcPr>
          <w:p w:rsidR="002848F9" w:rsidRPr="00565235" w:rsidRDefault="002848F9" w:rsidP="00D472A7">
            <w:pPr>
              <w:spacing w:before="120" w:after="120"/>
              <w:rPr>
                <w:sz w:val="24"/>
                <w:szCs w:val="24"/>
              </w:rPr>
            </w:pPr>
            <w:r>
              <w:rPr>
                <w:sz w:val="24"/>
                <w:szCs w:val="24"/>
              </w:rPr>
              <w:t>Принтер</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814,0</w:t>
            </w:r>
          </w:p>
        </w:tc>
        <w:tc>
          <w:tcPr>
            <w:tcW w:w="1134" w:type="dxa"/>
          </w:tcPr>
          <w:p w:rsidR="002848F9" w:rsidRPr="00565235" w:rsidRDefault="002848F9" w:rsidP="00D472A7">
            <w:pPr>
              <w:spacing w:before="120" w:after="120"/>
              <w:jc w:val="center"/>
              <w:rPr>
                <w:sz w:val="24"/>
                <w:szCs w:val="24"/>
              </w:rPr>
            </w:pPr>
            <w:r>
              <w:rPr>
                <w:sz w:val="24"/>
                <w:szCs w:val="24"/>
              </w:rPr>
              <w:t xml:space="preserve">   814,0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4</w:t>
            </w:r>
          </w:p>
        </w:tc>
        <w:tc>
          <w:tcPr>
            <w:tcW w:w="1416" w:type="dxa"/>
          </w:tcPr>
          <w:p w:rsidR="002848F9" w:rsidRPr="00837E2D" w:rsidRDefault="002848F9" w:rsidP="00D472A7">
            <w:pPr>
              <w:spacing w:before="120" w:after="120"/>
              <w:jc w:val="center"/>
              <w:rPr>
                <w:sz w:val="24"/>
                <w:szCs w:val="24"/>
                <w:lang w:val="en-US"/>
              </w:rPr>
            </w:pPr>
            <w:r>
              <w:rPr>
                <w:sz w:val="24"/>
                <w:szCs w:val="24"/>
                <w:lang w:val="en-US"/>
              </w:rPr>
              <w:t>101460092</w:t>
            </w:r>
          </w:p>
        </w:tc>
        <w:tc>
          <w:tcPr>
            <w:tcW w:w="3245" w:type="dxa"/>
          </w:tcPr>
          <w:p w:rsidR="002848F9" w:rsidRPr="00D77409" w:rsidRDefault="002848F9" w:rsidP="00D472A7">
            <w:pPr>
              <w:spacing w:before="120" w:after="120"/>
              <w:rPr>
                <w:sz w:val="24"/>
                <w:szCs w:val="24"/>
              </w:rPr>
            </w:pPr>
            <w:r>
              <w:rPr>
                <w:sz w:val="24"/>
                <w:szCs w:val="24"/>
              </w:rPr>
              <w:t>Комп’ютер</w:t>
            </w:r>
            <w:r>
              <w:rPr>
                <w:sz w:val="24"/>
                <w:szCs w:val="24"/>
                <w:lang w:val="en-US"/>
              </w:rPr>
              <w:t>PHILIPS</w:t>
            </w:r>
            <w:r w:rsidRPr="00D77409">
              <w:rPr>
                <w:sz w:val="24"/>
                <w:szCs w:val="24"/>
              </w:rPr>
              <w:t xml:space="preserve"> 196 </w:t>
            </w:r>
            <w:r>
              <w:rPr>
                <w:sz w:val="24"/>
                <w:szCs w:val="24"/>
                <w:lang w:val="en-US"/>
              </w:rPr>
              <w:t>V</w:t>
            </w:r>
            <w:r>
              <w:rPr>
                <w:sz w:val="24"/>
                <w:szCs w:val="24"/>
              </w:rPr>
              <w:t>в комплекті</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4000,0</w:t>
            </w:r>
          </w:p>
        </w:tc>
        <w:tc>
          <w:tcPr>
            <w:tcW w:w="1134" w:type="dxa"/>
          </w:tcPr>
          <w:p w:rsidR="002848F9" w:rsidRPr="00565235" w:rsidRDefault="002848F9" w:rsidP="00D472A7">
            <w:pPr>
              <w:spacing w:before="120" w:after="120"/>
              <w:jc w:val="center"/>
              <w:rPr>
                <w:sz w:val="24"/>
                <w:szCs w:val="24"/>
              </w:rPr>
            </w:pPr>
            <w:r>
              <w:rPr>
                <w:sz w:val="24"/>
                <w:szCs w:val="24"/>
              </w:rPr>
              <w:t>4000,0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5</w:t>
            </w:r>
          </w:p>
        </w:tc>
        <w:tc>
          <w:tcPr>
            <w:tcW w:w="1416" w:type="dxa"/>
          </w:tcPr>
          <w:p w:rsidR="002848F9" w:rsidRPr="00837E2D" w:rsidRDefault="002848F9" w:rsidP="00D472A7">
            <w:pPr>
              <w:spacing w:before="120" w:after="120"/>
              <w:jc w:val="center"/>
              <w:rPr>
                <w:sz w:val="24"/>
                <w:szCs w:val="24"/>
                <w:lang w:val="en-US"/>
              </w:rPr>
            </w:pPr>
            <w:r>
              <w:rPr>
                <w:sz w:val="24"/>
                <w:szCs w:val="24"/>
                <w:lang w:val="en-US"/>
              </w:rPr>
              <w:t>101460099</w:t>
            </w:r>
          </w:p>
        </w:tc>
        <w:tc>
          <w:tcPr>
            <w:tcW w:w="3245" w:type="dxa"/>
          </w:tcPr>
          <w:p w:rsidR="002848F9" w:rsidRPr="00D77409" w:rsidRDefault="002848F9" w:rsidP="00D472A7">
            <w:pPr>
              <w:spacing w:before="120" w:after="120"/>
              <w:rPr>
                <w:sz w:val="24"/>
                <w:szCs w:val="24"/>
              </w:rPr>
            </w:pPr>
            <w:r>
              <w:rPr>
                <w:sz w:val="24"/>
                <w:szCs w:val="24"/>
              </w:rPr>
              <w:t xml:space="preserve">БФП </w:t>
            </w:r>
            <w:r>
              <w:rPr>
                <w:sz w:val="24"/>
                <w:szCs w:val="24"/>
                <w:lang w:val="en-US"/>
              </w:rPr>
              <w:t>CanonSENSYSMF</w:t>
            </w:r>
            <w:r w:rsidRPr="00D77409">
              <w:rPr>
                <w:sz w:val="24"/>
                <w:szCs w:val="24"/>
              </w:rPr>
              <w:t>231</w:t>
            </w:r>
            <w:r>
              <w:rPr>
                <w:sz w:val="24"/>
                <w:szCs w:val="24"/>
              </w:rPr>
              <w:t xml:space="preserve"> (1418С051) принтер-копір-кол.сканер, лазерн. Монохромний, А4, 600х600 </w:t>
            </w:r>
            <w:r>
              <w:rPr>
                <w:sz w:val="24"/>
                <w:szCs w:val="24"/>
                <w:lang w:val="en-US"/>
              </w:rPr>
              <w:t>dpi</w:t>
            </w:r>
            <w:r>
              <w:rPr>
                <w:sz w:val="24"/>
                <w:szCs w:val="24"/>
              </w:rPr>
              <w:t>,</w:t>
            </w:r>
            <w:r>
              <w:rPr>
                <w:sz w:val="24"/>
                <w:szCs w:val="24"/>
                <w:lang w:val="en-US"/>
              </w:rPr>
              <w:t>23</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7290,0</w:t>
            </w:r>
          </w:p>
        </w:tc>
        <w:tc>
          <w:tcPr>
            <w:tcW w:w="1134" w:type="dxa"/>
          </w:tcPr>
          <w:p w:rsidR="002848F9" w:rsidRPr="00565235" w:rsidRDefault="002848F9" w:rsidP="00D472A7">
            <w:pPr>
              <w:spacing w:before="120" w:after="120"/>
              <w:jc w:val="center"/>
              <w:rPr>
                <w:sz w:val="24"/>
                <w:szCs w:val="24"/>
              </w:rPr>
            </w:pPr>
            <w:r>
              <w:rPr>
                <w:sz w:val="24"/>
                <w:szCs w:val="24"/>
              </w:rPr>
              <w:t>7290,0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Default="002848F9" w:rsidP="00D472A7">
            <w:pPr>
              <w:spacing w:before="120" w:after="120"/>
              <w:jc w:val="center"/>
              <w:rPr>
                <w:sz w:val="24"/>
                <w:szCs w:val="24"/>
              </w:rPr>
            </w:pPr>
            <w:r>
              <w:rPr>
                <w:sz w:val="24"/>
                <w:szCs w:val="24"/>
              </w:rPr>
              <w:t>6</w:t>
            </w:r>
          </w:p>
        </w:tc>
        <w:tc>
          <w:tcPr>
            <w:tcW w:w="1416" w:type="dxa"/>
          </w:tcPr>
          <w:p w:rsidR="002848F9" w:rsidRPr="00837E2D" w:rsidRDefault="002848F9" w:rsidP="00D472A7">
            <w:pPr>
              <w:spacing w:before="120" w:after="120"/>
              <w:jc w:val="center"/>
              <w:rPr>
                <w:sz w:val="24"/>
                <w:szCs w:val="24"/>
                <w:lang w:val="en-US"/>
              </w:rPr>
            </w:pPr>
            <w:r>
              <w:rPr>
                <w:sz w:val="24"/>
                <w:szCs w:val="24"/>
                <w:lang w:val="en-US"/>
              </w:rPr>
              <w:t>101460098</w:t>
            </w:r>
          </w:p>
        </w:tc>
        <w:tc>
          <w:tcPr>
            <w:tcW w:w="3245" w:type="dxa"/>
          </w:tcPr>
          <w:p w:rsidR="002848F9" w:rsidRPr="00B6600C" w:rsidRDefault="002848F9" w:rsidP="00D472A7">
            <w:pPr>
              <w:spacing w:before="120" w:after="120"/>
              <w:rPr>
                <w:sz w:val="24"/>
                <w:szCs w:val="24"/>
              </w:rPr>
            </w:pPr>
            <w:r w:rsidRPr="00B6600C">
              <w:rPr>
                <w:sz w:val="24"/>
                <w:szCs w:val="24"/>
              </w:rPr>
              <w:t>Комп’ютер в комплекті (Системний блок на базі процессора</w:t>
            </w:r>
            <w:r w:rsidRPr="00E87848">
              <w:rPr>
                <w:sz w:val="24"/>
                <w:szCs w:val="24"/>
                <w:lang w:val="en-US"/>
              </w:rPr>
              <w:t>IntelCorei</w:t>
            </w:r>
            <w:r w:rsidRPr="00B6600C">
              <w:rPr>
                <w:sz w:val="24"/>
                <w:szCs w:val="24"/>
              </w:rPr>
              <w:t>3 - 7100/</w:t>
            </w:r>
            <w:r w:rsidRPr="00E87848">
              <w:rPr>
                <w:sz w:val="24"/>
                <w:szCs w:val="24"/>
                <w:lang w:val="en-US"/>
              </w:rPr>
              <w:t>GbDDR</w:t>
            </w:r>
            <w:r w:rsidRPr="00B6600C">
              <w:rPr>
                <w:sz w:val="24"/>
                <w:szCs w:val="24"/>
              </w:rPr>
              <w:t>4/1</w:t>
            </w:r>
            <w:r w:rsidRPr="00E87848">
              <w:rPr>
                <w:sz w:val="24"/>
                <w:szCs w:val="24"/>
                <w:lang w:val="en-US"/>
              </w:rPr>
              <w:t>TbHHD</w:t>
            </w:r>
            <w:r w:rsidRPr="00B6600C">
              <w:rPr>
                <w:sz w:val="24"/>
                <w:szCs w:val="24"/>
              </w:rPr>
              <w:t xml:space="preserve">/ </w:t>
            </w:r>
            <w:r w:rsidRPr="00E87848">
              <w:rPr>
                <w:sz w:val="24"/>
                <w:szCs w:val="24"/>
                <w:lang w:val="en-US"/>
              </w:rPr>
              <w:t>DVD</w:t>
            </w:r>
            <w:r w:rsidRPr="00B6600C">
              <w:rPr>
                <w:sz w:val="24"/>
                <w:szCs w:val="24"/>
                <w:u w:val="single"/>
              </w:rPr>
              <w:t>+</w:t>
            </w:r>
            <w:r w:rsidRPr="00E87848">
              <w:rPr>
                <w:sz w:val="24"/>
                <w:szCs w:val="24"/>
                <w:lang w:val="en-US"/>
              </w:rPr>
              <w:t>RW</w:t>
            </w:r>
            <w:r w:rsidRPr="00B6600C">
              <w:rPr>
                <w:sz w:val="24"/>
                <w:szCs w:val="24"/>
              </w:rPr>
              <w:t>/400</w:t>
            </w:r>
            <w:r w:rsidRPr="00E87848">
              <w:rPr>
                <w:sz w:val="24"/>
                <w:szCs w:val="24"/>
                <w:lang w:val="en-US"/>
              </w:rPr>
              <w:t>W</w:t>
            </w:r>
            <w:r w:rsidRPr="00B6600C">
              <w:rPr>
                <w:sz w:val="24"/>
                <w:szCs w:val="24"/>
              </w:rPr>
              <w:t xml:space="preserve">/П3 </w:t>
            </w:r>
            <w:r w:rsidRPr="00E87848">
              <w:rPr>
                <w:sz w:val="24"/>
                <w:szCs w:val="24"/>
                <w:lang w:val="en-US"/>
              </w:rPr>
              <w:t>Windows</w:t>
            </w:r>
            <w:r w:rsidRPr="00B6600C">
              <w:rPr>
                <w:sz w:val="24"/>
                <w:szCs w:val="24"/>
              </w:rPr>
              <w:t xml:space="preserve"> 10</w:t>
            </w:r>
            <w:r w:rsidRPr="00E87848">
              <w:rPr>
                <w:sz w:val="24"/>
                <w:szCs w:val="24"/>
                <w:lang w:val="en-US"/>
              </w:rPr>
              <w:t>x</w:t>
            </w:r>
            <w:r w:rsidRPr="00B6600C">
              <w:rPr>
                <w:sz w:val="24"/>
                <w:szCs w:val="24"/>
              </w:rPr>
              <w:t xml:space="preserve">64  </w:t>
            </w:r>
            <w:r w:rsidRPr="00E87848">
              <w:rPr>
                <w:sz w:val="24"/>
                <w:szCs w:val="24"/>
                <w:lang w:val="en-US"/>
              </w:rPr>
              <w:t>Ukrainian</w:t>
            </w:r>
            <w:r w:rsidRPr="00B6600C">
              <w:rPr>
                <w:sz w:val="24"/>
                <w:szCs w:val="24"/>
              </w:rPr>
              <w:t xml:space="preserve">/ Монітор </w:t>
            </w:r>
            <w:r w:rsidRPr="00E87848">
              <w:rPr>
                <w:sz w:val="24"/>
                <w:szCs w:val="24"/>
                <w:lang w:val="en-US"/>
              </w:rPr>
              <w:t>SamsungS</w:t>
            </w:r>
            <w:r w:rsidRPr="00B6600C">
              <w:rPr>
                <w:sz w:val="24"/>
                <w:szCs w:val="24"/>
              </w:rPr>
              <w:t>22</w:t>
            </w:r>
            <w:r w:rsidRPr="00E87848">
              <w:rPr>
                <w:sz w:val="24"/>
                <w:szCs w:val="24"/>
                <w:lang w:val="en-US"/>
              </w:rPr>
              <w:t>E</w:t>
            </w:r>
            <w:r w:rsidRPr="00B6600C">
              <w:rPr>
                <w:sz w:val="24"/>
                <w:szCs w:val="24"/>
              </w:rPr>
              <w:t>390</w:t>
            </w:r>
            <w:r w:rsidRPr="00E87848">
              <w:rPr>
                <w:sz w:val="24"/>
                <w:szCs w:val="24"/>
                <w:lang w:val="en-US"/>
              </w:rPr>
              <w:t>H</w:t>
            </w:r>
            <w:r w:rsidRPr="00B6600C">
              <w:rPr>
                <w:sz w:val="24"/>
                <w:szCs w:val="24"/>
              </w:rPr>
              <w:t xml:space="preserve">/  Комплект клавіатура та мишка </w:t>
            </w:r>
            <w:r w:rsidRPr="00E87848">
              <w:rPr>
                <w:sz w:val="24"/>
                <w:szCs w:val="24"/>
                <w:lang w:val="en-US"/>
              </w:rPr>
              <w:t>SVENStandard</w:t>
            </w:r>
            <w:r w:rsidRPr="00B6600C">
              <w:rPr>
                <w:sz w:val="24"/>
                <w:szCs w:val="24"/>
              </w:rPr>
              <w:t xml:space="preserve">300/ Акустична система </w:t>
            </w:r>
            <w:r w:rsidRPr="00E87848">
              <w:rPr>
                <w:sz w:val="24"/>
                <w:szCs w:val="24"/>
                <w:lang w:val="en-US"/>
              </w:rPr>
              <w:t>FqDR</w:t>
            </w:r>
            <w:r w:rsidRPr="00B6600C">
              <w:rPr>
                <w:sz w:val="24"/>
                <w:szCs w:val="24"/>
              </w:rPr>
              <w:t>-215 (паспортист)</w:t>
            </w:r>
          </w:p>
        </w:tc>
        <w:tc>
          <w:tcPr>
            <w:tcW w:w="709" w:type="dxa"/>
          </w:tcPr>
          <w:p w:rsidR="002848F9" w:rsidRDefault="002848F9" w:rsidP="00D472A7">
            <w:pPr>
              <w:spacing w:before="120" w:after="120"/>
              <w:jc w:val="center"/>
              <w:rPr>
                <w:sz w:val="24"/>
                <w:szCs w:val="24"/>
              </w:rPr>
            </w:pPr>
          </w:p>
        </w:tc>
        <w:tc>
          <w:tcPr>
            <w:tcW w:w="563" w:type="dxa"/>
          </w:tcPr>
          <w:p w:rsidR="002848F9" w:rsidRDefault="002848F9" w:rsidP="00D472A7">
            <w:pPr>
              <w:spacing w:before="120" w:after="120"/>
              <w:jc w:val="center"/>
              <w:rPr>
                <w:sz w:val="24"/>
                <w:szCs w:val="24"/>
              </w:rPr>
            </w:pPr>
            <w:r>
              <w:rPr>
                <w:sz w:val="24"/>
                <w:szCs w:val="24"/>
              </w:rPr>
              <w:t>1</w:t>
            </w:r>
          </w:p>
        </w:tc>
        <w:tc>
          <w:tcPr>
            <w:tcW w:w="1138" w:type="dxa"/>
          </w:tcPr>
          <w:p w:rsidR="002848F9" w:rsidRDefault="002848F9" w:rsidP="00D472A7">
            <w:pPr>
              <w:spacing w:before="120" w:after="120"/>
              <w:jc w:val="center"/>
              <w:rPr>
                <w:sz w:val="24"/>
                <w:szCs w:val="24"/>
              </w:rPr>
            </w:pPr>
            <w:r>
              <w:rPr>
                <w:sz w:val="24"/>
                <w:szCs w:val="24"/>
              </w:rPr>
              <w:t>16350,0</w:t>
            </w:r>
          </w:p>
        </w:tc>
        <w:tc>
          <w:tcPr>
            <w:tcW w:w="1134" w:type="dxa"/>
          </w:tcPr>
          <w:p w:rsidR="002848F9" w:rsidRDefault="002848F9" w:rsidP="00D472A7">
            <w:pPr>
              <w:spacing w:before="120" w:after="120"/>
              <w:jc w:val="center"/>
              <w:rPr>
                <w:sz w:val="24"/>
                <w:szCs w:val="24"/>
              </w:rPr>
            </w:pPr>
            <w:r>
              <w:rPr>
                <w:sz w:val="24"/>
                <w:szCs w:val="24"/>
              </w:rPr>
              <w:t>16350,0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7</w:t>
            </w:r>
          </w:p>
        </w:tc>
        <w:tc>
          <w:tcPr>
            <w:tcW w:w="1416" w:type="dxa"/>
          </w:tcPr>
          <w:p w:rsidR="002848F9" w:rsidRPr="00837E2D" w:rsidRDefault="002848F9" w:rsidP="00D472A7">
            <w:pPr>
              <w:spacing w:before="120" w:after="120"/>
              <w:jc w:val="center"/>
              <w:rPr>
                <w:sz w:val="24"/>
                <w:szCs w:val="24"/>
                <w:lang w:val="en-US"/>
              </w:rPr>
            </w:pPr>
            <w:r>
              <w:rPr>
                <w:sz w:val="24"/>
                <w:szCs w:val="24"/>
                <w:lang w:val="en-US"/>
              </w:rPr>
              <w:t>1014600102</w:t>
            </w:r>
          </w:p>
        </w:tc>
        <w:tc>
          <w:tcPr>
            <w:tcW w:w="3245" w:type="dxa"/>
          </w:tcPr>
          <w:p w:rsidR="002848F9" w:rsidRPr="00071FB6" w:rsidRDefault="002848F9" w:rsidP="00D472A7">
            <w:pPr>
              <w:spacing w:before="120" w:after="120"/>
              <w:rPr>
                <w:sz w:val="24"/>
                <w:szCs w:val="24"/>
              </w:rPr>
            </w:pPr>
            <w:r w:rsidRPr="00071FB6">
              <w:rPr>
                <w:sz w:val="24"/>
                <w:szCs w:val="24"/>
              </w:rPr>
              <w:t>Ноутбук у  комплекті (</w:t>
            </w:r>
            <w:r w:rsidRPr="00E87848">
              <w:rPr>
                <w:sz w:val="24"/>
                <w:szCs w:val="24"/>
                <w:lang w:val="en-US"/>
              </w:rPr>
              <w:t>LenovoIdeaPad</w:t>
            </w:r>
            <w:r w:rsidRPr="00071FB6">
              <w:rPr>
                <w:sz w:val="24"/>
                <w:szCs w:val="24"/>
              </w:rPr>
              <w:t xml:space="preserve"> 330-15</w:t>
            </w:r>
            <w:r w:rsidRPr="00E87848">
              <w:rPr>
                <w:sz w:val="24"/>
                <w:szCs w:val="24"/>
                <w:lang w:val="en-US"/>
              </w:rPr>
              <w:t>IGM</w:t>
            </w:r>
            <w:r w:rsidRPr="00071FB6">
              <w:rPr>
                <w:sz w:val="24"/>
                <w:szCs w:val="24"/>
              </w:rPr>
              <w:t xml:space="preserve"> 15.6 </w:t>
            </w:r>
            <w:r w:rsidRPr="00E87848">
              <w:rPr>
                <w:sz w:val="24"/>
                <w:szCs w:val="24"/>
                <w:lang w:val="en-US"/>
              </w:rPr>
              <w:t>IntelPentiumSilverN</w:t>
            </w:r>
            <w:r w:rsidRPr="00071FB6">
              <w:rPr>
                <w:sz w:val="24"/>
                <w:szCs w:val="24"/>
              </w:rPr>
              <w:t>5000, 8ГБ,</w:t>
            </w:r>
            <w:r w:rsidRPr="00E87848">
              <w:rPr>
                <w:sz w:val="24"/>
                <w:szCs w:val="24"/>
                <w:lang w:val="en-US"/>
              </w:rPr>
              <w:t>SSD</w:t>
            </w:r>
            <w:r w:rsidRPr="00071FB6">
              <w:rPr>
                <w:sz w:val="24"/>
                <w:szCs w:val="24"/>
              </w:rPr>
              <w:t xml:space="preserve"> 256ГБ, </w:t>
            </w:r>
            <w:r w:rsidRPr="00E87848">
              <w:rPr>
                <w:sz w:val="24"/>
                <w:szCs w:val="24"/>
                <w:lang w:val="en-US"/>
              </w:rPr>
              <w:t>IntelUHDGraphick</w:t>
            </w:r>
            <w:r w:rsidRPr="00071FB6">
              <w:rPr>
                <w:sz w:val="24"/>
                <w:szCs w:val="24"/>
              </w:rPr>
              <w:t xml:space="preserve"> 605, </w:t>
            </w:r>
            <w:r w:rsidRPr="00E87848">
              <w:rPr>
                <w:sz w:val="24"/>
                <w:szCs w:val="24"/>
                <w:lang w:val="en-US"/>
              </w:rPr>
              <w:t>LAN</w:t>
            </w:r>
            <w:r w:rsidRPr="00071FB6">
              <w:rPr>
                <w:sz w:val="24"/>
                <w:szCs w:val="24"/>
              </w:rPr>
              <w:t xml:space="preserve">, </w:t>
            </w:r>
            <w:r w:rsidRPr="00E87848">
              <w:rPr>
                <w:sz w:val="24"/>
                <w:szCs w:val="24"/>
                <w:lang w:val="en-US"/>
              </w:rPr>
              <w:t>Wi</w:t>
            </w:r>
            <w:r w:rsidRPr="00071FB6">
              <w:rPr>
                <w:sz w:val="24"/>
                <w:szCs w:val="24"/>
              </w:rPr>
              <w:t>-</w:t>
            </w:r>
            <w:r w:rsidRPr="00E87848">
              <w:rPr>
                <w:sz w:val="24"/>
                <w:szCs w:val="24"/>
                <w:lang w:val="en-US"/>
              </w:rPr>
              <w:t>Fi</w:t>
            </w:r>
            <w:r w:rsidRPr="00071FB6">
              <w:rPr>
                <w:sz w:val="24"/>
                <w:szCs w:val="24"/>
              </w:rPr>
              <w:t xml:space="preserve">, веб-камера/ Сумка для ноутбука 15.6", </w:t>
            </w:r>
            <w:r w:rsidRPr="00E87848">
              <w:rPr>
                <w:sz w:val="24"/>
                <w:szCs w:val="24"/>
                <w:lang w:val="en-US"/>
              </w:rPr>
              <w:t>X</w:t>
            </w:r>
            <w:r w:rsidRPr="00071FB6">
              <w:rPr>
                <w:sz w:val="24"/>
                <w:szCs w:val="24"/>
              </w:rPr>
              <w:t>-</w:t>
            </w:r>
            <w:r w:rsidRPr="00E87848">
              <w:rPr>
                <w:sz w:val="24"/>
                <w:szCs w:val="24"/>
                <w:lang w:val="en-US"/>
              </w:rPr>
              <w:t>Diqital</w:t>
            </w:r>
            <w:r w:rsidRPr="00071FB6">
              <w:rPr>
                <w:sz w:val="24"/>
                <w:szCs w:val="24"/>
              </w:rPr>
              <w:t xml:space="preserve"> /Програмне забезпечення </w:t>
            </w:r>
            <w:r w:rsidRPr="00E87848">
              <w:rPr>
                <w:sz w:val="24"/>
                <w:szCs w:val="24"/>
                <w:lang w:val="en-US"/>
              </w:rPr>
              <w:t>Microsoft</w:t>
            </w:r>
            <w:r w:rsidRPr="00071FB6">
              <w:rPr>
                <w:sz w:val="24"/>
                <w:szCs w:val="24"/>
              </w:rPr>
              <w:t xml:space="preserve">/Мишка </w:t>
            </w:r>
            <w:r w:rsidRPr="00E87848">
              <w:rPr>
                <w:sz w:val="24"/>
                <w:szCs w:val="24"/>
                <w:lang w:val="en-US"/>
              </w:rPr>
              <w:t>LoqitechM</w:t>
            </w:r>
            <w:r w:rsidRPr="00071FB6">
              <w:rPr>
                <w:sz w:val="24"/>
                <w:szCs w:val="24"/>
              </w:rPr>
              <w:t xml:space="preserve"> 185/Мишка </w:t>
            </w:r>
            <w:r w:rsidRPr="00E87848">
              <w:rPr>
                <w:sz w:val="24"/>
                <w:szCs w:val="24"/>
                <w:lang w:val="en-US"/>
              </w:rPr>
              <w:t>Loqitech</w:t>
            </w:r>
            <w:r w:rsidRPr="00071FB6">
              <w:rPr>
                <w:sz w:val="24"/>
                <w:szCs w:val="24"/>
              </w:rPr>
              <w:t xml:space="preserve"> В100 </w:t>
            </w:r>
            <w:r w:rsidRPr="00E87848">
              <w:rPr>
                <w:sz w:val="24"/>
                <w:szCs w:val="24"/>
                <w:lang w:val="en-US"/>
              </w:rPr>
              <w:t>Black</w:t>
            </w:r>
            <w:r w:rsidRPr="00071FB6">
              <w:rPr>
                <w:sz w:val="24"/>
                <w:szCs w:val="24"/>
              </w:rPr>
              <w:t>)</w:t>
            </w:r>
          </w:p>
        </w:tc>
        <w:tc>
          <w:tcPr>
            <w:tcW w:w="709" w:type="dxa"/>
          </w:tcPr>
          <w:p w:rsidR="002848F9" w:rsidRPr="00565235" w:rsidRDefault="002848F9" w:rsidP="00D472A7">
            <w:pPr>
              <w:spacing w:before="120" w:after="120"/>
              <w:jc w:val="center"/>
              <w:rPr>
                <w:sz w:val="24"/>
                <w:szCs w:val="24"/>
              </w:rPr>
            </w:pP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19850,0</w:t>
            </w:r>
          </w:p>
        </w:tc>
        <w:tc>
          <w:tcPr>
            <w:tcW w:w="1134" w:type="dxa"/>
          </w:tcPr>
          <w:p w:rsidR="002848F9" w:rsidRPr="00565235" w:rsidRDefault="002848F9" w:rsidP="00D472A7">
            <w:pPr>
              <w:spacing w:before="120" w:after="120"/>
              <w:rPr>
                <w:sz w:val="24"/>
                <w:szCs w:val="24"/>
              </w:rPr>
            </w:pPr>
            <w:r>
              <w:rPr>
                <w:sz w:val="24"/>
                <w:szCs w:val="24"/>
              </w:rPr>
              <w:t>19850,0</w:t>
            </w:r>
          </w:p>
        </w:tc>
        <w:tc>
          <w:tcPr>
            <w:tcW w:w="992" w:type="dxa"/>
          </w:tcPr>
          <w:p w:rsidR="002848F9" w:rsidRPr="00565235" w:rsidRDefault="002848F9" w:rsidP="00D472A7">
            <w:pPr>
              <w:spacing w:before="120" w:after="120"/>
              <w:jc w:val="center"/>
              <w:rPr>
                <w:sz w:val="24"/>
                <w:szCs w:val="24"/>
              </w:rPr>
            </w:pPr>
          </w:p>
        </w:tc>
      </w:tr>
      <w:tr w:rsidR="002848F9" w:rsidRPr="00565235" w:rsidTr="00955E87">
        <w:trPr>
          <w:trHeight w:val="632"/>
        </w:trPr>
        <w:tc>
          <w:tcPr>
            <w:tcW w:w="550" w:type="dxa"/>
          </w:tcPr>
          <w:p w:rsidR="002848F9" w:rsidRPr="00565235" w:rsidRDefault="002848F9" w:rsidP="00D472A7">
            <w:pPr>
              <w:spacing w:before="120" w:after="120"/>
              <w:rPr>
                <w:sz w:val="24"/>
                <w:szCs w:val="24"/>
              </w:rPr>
            </w:pPr>
            <w:r>
              <w:rPr>
                <w:sz w:val="24"/>
                <w:szCs w:val="24"/>
              </w:rPr>
              <w:t xml:space="preserve">  8</w:t>
            </w:r>
          </w:p>
        </w:tc>
        <w:tc>
          <w:tcPr>
            <w:tcW w:w="1416" w:type="dxa"/>
          </w:tcPr>
          <w:p w:rsidR="002848F9" w:rsidRPr="00837E2D" w:rsidRDefault="002848F9" w:rsidP="00D472A7">
            <w:pPr>
              <w:spacing w:before="120" w:after="120"/>
              <w:jc w:val="center"/>
              <w:rPr>
                <w:sz w:val="24"/>
                <w:szCs w:val="24"/>
                <w:lang w:val="en-US"/>
              </w:rPr>
            </w:pPr>
            <w:r>
              <w:rPr>
                <w:sz w:val="24"/>
                <w:szCs w:val="24"/>
                <w:lang w:val="en-US"/>
              </w:rPr>
              <w:t>111380001</w:t>
            </w:r>
          </w:p>
        </w:tc>
        <w:tc>
          <w:tcPr>
            <w:tcW w:w="3245" w:type="dxa"/>
          </w:tcPr>
          <w:p w:rsidR="002848F9" w:rsidRPr="00CF506E" w:rsidRDefault="002848F9" w:rsidP="00D472A7">
            <w:pPr>
              <w:spacing w:before="120" w:after="120"/>
              <w:rPr>
                <w:sz w:val="24"/>
                <w:szCs w:val="24"/>
                <w:lang w:val="en-US"/>
              </w:rPr>
            </w:pPr>
            <w:r>
              <w:rPr>
                <w:sz w:val="24"/>
                <w:szCs w:val="24"/>
              </w:rPr>
              <w:t xml:space="preserve">Мишка </w:t>
            </w:r>
            <w:r>
              <w:rPr>
                <w:sz w:val="24"/>
                <w:szCs w:val="24"/>
                <w:lang w:val="en-US"/>
              </w:rPr>
              <w:t>Cardiess</w:t>
            </w:r>
            <w:r>
              <w:rPr>
                <w:sz w:val="24"/>
                <w:szCs w:val="24"/>
              </w:rPr>
              <w:t xml:space="preserve">М185 </w:t>
            </w:r>
            <w:r>
              <w:rPr>
                <w:sz w:val="24"/>
                <w:szCs w:val="24"/>
                <w:lang w:val="en-US"/>
              </w:rPr>
              <w:t>red Loqitech</w:t>
            </w:r>
            <w:r>
              <w:rPr>
                <w:sz w:val="24"/>
                <w:szCs w:val="24"/>
              </w:rPr>
              <w:t>(910-002240)</w:t>
            </w:r>
          </w:p>
        </w:tc>
        <w:tc>
          <w:tcPr>
            <w:tcW w:w="709" w:type="dxa"/>
          </w:tcPr>
          <w:p w:rsidR="002848F9" w:rsidRPr="00CF506E"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420,0</w:t>
            </w:r>
          </w:p>
        </w:tc>
        <w:tc>
          <w:tcPr>
            <w:tcW w:w="1134" w:type="dxa"/>
          </w:tcPr>
          <w:p w:rsidR="002848F9" w:rsidRPr="00565235" w:rsidRDefault="002848F9" w:rsidP="00D472A7">
            <w:pPr>
              <w:spacing w:before="120" w:after="120"/>
              <w:jc w:val="center"/>
              <w:rPr>
                <w:sz w:val="24"/>
                <w:szCs w:val="24"/>
              </w:rPr>
            </w:pPr>
            <w:r>
              <w:rPr>
                <w:sz w:val="24"/>
                <w:szCs w:val="24"/>
              </w:rPr>
              <w:t>420,0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9</w:t>
            </w:r>
          </w:p>
        </w:tc>
        <w:tc>
          <w:tcPr>
            <w:tcW w:w="1416" w:type="dxa"/>
          </w:tcPr>
          <w:p w:rsidR="002848F9" w:rsidRPr="00837E2D" w:rsidRDefault="002848F9" w:rsidP="00D472A7">
            <w:pPr>
              <w:spacing w:before="120" w:after="120"/>
              <w:jc w:val="center"/>
              <w:rPr>
                <w:sz w:val="24"/>
                <w:szCs w:val="24"/>
                <w:lang w:val="en-US"/>
              </w:rPr>
            </w:pPr>
            <w:r>
              <w:rPr>
                <w:sz w:val="24"/>
                <w:szCs w:val="24"/>
                <w:lang w:val="en-US"/>
              </w:rPr>
              <w:t>111380017</w:t>
            </w:r>
          </w:p>
        </w:tc>
        <w:tc>
          <w:tcPr>
            <w:tcW w:w="3245" w:type="dxa"/>
          </w:tcPr>
          <w:p w:rsidR="002848F9" w:rsidRPr="00565235" w:rsidRDefault="002848F9" w:rsidP="00D472A7">
            <w:pPr>
              <w:spacing w:before="120" w:after="120"/>
              <w:rPr>
                <w:sz w:val="24"/>
                <w:szCs w:val="24"/>
              </w:rPr>
            </w:pPr>
            <w:r>
              <w:rPr>
                <w:sz w:val="24"/>
                <w:szCs w:val="24"/>
              </w:rPr>
              <w:t>Канцелярський стіл</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1700,0</w:t>
            </w:r>
          </w:p>
        </w:tc>
        <w:tc>
          <w:tcPr>
            <w:tcW w:w="1134" w:type="dxa"/>
          </w:tcPr>
          <w:p w:rsidR="002848F9" w:rsidRPr="00565235" w:rsidRDefault="002848F9" w:rsidP="00D472A7">
            <w:pPr>
              <w:spacing w:before="120" w:after="120"/>
              <w:rPr>
                <w:sz w:val="24"/>
                <w:szCs w:val="24"/>
              </w:rPr>
            </w:pPr>
            <w:r>
              <w:rPr>
                <w:sz w:val="24"/>
                <w:szCs w:val="24"/>
              </w:rPr>
              <w:t>1700,0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10</w:t>
            </w:r>
          </w:p>
        </w:tc>
        <w:tc>
          <w:tcPr>
            <w:tcW w:w="1416" w:type="dxa"/>
          </w:tcPr>
          <w:p w:rsidR="002848F9" w:rsidRPr="00837E2D" w:rsidRDefault="002848F9" w:rsidP="00D472A7">
            <w:pPr>
              <w:spacing w:before="120" w:after="120"/>
              <w:jc w:val="center"/>
              <w:rPr>
                <w:sz w:val="24"/>
                <w:szCs w:val="24"/>
                <w:lang w:val="en-US"/>
              </w:rPr>
            </w:pPr>
            <w:r>
              <w:rPr>
                <w:sz w:val="24"/>
                <w:szCs w:val="24"/>
                <w:lang w:val="en-US"/>
              </w:rPr>
              <w:t>111370018</w:t>
            </w:r>
          </w:p>
        </w:tc>
        <w:tc>
          <w:tcPr>
            <w:tcW w:w="3245" w:type="dxa"/>
          </w:tcPr>
          <w:p w:rsidR="002848F9" w:rsidRPr="00565235" w:rsidRDefault="002848F9" w:rsidP="00D472A7">
            <w:pPr>
              <w:spacing w:before="120" w:after="120"/>
              <w:rPr>
                <w:sz w:val="24"/>
                <w:szCs w:val="24"/>
              </w:rPr>
            </w:pPr>
            <w:r>
              <w:rPr>
                <w:sz w:val="24"/>
                <w:szCs w:val="24"/>
              </w:rPr>
              <w:t>Крісло офісне</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2250,0</w:t>
            </w:r>
          </w:p>
        </w:tc>
        <w:tc>
          <w:tcPr>
            <w:tcW w:w="1134" w:type="dxa"/>
          </w:tcPr>
          <w:p w:rsidR="002848F9" w:rsidRPr="00565235" w:rsidRDefault="002848F9" w:rsidP="00D472A7">
            <w:pPr>
              <w:spacing w:before="120" w:after="120"/>
              <w:jc w:val="center"/>
              <w:rPr>
                <w:sz w:val="24"/>
                <w:szCs w:val="24"/>
              </w:rPr>
            </w:pPr>
            <w:r>
              <w:rPr>
                <w:sz w:val="24"/>
                <w:szCs w:val="24"/>
              </w:rPr>
              <w:t>2250,0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11</w:t>
            </w:r>
          </w:p>
        </w:tc>
        <w:tc>
          <w:tcPr>
            <w:tcW w:w="1416" w:type="dxa"/>
          </w:tcPr>
          <w:p w:rsidR="002848F9" w:rsidRPr="00837E2D" w:rsidRDefault="002848F9" w:rsidP="00D472A7">
            <w:pPr>
              <w:spacing w:before="120" w:after="120"/>
              <w:jc w:val="center"/>
              <w:rPr>
                <w:sz w:val="24"/>
                <w:szCs w:val="24"/>
                <w:lang w:val="en-US"/>
              </w:rPr>
            </w:pPr>
            <w:r>
              <w:rPr>
                <w:sz w:val="24"/>
                <w:szCs w:val="24"/>
                <w:lang w:val="en-US"/>
              </w:rPr>
              <w:t>111380033</w:t>
            </w:r>
          </w:p>
        </w:tc>
        <w:tc>
          <w:tcPr>
            <w:tcW w:w="3245" w:type="dxa"/>
          </w:tcPr>
          <w:p w:rsidR="002848F9" w:rsidRPr="00565235" w:rsidRDefault="002848F9" w:rsidP="00D472A7">
            <w:pPr>
              <w:spacing w:before="120" w:after="120"/>
              <w:rPr>
                <w:sz w:val="24"/>
                <w:szCs w:val="24"/>
              </w:rPr>
            </w:pPr>
            <w:r>
              <w:rPr>
                <w:sz w:val="24"/>
                <w:szCs w:val="24"/>
              </w:rPr>
              <w:t>Коврик під мишу</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30,0</w:t>
            </w:r>
          </w:p>
        </w:tc>
        <w:tc>
          <w:tcPr>
            <w:tcW w:w="1134" w:type="dxa"/>
          </w:tcPr>
          <w:p w:rsidR="002848F9" w:rsidRPr="00565235" w:rsidRDefault="002848F9" w:rsidP="00D472A7">
            <w:pPr>
              <w:spacing w:before="120" w:after="120"/>
              <w:jc w:val="center"/>
              <w:rPr>
                <w:sz w:val="24"/>
                <w:szCs w:val="24"/>
              </w:rPr>
            </w:pPr>
            <w:r>
              <w:rPr>
                <w:sz w:val="24"/>
                <w:szCs w:val="24"/>
              </w:rPr>
              <w:t>30,0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837E2D" w:rsidRDefault="002848F9" w:rsidP="00D472A7">
            <w:pPr>
              <w:spacing w:before="120" w:after="120"/>
              <w:jc w:val="center"/>
              <w:rPr>
                <w:sz w:val="24"/>
                <w:szCs w:val="24"/>
                <w:lang w:val="en-US"/>
              </w:rPr>
            </w:pPr>
            <w:r>
              <w:rPr>
                <w:sz w:val="24"/>
                <w:szCs w:val="24"/>
                <w:lang w:val="en-US"/>
              </w:rPr>
              <w:t>12</w:t>
            </w:r>
          </w:p>
        </w:tc>
        <w:tc>
          <w:tcPr>
            <w:tcW w:w="1416" w:type="dxa"/>
          </w:tcPr>
          <w:p w:rsidR="002848F9" w:rsidRPr="00565235" w:rsidRDefault="002848F9" w:rsidP="00D472A7">
            <w:pPr>
              <w:spacing w:before="120" w:after="120"/>
              <w:jc w:val="center"/>
              <w:rPr>
                <w:sz w:val="24"/>
                <w:szCs w:val="24"/>
              </w:rPr>
            </w:pPr>
            <w:r>
              <w:rPr>
                <w:sz w:val="24"/>
                <w:szCs w:val="24"/>
              </w:rPr>
              <w:t>1016300108</w:t>
            </w:r>
          </w:p>
        </w:tc>
        <w:tc>
          <w:tcPr>
            <w:tcW w:w="3245" w:type="dxa"/>
          </w:tcPr>
          <w:p w:rsidR="002848F9" w:rsidRDefault="002848F9" w:rsidP="00D472A7">
            <w:pPr>
              <w:spacing w:before="120" w:after="120"/>
              <w:rPr>
                <w:sz w:val="24"/>
                <w:szCs w:val="24"/>
              </w:rPr>
            </w:pPr>
            <w:r>
              <w:rPr>
                <w:sz w:val="24"/>
                <w:szCs w:val="24"/>
              </w:rPr>
              <w:t>Шкаф для одягу</w:t>
            </w:r>
          </w:p>
        </w:tc>
        <w:tc>
          <w:tcPr>
            <w:tcW w:w="709" w:type="dxa"/>
          </w:tcPr>
          <w:p w:rsidR="002848F9" w:rsidRDefault="002848F9" w:rsidP="00D472A7">
            <w:pPr>
              <w:spacing w:before="120" w:after="120"/>
              <w:jc w:val="center"/>
              <w:rPr>
                <w:sz w:val="24"/>
                <w:szCs w:val="24"/>
              </w:rPr>
            </w:pPr>
            <w:r>
              <w:rPr>
                <w:sz w:val="24"/>
                <w:szCs w:val="24"/>
              </w:rPr>
              <w:t>шт</w:t>
            </w:r>
          </w:p>
        </w:tc>
        <w:tc>
          <w:tcPr>
            <w:tcW w:w="563" w:type="dxa"/>
          </w:tcPr>
          <w:p w:rsidR="002848F9" w:rsidRDefault="002848F9" w:rsidP="00D472A7">
            <w:pPr>
              <w:spacing w:before="120" w:after="120"/>
              <w:jc w:val="center"/>
              <w:rPr>
                <w:sz w:val="24"/>
                <w:szCs w:val="24"/>
              </w:rPr>
            </w:pPr>
            <w:r>
              <w:rPr>
                <w:sz w:val="24"/>
                <w:szCs w:val="24"/>
              </w:rPr>
              <w:t>1</w:t>
            </w:r>
          </w:p>
        </w:tc>
        <w:tc>
          <w:tcPr>
            <w:tcW w:w="1138" w:type="dxa"/>
          </w:tcPr>
          <w:p w:rsidR="002848F9" w:rsidRDefault="002848F9" w:rsidP="00D472A7">
            <w:pPr>
              <w:spacing w:before="120" w:after="120"/>
              <w:jc w:val="center"/>
              <w:rPr>
                <w:sz w:val="24"/>
                <w:szCs w:val="24"/>
              </w:rPr>
            </w:pPr>
            <w:r>
              <w:rPr>
                <w:sz w:val="24"/>
                <w:szCs w:val="24"/>
              </w:rPr>
              <w:t>2870,0</w:t>
            </w:r>
          </w:p>
        </w:tc>
        <w:tc>
          <w:tcPr>
            <w:tcW w:w="1134" w:type="dxa"/>
          </w:tcPr>
          <w:p w:rsidR="002848F9" w:rsidRDefault="002848F9" w:rsidP="00D472A7">
            <w:pPr>
              <w:spacing w:before="120" w:after="120"/>
              <w:jc w:val="center"/>
              <w:rPr>
                <w:sz w:val="24"/>
                <w:szCs w:val="24"/>
              </w:rPr>
            </w:pPr>
            <w:r>
              <w:rPr>
                <w:sz w:val="24"/>
                <w:szCs w:val="24"/>
              </w:rPr>
              <w:t>2870,0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837E2D" w:rsidRDefault="002848F9" w:rsidP="00D472A7">
            <w:pPr>
              <w:spacing w:before="120" w:after="120"/>
              <w:jc w:val="center"/>
              <w:rPr>
                <w:sz w:val="24"/>
                <w:szCs w:val="24"/>
                <w:lang w:val="en-US"/>
              </w:rPr>
            </w:pPr>
            <w:r>
              <w:rPr>
                <w:sz w:val="24"/>
                <w:szCs w:val="24"/>
                <w:lang w:val="en-US"/>
              </w:rPr>
              <w:lastRenderedPageBreak/>
              <w:t>13</w:t>
            </w:r>
          </w:p>
        </w:tc>
        <w:tc>
          <w:tcPr>
            <w:tcW w:w="1416" w:type="dxa"/>
          </w:tcPr>
          <w:p w:rsidR="002848F9" w:rsidRPr="00565235" w:rsidRDefault="002848F9" w:rsidP="00D472A7">
            <w:pPr>
              <w:spacing w:before="120" w:after="120"/>
              <w:jc w:val="center"/>
              <w:rPr>
                <w:sz w:val="24"/>
                <w:szCs w:val="24"/>
              </w:rPr>
            </w:pPr>
            <w:r>
              <w:rPr>
                <w:sz w:val="24"/>
                <w:szCs w:val="24"/>
              </w:rPr>
              <w:t>1016300085</w:t>
            </w:r>
          </w:p>
        </w:tc>
        <w:tc>
          <w:tcPr>
            <w:tcW w:w="3245" w:type="dxa"/>
          </w:tcPr>
          <w:p w:rsidR="002848F9" w:rsidRDefault="002848F9" w:rsidP="00D472A7">
            <w:pPr>
              <w:spacing w:before="120" w:after="120"/>
              <w:rPr>
                <w:sz w:val="24"/>
                <w:szCs w:val="24"/>
              </w:rPr>
            </w:pPr>
            <w:r>
              <w:rPr>
                <w:sz w:val="24"/>
                <w:szCs w:val="24"/>
              </w:rPr>
              <w:t>Стелаж для паперів</w:t>
            </w:r>
          </w:p>
        </w:tc>
        <w:tc>
          <w:tcPr>
            <w:tcW w:w="709" w:type="dxa"/>
          </w:tcPr>
          <w:p w:rsidR="002848F9" w:rsidRDefault="002848F9" w:rsidP="00D472A7">
            <w:pPr>
              <w:spacing w:before="120" w:after="120"/>
              <w:jc w:val="center"/>
              <w:rPr>
                <w:sz w:val="24"/>
                <w:szCs w:val="24"/>
              </w:rPr>
            </w:pPr>
            <w:r>
              <w:rPr>
                <w:sz w:val="24"/>
                <w:szCs w:val="24"/>
              </w:rPr>
              <w:t>шт</w:t>
            </w:r>
          </w:p>
        </w:tc>
        <w:tc>
          <w:tcPr>
            <w:tcW w:w="563" w:type="dxa"/>
          </w:tcPr>
          <w:p w:rsidR="002848F9" w:rsidRDefault="002848F9" w:rsidP="00D472A7">
            <w:pPr>
              <w:spacing w:before="120" w:after="120"/>
              <w:jc w:val="center"/>
              <w:rPr>
                <w:sz w:val="24"/>
                <w:szCs w:val="24"/>
              </w:rPr>
            </w:pPr>
            <w:r>
              <w:rPr>
                <w:sz w:val="24"/>
                <w:szCs w:val="24"/>
              </w:rPr>
              <w:t>1</w:t>
            </w:r>
          </w:p>
        </w:tc>
        <w:tc>
          <w:tcPr>
            <w:tcW w:w="1138" w:type="dxa"/>
          </w:tcPr>
          <w:p w:rsidR="002848F9" w:rsidRDefault="002848F9" w:rsidP="00D472A7">
            <w:pPr>
              <w:spacing w:before="120" w:after="120"/>
              <w:jc w:val="center"/>
              <w:rPr>
                <w:sz w:val="24"/>
                <w:szCs w:val="24"/>
              </w:rPr>
            </w:pPr>
            <w:r>
              <w:rPr>
                <w:sz w:val="24"/>
                <w:szCs w:val="24"/>
              </w:rPr>
              <w:t>2639,0</w:t>
            </w:r>
          </w:p>
        </w:tc>
        <w:tc>
          <w:tcPr>
            <w:tcW w:w="1134" w:type="dxa"/>
          </w:tcPr>
          <w:p w:rsidR="002848F9" w:rsidRDefault="002848F9" w:rsidP="00D472A7">
            <w:pPr>
              <w:spacing w:before="120" w:after="120"/>
              <w:jc w:val="center"/>
              <w:rPr>
                <w:sz w:val="24"/>
                <w:szCs w:val="24"/>
              </w:rPr>
            </w:pPr>
            <w:r>
              <w:rPr>
                <w:sz w:val="24"/>
                <w:szCs w:val="24"/>
              </w:rPr>
              <w:t>2639,0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837E2D" w:rsidRDefault="002848F9" w:rsidP="00D472A7">
            <w:pPr>
              <w:spacing w:before="120" w:after="120"/>
              <w:jc w:val="center"/>
              <w:rPr>
                <w:sz w:val="24"/>
                <w:szCs w:val="24"/>
                <w:lang w:val="en-US"/>
              </w:rPr>
            </w:pPr>
            <w:r>
              <w:rPr>
                <w:sz w:val="24"/>
                <w:szCs w:val="24"/>
                <w:lang w:val="en-US"/>
              </w:rPr>
              <w:t>14</w:t>
            </w:r>
          </w:p>
        </w:tc>
        <w:tc>
          <w:tcPr>
            <w:tcW w:w="1416" w:type="dxa"/>
          </w:tcPr>
          <w:p w:rsidR="002848F9" w:rsidRPr="00565235" w:rsidRDefault="002848F9" w:rsidP="00D472A7">
            <w:pPr>
              <w:spacing w:before="120" w:after="120"/>
              <w:jc w:val="center"/>
              <w:rPr>
                <w:sz w:val="24"/>
                <w:szCs w:val="24"/>
              </w:rPr>
            </w:pPr>
            <w:r>
              <w:rPr>
                <w:sz w:val="24"/>
                <w:szCs w:val="24"/>
              </w:rPr>
              <w:t>1016300093</w:t>
            </w:r>
          </w:p>
        </w:tc>
        <w:tc>
          <w:tcPr>
            <w:tcW w:w="3245" w:type="dxa"/>
          </w:tcPr>
          <w:p w:rsidR="002848F9" w:rsidRDefault="002848F9" w:rsidP="00D472A7">
            <w:pPr>
              <w:spacing w:before="120" w:after="120"/>
              <w:rPr>
                <w:sz w:val="24"/>
                <w:szCs w:val="24"/>
              </w:rPr>
            </w:pPr>
            <w:r>
              <w:rPr>
                <w:sz w:val="24"/>
                <w:szCs w:val="24"/>
              </w:rPr>
              <w:t>Тумбочка під принтер</w:t>
            </w:r>
          </w:p>
        </w:tc>
        <w:tc>
          <w:tcPr>
            <w:tcW w:w="709" w:type="dxa"/>
          </w:tcPr>
          <w:p w:rsidR="002848F9" w:rsidRDefault="002848F9" w:rsidP="00D472A7">
            <w:pPr>
              <w:spacing w:before="120" w:after="120"/>
              <w:jc w:val="center"/>
              <w:rPr>
                <w:sz w:val="24"/>
                <w:szCs w:val="24"/>
              </w:rPr>
            </w:pPr>
            <w:r>
              <w:rPr>
                <w:sz w:val="24"/>
                <w:szCs w:val="24"/>
              </w:rPr>
              <w:t>шт</w:t>
            </w:r>
          </w:p>
        </w:tc>
        <w:tc>
          <w:tcPr>
            <w:tcW w:w="563" w:type="dxa"/>
          </w:tcPr>
          <w:p w:rsidR="002848F9" w:rsidRDefault="002848F9" w:rsidP="00D472A7">
            <w:pPr>
              <w:spacing w:before="120" w:after="120"/>
              <w:jc w:val="center"/>
              <w:rPr>
                <w:sz w:val="24"/>
                <w:szCs w:val="24"/>
              </w:rPr>
            </w:pPr>
            <w:r>
              <w:rPr>
                <w:sz w:val="24"/>
                <w:szCs w:val="24"/>
              </w:rPr>
              <w:t>1</w:t>
            </w:r>
          </w:p>
        </w:tc>
        <w:tc>
          <w:tcPr>
            <w:tcW w:w="1138" w:type="dxa"/>
          </w:tcPr>
          <w:p w:rsidR="002848F9" w:rsidRDefault="002848F9" w:rsidP="00D472A7">
            <w:pPr>
              <w:spacing w:before="120" w:after="120"/>
              <w:jc w:val="center"/>
              <w:rPr>
                <w:sz w:val="24"/>
                <w:szCs w:val="24"/>
              </w:rPr>
            </w:pPr>
            <w:r>
              <w:rPr>
                <w:sz w:val="24"/>
                <w:szCs w:val="24"/>
              </w:rPr>
              <w:t>1330,0</w:t>
            </w:r>
          </w:p>
        </w:tc>
        <w:tc>
          <w:tcPr>
            <w:tcW w:w="1134" w:type="dxa"/>
          </w:tcPr>
          <w:p w:rsidR="002848F9" w:rsidRDefault="002848F9" w:rsidP="00D472A7">
            <w:pPr>
              <w:spacing w:before="120" w:after="120"/>
              <w:jc w:val="center"/>
              <w:rPr>
                <w:sz w:val="24"/>
                <w:szCs w:val="24"/>
              </w:rPr>
            </w:pPr>
            <w:r>
              <w:rPr>
                <w:sz w:val="24"/>
                <w:szCs w:val="24"/>
              </w:rPr>
              <w:t>1330,0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837E2D" w:rsidRDefault="002848F9" w:rsidP="00D472A7">
            <w:pPr>
              <w:spacing w:before="120" w:after="120"/>
              <w:jc w:val="center"/>
              <w:rPr>
                <w:sz w:val="24"/>
                <w:szCs w:val="24"/>
                <w:lang w:val="en-US"/>
              </w:rPr>
            </w:pPr>
            <w:r>
              <w:rPr>
                <w:sz w:val="24"/>
                <w:szCs w:val="24"/>
                <w:lang w:val="en-US"/>
              </w:rPr>
              <w:t>15</w:t>
            </w:r>
          </w:p>
        </w:tc>
        <w:tc>
          <w:tcPr>
            <w:tcW w:w="1416" w:type="dxa"/>
          </w:tcPr>
          <w:p w:rsidR="002848F9" w:rsidRPr="00565235" w:rsidRDefault="002848F9" w:rsidP="00D472A7">
            <w:pPr>
              <w:spacing w:before="120" w:after="120"/>
              <w:jc w:val="center"/>
              <w:rPr>
                <w:sz w:val="24"/>
                <w:szCs w:val="24"/>
              </w:rPr>
            </w:pPr>
            <w:r>
              <w:rPr>
                <w:sz w:val="24"/>
                <w:szCs w:val="24"/>
              </w:rPr>
              <w:t>1016300095</w:t>
            </w:r>
          </w:p>
        </w:tc>
        <w:tc>
          <w:tcPr>
            <w:tcW w:w="3245" w:type="dxa"/>
          </w:tcPr>
          <w:p w:rsidR="002848F9" w:rsidRDefault="002848F9" w:rsidP="00D472A7">
            <w:pPr>
              <w:spacing w:before="120" w:after="120"/>
              <w:rPr>
                <w:sz w:val="24"/>
                <w:szCs w:val="24"/>
              </w:rPr>
            </w:pPr>
            <w:r>
              <w:rPr>
                <w:sz w:val="24"/>
                <w:szCs w:val="24"/>
              </w:rPr>
              <w:t>Тумбочка приставка</w:t>
            </w:r>
          </w:p>
        </w:tc>
        <w:tc>
          <w:tcPr>
            <w:tcW w:w="709" w:type="dxa"/>
          </w:tcPr>
          <w:p w:rsidR="002848F9" w:rsidRDefault="002848F9" w:rsidP="00D472A7">
            <w:pPr>
              <w:spacing w:before="120" w:after="120"/>
              <w:jc w:val="center"/>
              <w:rPr>
                <w:sz w:val="24"/>
                <w:szCs w:val="24"/>
              </w:rPr>
            </w:pPr>
            <w:r>
              <w:rPr>
                <w:sz w:val="24"/>
                <w:szCs w:val="24"/>
              </w:rPr>
              <w:t>шт</w:t>
            </w:r>
          </w:p>
        </w:tc>
        <w:tc>
          <w:tcPr>
            <w:tcW w:w="563" w:type="dxa"/>
          </w:tcPr>
          <w:p w:rsidR="002848F9" w:rsidRDefault="002848F9" w:rsidP="00D472A7">
            <w:pPr>
              <w:spacing w:before="120" w:after="120"/>
              <w:jc w:val="center"/>
              <w:rPr>
                <w:sz w:val="24"/>
                <w:szCs w:val="24"/>
              </w:rPr>
            </w:pPr>
            <w:r>
              <w:rPr>
                <w:sz w:val="24"/>
                <w:szCs w:val="24"/>
              </w:rPr>
              <w:t>1</w:t>
            </w:r>
          </w:p>
        </w:tc>
        <w:tc>
          <w:tcPr>
            <w:tcW w:w="1138" w:type="dxa"/>
          </w:tcPr>
          <w:p w:rsidR="002848F9" w:rsidRDefault="002848F9" w:rsidP="00D472A7">
            <w:pPr>
              <w:spacing w:before="120" w:after="120"/>
              <w:jc w:val="center"/>
              <w:rPr>
                <w:sz w:val="24"/>
                <w:szCs w:val="24"/>
              </w:rPr>
            </w:pPr>
            <w:r>
              <w:rPr>
                <w:sz w:val="24"/>
                <w:szCs w:val="24"/>
              </w:rPr>
              <w:t>1760,0</w:t>
            </w:r>
          </w:p>
        </w:tc>
        <w:tc>
          <w:tcPr>
            <w:tcW w:w="1134" w:type="dxa"/>
          </w:tcPr>
          <w:p w:rsidR="002848F9" w:rsidRDefault="002848F9" w:rsidP="00D472A7">
            <w:pPr>
              <w:spacing w:before="120" w:after="120"/>
              <w:jc w:val="center"/>
              <w:rPr>
                <w:sz w:val="24"/>
                <w:szCs w:val="24"/>
              </w:rPr>
            </w:pPr>
            <w:r>
              <w:rPr>
                <w:sz w:val="24"/>
                <w:szCs w:val="24"/>
              </w:rPr>
              <w:t>1760,0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837E2D" w:rsidRDefault="002848F9" w:rsidP="00D472A7">
            <w:pPr>
              <w:spacing w:before="120" w:after="120"/>
              <w:jc w:val="center"/>
              <w:rPr>
                <w:sz w:val="24"/>
                <w:szCs w:val="24"/>
                <w:lang w:val="en-US"/>
              </w:rPr>
            </w:pPr>
            <w:r>
              <w:rPr>
                <w:sz w:val="24"/>
                <w:szCs w:val="24"/>
                <w:lang w:val="en-US"/>
              </w:rPr>
              <w:t>16</w:t>
            </w:r>
          </w:p>
        </w:tc>
        <w:tc>
          <w:tcPr>
            <w:tcW w:w="1416" w:type="dxa"/>
          </w:tcPr>
          <w:p w:rsidR="002848F9" w:rsidRPr="00565235" w:rsidRDefault="002848F9" w:rsidP="00D472A7">
            <w:pPr>
              <w:spacing w:before="120" w:after="120"/>
              <w:jc w:val="center"/>
              <w:rPr>
                <w:sz w:val="24"/>
                <w:szCs w:val="24"/>
              </w:rPr>
            </w:pPr>
            <w:r>
              <w:rPr>
                <w:sz w:val="24"/>
                <w:szCs w:val="24"/>
              </w:rPr>
              <w:t>1016300070</w:t>
            </w:r>
          </w:p>
        </w:tc>
        <w:tc>
          <w:tcPr>
            <w:tcW w:w="3245" w:type="dxa"/>
          </w:tcPr>
          <w:p w:rsidR="002848F9" w:rsidRDefault="002848F9" w:rsidP="00D472A7">
            <w:pPr>
              <w:spacing w:before="120" w:after="120"/>
              <w:rPr>
                <w:sz w:val="24"/>
                <w:szCs w:val="24"/>
              </w:rPr>
            </w:pPr>
            <w:r>
              <w:rPr>
                <w:sz w:val="24"/>
                <w:szCs w:val="24"/>
              </w:rPr>
              <w:t>Столи</w:t>
            </w:r>
          </w:p>
        </w:tc>
        <w:tc>
          <w:tcPr>
            <w:tcW w:w="709" w:type="dxa"/>
          </w:tcPr>
          <w:p w:rsidR="002848F9" w:rsidRDefault="002848F9" w:rsidP="00D472A7">
            <w:pPr>
              <w:spacing w:before="120" w:after="120"/>
              <w:jc w:val="center"/>
              <w:rPr>
                <w:sz w:val="24"/>
                <w:szCs w:val="24"/>
              </w:rPr>
            </w:pPr>
            <w:r>
              <w:rPr>
                <w:sz w:val="24"/>
                <w:szCs w:val="24"/>
              </w:rPr>
              <w:t>шт</w:t>
            </w:r>
          </w:p>
        </w:tc>
        <w:tc>
          <w:tcPr>
            <w:tcW w:w="563" w:type="dxa"/>
          </w:tcPr>
          <w:p w:rsidR="002848F9" w:rsidRDefault="002848F9" w:rsidP="00D472A7">
            <w:pPr>
              <w:spacing w:before="120" w:after="120"/>
              <w:jc w:val="center"/>
              <w:rPr>
                <w:sz w:val="24"/>
                <w:szCs w:val="24"/>
              </w:rPr>
            </w:pPr>
            <w:r>
              <w:rPr>
                <w:sz w:val="24"/>
                <w:szCs w:val="24"/>
              </w:rPr>
              <w:t>2</w:t>
            </w:r>
          </w:p>
        </w:tc>
        <w:tc>
          <w:tcPr>
            <w:tcW w:w="1138" w:type="dxa"/>
          </w:tcPr>
          <w:p w:rsidR="002848F9" w:rsidRDefault="002848F9" w:rsidP="00D472A7">
            <w:pPr>
              <w:spacing w:before="120" w:after="120"/>
              <w:jc w:val="center"/>
              <w:rPr>
                <w:sz w:val="24"/>
                <w:szCs w:val="24"/>
              </w:rPr>
            </w:pPr>
            <w:r>
              <w:rPr>
                <w:sz w:val="24"/>
                <w:szCs w:val="24"/>
              </w:rPr>
              <w:t>2256,0</w:t>
            </w:r>
          </w:p>
        </w:tc>
        <w:tc>
          <w:tcPr>
            <w:tcW w:w="1134" w:type="dxa"/>
          </w:tcPr>
          <w:p w:rsidR="002848F9" w:rsidRDefault="002848F9" w:rsidP="00D472A7">
            <w:pPr>
              <w:spacing w:before="120" w:after="120"/>
              <w:jc w:val="center"/>
              <w:rPr>
                <w:sz w:val="24"/>
                <w:szCs w:val="24"/>
              </w:rPr>
            </w:pPr>
            <w:r>
              <w:rPr>
                <w:sz w:val="24"/>
                <w:szCs w:val="24"/>
              </w:rPr>
              <w:t>4512,0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837E2D" w:rsidRDefault="002848F9" w:rsidP="00D472A7">
            <w:pPr>
              <w:spacing w:before="120" w:after="120"/>
              <w:jc w:val="center"/>
              <w:rPr>
                <w:sz w:val="24"/>
                <w:szCs w:val="24"/>
                <w:lang w:val="en-US"/>
              </w:rPr>
            </w:pPr>
            <w:r>
              <w:rPr>
                <w:sz w:val="24"/>
                <w:szCs w:val="24"/>
                <w:lang w:val="en-US"/>
              </w:rPr>
              <w:t>17</w:t>
            </w:r>
          </w:p>
        </w:tc>
        <w:tc>
          <w:tcPr>
            <w:tcW w:w="1416" w:type="dxa"/>
          </w:tcPr>
          <w:p w:rsidR="002848F9" w:rsidRDefault="002848F9" w:rsidP="00D472A7">
            <w:pPr>
              <w:spacing w:before="120" w:after="120"/>
              <w:jc w:val="center"/>
              <w:rPr>
                <w:sz w:val="24"/>
                <w:szCs w:val="24"/>
              </w:rPr>
            </w:pPr>
            <w:r>
              <w:rPr>
                <w:sz w:val="24"/>
                <w:szCs w:val="24"/>
              </w:rPr>
              <w:t>111370112</w:t>
            </w:r>
          </w:p>
        </w:tc>
        <w:tc>
          <w:tcPr>
            <w:tcW w:w="3245" w:type="dxa"/>
          </w:tcPr>
          <w:p w:rsidR="002848F9" w:rsidRDefault="002848F9" w:rsidP="00D472A7">
            <w:pPr>
              <w:spacing w:before="120" w:after="120"/>
              <w:rPr>
                <w:sz w:val="24"/>
                <w:szCs w:val="24"/>
              </w:rPr>
            </w:pPr>
            <w:r>
              <w:rPr>
                <w:sz w:val="24"/>
                <w:szCs w:val="24"/>
              </w:rPr>
              <w:t>Крісла офісні</w:t>
            </w:r>
          </w:p>
        </w:tc>
        <w:tc>
          <w:tcPr>
            <w:tcW w:w="709" w:type="dxa"/>
          </w:tcPr>
          <w:p w:rsidR="002848F9" w:rsidRDefault="002848F9" w:rsidP="00D472A7">
            <w:pPr>
              <w:spacing w:before="120" w:after="120"/>
              <w:jc w:val="center"/>
              <w:rPr>
                <w:sz w:val="24"/>
                <w:szCs w:val="24"/>
              </w:rPr>
            </w:pPr>
            <w:r>
              <w:rPr>
                <w:sz w:val="24"/>
                <w:szCs w:val="24"/>
              </w:rPr>
              <w:t>шт</w:t>
            </w:r>
          </w:p>
        </w:tc>
        <w:tc>
          <w:tcPr>
            <w:tcW w:w="563" w:type="dxa"/>
          </w:tcPr>
          <w:p w:rsidR="002848F9" w:rsidRDefault="002848F9" w:rsidP="00D472A7">
            <w:pPr>
              <w:spacing w:before="120" w:after="120"/>
              <w:jc w:val="center"/>
              <w:rPr>
                <w:sz w:val="24"/>
                <w:szCs w:val="24"/>
              </w:rPr>
            </w:pPr>
            <w:r>
              <w:rPr>
                <w:sz w:val="24"/>
                <w:szCs w:val="24"/>
              </w:rPr>
              <w:t>2</w:t>
            </w:r>
          </w:p>
        </w:tc>
        <w:tc>
          <w:tcPr>
            <w:tcW w:w="1138" w:type="dxa"/>
          </w:tcPr>
          <w:p w:rsidR="002848F9" w:rsidRDefault="002848F9" w:rsidP="00D472A7">
            <w:pPr>
              <w:spacing w:before="120" w:after="120"/>
              <w:jc w:val="center"/>
              <w:rPr>
                <w:sz w:val="24"/>
                <w:szCs w:val="24"/>
              </w:rPr>
            </w:pPr>
            <w:r>
              <w:rPr>
                <w:sz w:val="24"/>
                <w:szCs w:val="24"/>
              </w:rPr>
              <w:t>2340,0</w:t>
            </w:r>
          </w:p>
        </w:tc>
        <w:tc>
          <w:tcPr>
            <w:tcW w:w="1134" w:type="dxa"/>
          </w:tcPr>
          <w:p w:rsidR="002848F9" w:rsidRDefault="002848F9" w:rsidP="00D472A7">
            <w:pPr>
              <w:spacing w:before="120" w:after="120"/>
              <w:jc w:val="center"/>
              <w:rPr>
                <w:sz w:val="24"/>
                <w:szCs w:val="24"/>
              </w:rPr>
            </w:pPr>
            <w:r>
              <w:rPr>
                <w:sz w:val="24"/>
                <w:szCs w:val="24"/>
              </w:rPr>
              <w:t>4680,0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837E2D" w:rsidRDefault="002848F9" w:rsidP="00D472A7">
            <w:pPr>
              <w:spacing w:before="120" w:after="120"/>
              <w:rPr>
                <w:sz w:val="24"/>
                <w:szCs w:val="24"/>
                <w:lang w:val="en-US"/>
              </w:rPr>
            </w:pPr>
            <w:r>
              <w:rPr>
                <w:sz w:val="24"/>
                <w:szCs w:val="24"/>
                <w:lang w:val="en-US"/>
              </w:rPr>
              <w:t>18</w:t>
            </w:r>
          </w:p>
        </w:tc>
        <w:tc>
          <w:tcPr>
            <w:tcW w:w="1416" w:type="dxa"/>
          </w:tcPr>
          <w:p w:rsidR="002848F9" w:rsidRDefault="002848F9" w:rsidP="00D472A7">
            <w:pPr>
              <w:spacing w:before="120" w:after="120"/>
              <w:jc w:val="center"/>
              <w:rPr>
                <w:sz w:val="24"/>
                <w:szCs w:val="24"/>
              </w:rPr>
            </w:pPr>
            <w:r>
              <w:rPr>
                <w:sz w:val="24"/>
                <w:szCs w:val="24"/>
              </w:rPr>
              <w:t>111370113</w:t>
            </w:r>
          </w:p>
        </w:tc>
        <w:tc>
          <w:tcPr>
            <w:tcW w:w="3245" w:type="dxa"/>
          </w:tcPr>
          <w:p w:rsidR="002848F9" w:rsidRDefault="002848F9" w:rsidP="00D472A7">
            <w:pPr>
              <w:spacing w:before="120" w:after="120"/>
              <w:rPr>
                <w:sz w:val="24"/>
                <w:szCs w:val="24"/>
              </w:rPr>
            </w:pPr>
            <w:r>
              <w:rPr>
                <w:sz w:val="24"/>
                <w:szCs w:val="24"/>
              </w:rPr>
              <w:t>Стілець</w:t>
            </w:r>
          </w:p>
        </w:tc>
        <w:tc>
          <w:tcPr>
            <w:tcW w:w="709" w:type="dxa"/>
          </w:tcPr>
          <w:p w:rsidR="002848F9" w:rsidRDefault="002848F9" w:rsidP="00D472A7">
            <w:pPr>
              <w:spacing w:before="120" w:after="120"/>
              <w:jc w:val="center"/>
              <w:rPr>
                <w:sz w:val="24"/>
                <w:szCs w:val="24"/>
              </w:rPr>
            </w:pPr>
            <w:r>
              <w:rPr>
                <w:sz w:val="24"/>
                <w:szCs w:val="24"/>
              </w:rPr>
              <w:t>шт</w:t>
            </w:r>
          </w:p>
        </w:tc>
        <w:tc>
          <w:tcPr>
            <w:tcW w:w="563" w:type="dxa"/>
          </w:tcPr>
          <w:p w:rsidR="002848F9" w:rsidRDefault="002848F9" w:rsidP="00D472A7">
            <w:pPr>
              <w:spacing w:before="120" w:after="120"/>
              <w:jc w:val="center"/>
              <w:rPr>
                <w:sz w:val="24"/>
                <w:szCs w:val="24"/>
              </w:rPr>
            </w:pPr>
            <w:r>
              <w:rPr>
                <w:sz w:val="24"/>
                <w:szCs w:val="24"/>
              </w:rPr>
              <w:t>2</w:t>
            </w:r>
          </w:p>
        </w:tc>
        <w:tc>
          <w:tcPr>
            <w:tcW w:w="1138" w:type="dxa"/>
          </w:tcPr>
          <w:p w:rsidR="002848F9" w:rsidRDefault="002848F9" w:rsidP="00D472A7">
            <w:pPr>
              <w:spacing w:before="120" w:after="120"/>
              <w:jc w:val="center"/>
              <w:rPr>
                <w:sz w:val="24"/>
                <w:szCs w:val="24"/>
              </w:rPr>
            </w:pPr>
            <w:r>
              <w:rPr>
                <w:sz w:val="24"/>
                <w:szCs w:val="24"/>
              </w:rPr>
              <w:t>455,0</w:t>
            </w:r>
          </w:p>
        </w:tc>
        <w:tc>
          <w:tcPr>
            <w:tcW w:w="1134" w:type="dxa"/>
          </w:tcPr>
          <w:p w:rsidR="002848F9" w:rsidRDefault="002848F9" w:rsidP="00D472A7">
            <w:pPr>
              <w:spacing w:before="120" w:after="120"/>
              <w:jc w:val="center"/>
              <w:rPr>
                <w:sz w:val="24"/>
                <w:szCs w:val="24"/>
              </w:rPr>
            </w:pPr>
            <w:r>
              <w:rPr>
                <w:sz w:val="24"/>
                <w:szCs w:val="24"/>
              </w:rPr>
              <w:t>910,0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Default="002848F9" w:rsidP="00D472A7">
            <w:pPr>
              <w:spacing w:before="120" w:after="120"/>
              <w:jc w:val="center"/>
              <w:rPr>
                <w:sz w:val="24"/>
                <w:szCs w:val="24"/>
              </w:rPr>
            </w:pPr>
          </w:p>
        </w:tc>
        <w:tc>
          <w:tcPr>
            <w:tcW w:w="1416" w:type="dxa"/>
          </w:tcPr>
          <w:p w:rsidR="002848F9" w:rsidRPr="00565235" w:rsidRDefault="002848F9" w:rsidP="00D472A7">
            <w:pPr>
              <w:spacing w:before="120" w:after="120"/>
              <w:jc w:val="center"/>
              <w:rPr>
                <w:sz w:val="24"/>
                <w:szCs w:val="24"/>
              </w:rPr>
            </w:pPr>
          </w:p>
        </w:tc>
        <w:tc>
          <w:tcPr>
            <w:tcW w:w="3245" w:type="dxa"/>
          </w:tcPr>
          <w:p w:rsidR="002848F9" w:rsidRPr="00B6600C" w:rsidRDefault="002848F9" w:rsidP="00D472A7">
            <w:pPr>
              <w:spacing w:before="120" w:after="120"/>
              <w:rPr>
                <w:b/>
                <w:sz w:val="24"/>
                <w:szCs w:val="24"/>
              </w:rPr>
            </w:pPr>
            <w:r w:rsidRPr="00B6600C">
              <w:rPr>
                <w:b/>
                <w:sz w:val="24"/>
                <w:szCs w:val="24"/>
              </w:rPr>
              <w:t>Разом</w:t>
            </w:r>
          </w:p>
        </w:tc>
        <w:tc>
          <w:tcPr>
            <w:tcW w:w="709" w:type="dxa"/>
          </w:tcPr>
          <w:p w:rsidR="002848F9" w:rsidRDefault="002848F9" w:rsidP="00D472A7">
            <w:pPr>
              <w:spacing w:before="120" w:after="120"/>
              <w:jc w:val="center"/>
              <w:rPr>
                <w:sz w:val="24"/>
                <w:szCs w:val="24"/>
              </w:rPr>
            </w:pPr>
          </w:p>
        </w:tc>
        <w:tc>
          <w:tcPr>
            <w:tcW w:w="563" w:type="dxa"/>
          </w:tcPr>
          <w:p w:rsidR="002848F9" w:rsidRPr="00837E2D" w:rsidRDefault="002848F9" w:rsidP="00D472A7">
            <w:pPr>
              <w:spacing w:before="120" w:after="120"/>
              <w:jc w:val="center"/>
              <w:rPr>
                <w:b/>
                <w:sz w:val="24"/>
                <w:szCs w:val="24"/>
                <w:lang w:val="en-US"/>
              </w:rPr>
            </w:pPr>
            <w:r w:rsidRPr="00837E2D">
              <w:rPr>
                <w:b/>
                <w:sz w:val="24"/>
                <w:szCs w:val="24"/>
                <w:lang w:val="en-US"/>
              </w:rPr>
              <w:t>21</w:t>
            </w:r>
          </w:p>
        </w:tc>
        <w:tc>
          <w:tcPr>
            <w:tcW w:w="1138" w:type="dxa"/>
          </w:tcPr>
          <w:p w:rsidR="002848F9" w:rsidRPr="00837E2D" w:rsidRDefault="002848F9" w:rsidP="00D472A7">
            <w:pPr>
              <w:spacing w:before="120" w:after="120"/>
              <w:jc w:val="center"/>
              <w:rPr>
                <w:b/>
                <w:sz w:val="24"/>
                <w:szCs w:val="24"/>
              </w:rPr>
            </w:pPr>
          </w:p>
        </w:tc>
        <w:tc>
          <w:tcPr>
            <w:tcW w:w="1134" w:type="dxa"/>
          </w:tcPr>
          <w:p w:rsidR="002848F9" w:rsidRPr="00837E2D" w:rsidRDefault="002848F9" w:rsidP="00D472A7">
            <w:pPr>
              <w:spacing w:before="120" w:after="120"/>
              <w:jc w:val="center"/>
              <w:rPr>
                <w:b/>
                <w:sz w:val="24"/>
                <w:szCs w:val="24"/>
              </w:rPr>
            </w:pPr>
            <w:r>
              <w:rPr>
                <w:b/>
                <w:sz w:val="24"/>
                <w:szCs w:val="24"/>
                <w:lang w:val="en-US"/>
              </w:rPr>
              <w:t>96835</w:t>
            </w:r>
            <w:r>
              <w:rPr>
                <w:b/>
                <w:sz w:val="24"/>
                <w:szCs w:val="24"/>
              </w:rPr>
              <w:t>,0</w:t>
            </w:r>
          </w:p>
        </w:tc>
        <w:tc>
          <w:tcPr>
            <w:tcW w:w="992" w:type="dxa"/>
          </w:tcPr>
          <w:p w:rsidR="002848F9" w:rsidRPr="00837E2D" w:rsidRDefault="002848F9" w:rsidP="00D472A7">
            <w:pPr>
              <w:spacing w:before="120" w:after="120"/>
              <w:jc w:val="center"/>
              <w:rPr>
                <w:b/>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p>
        </w:tc>
        <w:tc>
          <w:tcPr>
            <w:tcW w:w="1416" w:type="dxa"/>
          </w:tcPr>
          <w:p w:rsidR="002848F9" w:rsidRPr="00565235" w:rsidRDefault="002848F9" w:rsidP="00D472A7">
            <w:pPr>
              <w:spacing w:before="120" w:after="120"/>
              <w:jc w:val="center"/>
              <w:rPr>
                <w:sz w:val="24"/>
                <w:szCs w:val="24"/>
              </w:rPr>
            </w:pPr>
          </w:p>
        </w:tc>
        <w:tc>
          <w:tcPr>
            <w:tcW w:w="3245" w:type="dxa"/>
          </w:tcPr>
          <w:p w:rsidR="002848F9" w:rsidRPr="00CF506E" w:rsidRDefault="002848F9" w:rsidP="00D472A7">
            <w:pPr>
              <w:spacing w:before="120" w:after="120"/>
              <w:rPr>
                <w:b/>
                <w:sz w:val="24"/>
                <w:szCs w:val="24"/>
              </w:rPr>
            </w:pPr>
            <w:r w:rsidRPr="00CF506E">
              <w:rPr>
                <w:b/>
                <w:sz w:val="24"/>
                <w:szCs w:val="24"/>
              </w:rPr>
              <w:t>Запаси</w:t>
            </w:r>
          </w:p>
        </w:tc>
        <w:tc>
          <w:tcPr>
            <w:tcW w:w="709" w:type="dxa"/>
          </w:tcPr>
          <w:p w:rsidR="002848F9" w:rsidRDefault="002848F9" w:rsidP="00D472A7">
            <w:pPr>
              <w:spacing w:before="120" w:after="120"/>
              <w:jc w:val="center"/>
              <w:rPr>
                <w:sz w:val="24"/>
                <w:szCs w:val="24"/>
              </w:rPr>
            </w:pPr>
          </w:p>
        </w:tc>
        <w:tc>
          <w:tcPr>
            <w:tcW w:w="563" w:type="dxa"/>
          </w:tcPr>
          <w:p w:rsidR="002848F9" w:rsidRDefault="002848F9" w:rsidP="00D472A7">
            <w:pPr>
              <w:spacing w:before="120" w:after="120"/>
              <w:jc w:val="center"/>
              <w:rPr>
                <w:sz w:val="24"/>
                <w:szCs w:val="24"/>
              </w:rPr>
            </w:pPr>
          </w:p>
        </w:tc>
        <w:tc>
          <w:tcPr>
            <w:tcW w:w="1138" w:type="dxa"/>
          </w:tcPr>
          <w:p w:rsidR="002848F9" w:rsidRDefault="002848F9" w:rsidP="00D472A7">
            <w:pPr>
              <w:spacing w:before="120" w:after="120"/>
              <w:jc w:val="center"/>
              <w:rPr>
                <w:sz w:val="24"/>
                <w:szCs w:val="24"/>
              </w:rPr>
            </w:pPr>
          </w:p>
        </w:tc>
        <w:tc>
          <w:tcPr>
            <w:tcW w:w="1134" w:type="dxa"/>
          </w:tcPr>
          <w:p w:rsidR="002848F9" w:rsidRDefault="002848F9" w:rsidP="00D472A7">
            <w:pPr>
              <w:spacing w:before="120" w:after="120"/>
              <w:jc w:val="center"/>
              <w:rPr>
                <w:sz w:val="24"/>
                <w:szCs w:val="24"/>
              </w:rPr>
            </w:pP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19</w:t>
            </w:r>
          </w:p>
        </w:tc>
        <w:tc>
          <w:tcPr>
            <w:tcW w:w="1416" w:type="dxa"/>
          </w:tcPr>
          <w:p w:rsidR="002848F9" w:rsidRPr="00565235" w:rsidRDefault="002848F9" w:rsidP="00D472A7">
            <w:pPr>
              <w:spacing w:before="120" w:after="120"/>
              <w:jc w:val="center"/>
              <w:rPr>
                <w:sz w:val="24"/>
                <w:szCs w:val="24"/>
              </w:rPr>
            </w:pPr>
          </w:p>
        </w:tc>
        <w:tc>
          <w:tcPr>
            <w:tcW w:w="3245" w:type="dxa"/>
          </w:tcPr>
          <w:p w:rsidR="002848F9" w:rsidRPr="00565235" w:rsidRDefault="002848F9" w:rsidP="00D472A7">
            <w:pPr>
              <w:spacing w:before="120" w:after="120"/>
              <w:rPr>
                <w:sz w:val="24"/>
                <w:szCs w:val="24"/>
              </w:rPr>
            </w:pPr>
            <w:r>
              <w:rPr>
                <w:sz w:val="24"/>
                <w:szCs w:val="24"/>
              </w:rPr>
              <w:t>Вішалка для одягу вишня</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18,32</w:t>
            </w:r>
          </w:p>
        </w:tc>
        <w:tc>
          <w:tcPr>
            <w:tcW w:w="1134" w:type="dxa"/>
          </w:tcPr>
          <w:p w:rsidR="002848F9" w:rsidRPr="00565235" w:rsidRDefault="002848F9" w:rsidP="00D472A7">
            <w:pPr>
              <w:spacing w:before="120" w:after="120"/>
              <w:jc w:val="center"/>
              <w:rPr>
                <w:sz w:val="24"/>
                <w:szCs w:val="24"/>
              </w:rPr>
            </w:pPr>
            <w:r>
              <w:rPr>
                <w:sz w:val="24"/>
                <w:szCs w:val="24"/>
              </w:rPr>
              <w:t>18,32</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20</w:t>
            </w:r>
          </w:p>
        </w:tc>
        <w:tc>
          <w:tcPr>
            <w:tcW w:w="1416" w:type="dxa"/>
          </w:tcPr>
          <w:p w:rsidR="002848F9" w:rsidRPr="00565235" w:rsidRDefault="002848F9" w:rsidP="00D472A7">
            <w:pPr>
              <w:spacing w:before="120" w:after="120"/>
              <w:jc w:val="center"/>
              <w:rPr>
                <w:sz w:val="24"/>
                <w:szCs w:val="24"/>
              </w:rPr>
            </w:pPr>
          </w:p>
        </w:tc>
        <w:tc>
          <w:tcPr>
            <w:tcW w:w="3245" w:type="dxa"/>
          </w:tcPr>
          <w:p w:rsidR="002848F9" w:rsidRPr="00565235" w:rsidRDefault="002848F9" w:rsidP="00D472A7">
            <w:pPr>
              <w:spacing w:before="120" w:after="120"/>
              <w:rPr>
                <w:sz w:val="24"/>
                <w:szCs w:val="24"/>
              </w:rPr>
            </w:pPr>
            <w:r>
              <w:rPr>
                <w:sz w:val="24"/>
                <w:szCs w:val="24"/>
              </w:rPr>
              <w:t xml:space="preserve">Кабель </w:t>
            </w:r>
            <w:r>
              <w:rPr>
                <w:sz w:val="24"/>
                <w:szCs w:val="24"/>
                <w:lang w:val="en-US"/>
              </w:rPr>
              <w:t>USB</w:t>
            </w:r>
            <w:r>
              <w:rPr>
                <w:sz w:val="24"/>
                <w:szCs w:val="24"/>
              </w:rPr>
              <w:t xml:space="preserve">2.0 м </w:t>
            </w:r>
            <w:r>
              <w:rPr>
                <w:sz w:val="24"/>
                <w:szCs w:val="24"/>
                <w:lang w:val="en-US"/>
              </w:rPr>
              <w:t>MaxxterU</w:t>
            </w:r>
            <w:r w:rsidRPr="005442F2">
              <w:rPr>
                <w:sz w:val="24"/>
                <w:szCs w:val="24"/>
              </w:rPr>
              <w:t xml:space="preserve">- </w:t>
            </w:r>
            <w:r>
              <w:rPr>
                <w:sz w:val="24"/>
                <w:szCs w:val="24"/>
                <w:lang w:val="en-US"/>
              </w:rPr>
              <w:t>AM</w:t>
            </w:r>
            <w:r>
              <w:rPr>
                <w:sz w:val="24"/>
                <w:szCs w:val="24"/>
              </w:rPr>
              <w:t>/</w:t>
            </w:r>
            <w:r>
              <w:rPr>
                <w:sz w:val="24"/>
                <w:szCs w:val="24"/>
                <w:lang w:val="en-US"/>
              </w:rPr>
              <w:t>AF</w:t>
            </w:r>
            <w:r>
              <w:rPr>
                <w:sz w:val="24"/>
                <w:szCs w:val="24"/>
              </w:rPr>
              <w:t>1.8м</w:t>
            </w:r>
            <w:r w:rsidRPr="005442F2">
              <w:rPr>
                <w:sz w:val="24"/>
                <w:szCs w:val="24"/>
              </w:rPr>
              <w:t>.</w:t>
            </w:r>
            <w:r>
              <w:rPr>
                <w:sz w:val="24"/>
                <w:szCs w:val="24"/>
              </w:rPr>
              <w:t>продовж. чорний (для флешок)</w:t>
            </w:r>
          </w:p>
        </w:tc>
        <w:tc>
          <w:tcPr>
            <w:tcW w:w="709" w:type="dxa"/>
          </w:tcPr>
          <w:p w:rsidR="002848F9" w:rsidRDefault="002848F9" w:rsidP="00D472A7">
            <w:pPr>
              <w:spacing w:before="120" w:after="120"/>
              <w:jc w:val="center"/>
              <w:rPr>
                <w:sz w:val="24"/>
                <w:szCs w:val="24"/>
              </w:rPr>
            </w:pPr>
          </w:p>
          <w:p w:rsidR="002848F9" w:rsidRPr="005442F2" w:rsidRDefault="002848F9" w:rsidP="00D472A7">
            <w:pP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25,0</w:t>
            </w:r>
          </w:p>
        </w:tc>
        <w:tc>
          <w:tcPr>
            <w:tcW w:w="1134" w:type="dxa"/>
          </w:tcPr>
          <w:p w:rsidR="002848F9" w:rsidRPr="00565235" w:rsidRDefault="002848F9" w:rsidP="00D472A7">
            <w:pPr>
              <w:spacing w:before="120" w:after="120"/>
              <w:jc w:val="center"/>
              <w:rPr>
                <w:sz w:val="24"/>
                <w:szCs w:val="24"/>
              </w:rPr>
            </w:pPr>
            <w:r>
              <w:rPr>
                <w:sz w:val="24"/>
                <w:szCs w:val="24"/>
              </w:rPr>
              <w:t>25,0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21</w:t>
            </w:r>
          </w:p>
        </w:tc>
        <w:tc>
          <w:tcPr>
            <w:tcW w:w="1416" w:type="dxa"/>
          </w:tcPr>
          <w:p w:rsidR="002848F9" w:rsidRPr="00565235" w:rsidRDefault="002848F9" w:rsidP="00D472A7">
            <w:pPr>
              <w:spacing w:before="120" w:after="120"/>
              <w:jc w:val="center"/>
              <w:rPr>
                <w:sz w:val="24"/>
                <w:szCs w:val="24"/>
              </w:rPr>
            </w:pPr>
          </w:p>
        </w:tc>
        <w:tc>
          <w:tcPr>
            <w:tcW w:w="3245" w:type="dxa"/>
          </w:tcPr>
          <w:p w:rsidR="002848F9" w:rsidRPr="00565235" w:rsidRDefault="002848F9" w:rsidP="00D472A7">
            <w:pPr>
              <w:spacing w:before="120" w:after="120"/>
              <w:rPr>
                <w:sz w:val="24"/>
                <w:szCs w:val="24"/>
              </w:rPr>
            </w:pPr>
            <w:r>
              <w:rPr>
                <w:sz w:val="24"/>
                <w:szCs w:val="24"/>
              </w:rPr>
              <w:t>Степлер 24 ВМ4203</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65,0</w:t>
            </w:r>
          </w:p>
        </w:tc>
        <w:tc>
          <w:tcPr>
            <w:tcW w:w="1134" w:type="dxa"/>
          </w:tcPr>
          <w:p w:rsidR="002848F9" w:rsidRPr="00565235" w:rsidRDefault="002848F9" w:rsidP="00D472A7">
            <w:pPr>
              <w:spacing w:before="120" w:after="120"/>
              <w:jc w:val="center"/>
              <w:rPr>
                <w:sz w:val="24"/>
                <w:szCs w:val="24"/>
              </w:rPr>
            </w:pPr>
            <w:r>
              <w:rPr>
                <w:sz w:val="24"/>
                <w:szCs w:val="24"/>
              </w:rPr>
              <w:t>65,0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22</w:t>
            </w:r>
          </w:p>
        </w:tc>
        <w:tc>
          <w:tcPr>
            <w:tcW w:w="1416" w:type="dxa"/>
          </w:tcPr>
          <w:p w:rsidR="002848F9" w:rsidRPr="00565235" w:rsidRDefault="002848F9" w:rsidP="00D472A7">
            <w:pPr>
              <w:spacing w:before="120" w:after="120"/>
              <w:jc w:val="center"/>
              <w:rPr>
                <w:sz w:val="24"/>
                <w:szCs w:val="24"/>
              </w:rPr>
            </w:pPr>
          </w:p>
        </w:tc>
        <w:tc>
          <w:tcPr>
            <w:tcW w:w="3245" w:type="dxa"/>
          </w:tcPr>
          <w:p w:rsidR="002848F9" w:rsidRPr="00565235" w:rsidRDefault="002848F9" w:rsidP="00D472A7">
            <w:pPr>
              <w:spacing w:before="120" w:after="120"/>
              <w:rPr>
                <w:sz w:val="24"/>
                <w:szCs w:val="24"/>
              </w:rPr>
            </w:pPr>
            <w:r>
              <w:rPr>
                <w:sz w:val="24"/>
                <w:szCs w:val="24"/>
              </w:rPr>
              <w:t>Лоток вертикальний метал.</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165,0</w:t>
            </w:r>
          </w:p>
        </w:tc>
        <w:tc>
          <w:tcPr>
            <w:tcW w:w="1134" w:type="dxa"/>
          </w:tcPr>
          <w:p w:rsidR="002848F9" w:rsidRPr="00565235" w:rsidRDefault="002848F9" w:rsidP="00D472A7">
            <w:pPr>
              <w:spacing w:before="120" w:after="120"/>
              <w:jc w:val="center"/>
              <w:rPr>
                <w:sz w:val="24"/>
                <w:szCs w:val="24"/>
              </w:rPr>
            </w:pPr>
            <w:r>
              <w:rPr>
                <w:sz w:val="24"/>
                <w:szCs w:val="24"/>
              </w:rPr>
              <w:t>165,0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r>
              <w:rPr>
                <w:sz w:val="24"/>
                <w:szCs w:val="24"/>
              </w:rPr>
              <w:t>23</w:t>
            </w:r>
          </w:p>
        </w:tc>
        <w:tc>
          <w:tcPr>
            <w:tcW w:w="1416" w:type="dxa"/>
          </w:tcPr>
          <w:p w:rsidR="002848F9" w:rsidRPr="00565235" w:rsidRDefault="002848F9" w:rsidP="00D472A7">
            <w:pPr>
              <w:spacing w:before="120" w:after="120"/>
              <w:jc w:val="center"/>
              <w:rPr>
                <w:sz w:val="24"/>
                <w:szCs w:val="24"/>
              </w:rPr>
            </w:pPr>
          </w:p>
        </w:tc>
        <w:tc>
          <w:tcPr>
            <w:tcW w:w="3245" w:type="dxa"/>
          </w:tcPr>
          <w:p w:rsidR="002848F9" w:rsidRPr="005442F2" w:rsidRDefault="002848F9" w:rsidP="00D472A7">
            <w:pPr>
              <w:spacing w:before="120" w:after="120"/>
              <w:rPr>
                <w:sz w:val="24"/>
                <w:szCs w:val="24"/>
              </w:rPr>
            </w:pPr>
            <w:r>
              <w:rPr>
                <w:sz w:val="24"/>
                <w:szCs w:val="24"/>
              </w:rPr>
              <w:t>Калькулятор -888</w:t>
            </w:r>
            <w:r>
              <w:rPr>
                <w:sz w:val="24"/>
                <w:szCs w:val="24"/>
                <w:lang w:val="en-US"/>
              </w:rPr>
              <w:t xml:space="preserve"> XBL </w:t>
            </w:r>
            <w:r>
              <w:rPr>
                <w:sz w:val="24"/>
                <w:szCs w:val="24"/>
              </w:rPr>
              <w:t>синій</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325,0</w:t>
            </w:r>
          </w:p>
        </w:tc>
        <w:tc>
          <w:tcPr>
            <w:tcW w:w="1134" w:type="dxa"/>
          </w:tcPr>
          <w:p w:rsidR="002848F9" w:rsidRPr="00565235" w:rsidRDefault="002848F9" w:rsidP="00D472A7">
            <w:pPr>
              <w:spacing w:before="120" w:after="120"/>
              <w:jc w:val="center"/>
              <w:rPr>
                <w:sz w:val="24"/>
                <w:szCs w:val="24"/>
              </w:rPr>
            </w:pPr>
            <w:r>
              <w:rPr>
                <w:sz w:val="24"/>
                <w:szCs w:val="24"/>
              </w:rPr>
              <w:t>325,0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rPr>
                <w:sz w:val="24"/>
                <w:szCs w:val="24"/>
              </w:rPr>
            </w:pPr>
            <w:r>
              <w:rPr>
                <w:sz w:val="24"/>
                <w:szCs w:val="24"/>
              </w:rPr>
              <w:t xml:space="preserve"> 25</w:t>
            </w:r>
          </w:p>
        </w:tc>
        <w:tc>
          <w:tcPr>
            <w:tcW w:w="1416" w:type="dxa"/>
          </w:tcPr>
          <w:p w:rsidR="002848F9" w:rsidRPr="00565235" w:rsidRDefault="002848F9" w:rsidP="00D472A7">
            <w:pPr>
              <w:spacing w:before="120" w:after="120"/>
              <w:jc w:val="center"/>
              <w:rPr>
                <w:sz w:val="24"/>
                <w:szCs w:val="24"/>
              </w:rPr>
            </w:pPr>
          </w:p>
        </w:tc>
        <w:tc>
          <w:tcPr>
            <w:tcW w:w="3245" w:type="dxa"/>
          </w:tcPr>
          <w:p w:rsidR="002848F9" w:rsidRPr="005442F2" w:rsidRDefault="002848F9" w:rsidP="00D472A7">
            <w:pPr>
              <w:spacing w:before="120" w:after="120"/>
              <w:rPr>
                <w:sz w:val="24"/>
                <w:szCs w:val="24"/>
                <w:lang w:val="en-US"/>
              </w:rPr>
            </w:pPr>
            <w:r>
              <w:rPr>
                <w:sz w:val="24"/>
                <w:szCs w:val="24"/>
              </w:rPr>
              <w:t>Степлер</w:t>
            </w:r>
            <w:r>
              <w:rPr>
                <w:sz w:val="24"/>
                <w:szCs w:val="24"/>
                <w:lang w:val="en-US"/>
              </w:rPr>
              <w:t>BURO MAX 4128</w:t>
            </w:r>
          </w:p>
        </w:tc>
        <w:tc>
          <w:tcPr>
            <w:tcW w:w="709" w:type="dxa"/>
          </w:tcPr>
          <w:p w:rsidR="002848F9" w:rsidRPr="005442F2"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40,0</w:t>
            </w:r>
          </w:p>
        </w:tc>
        <w:tc>
          <w:tcPr>
            <w:tcW w:w="1134" w:type="dxa"/>
          </w:tcPr>
          <w:p w:rsidR="002848F9" w:rsidRPr="00565235" w:rsidRDefault="002848F9" w:rsidP="00D472A7">
            <w:pPr>
              <w:spacing w:before="120" w:after="120"/>
              <w:jc w:val="center"/>
              <w:rPr>
                <w:sz w:val="24"/>
                <w:szCs w:val="24"/>
              </w:rPr>
            </w:pPr>
            <w:r>
              <w:rPr>
                <w:sz w:val="24"/>
                <w:szCs w:val="24"/>
              </w:rPr>
              <w:t>40,0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rPr>
                <w:sz w:val="24"/>
                <w:szCs w:val="24"/>
              </w:rPr>
            </w:pPr>
            <w:r>
              <w:rPr>
                <w:sz w:val="24"/>
                <w:szCs w:val="24"/>
              </w:rPr>
              <w:t xml:space="preserve"> 26</w:t>
            </w:r>
          </w:p>
        </w:tc>
        <w:tc>
          <w:tcPr>
            <w:tcW w:w="1416" w:type="dxa"/>
          </w:tcPr>
          <w:p w:rsidR="002848F9" w:rsidRPr="00565235" w:rsidRDefault="002848F9" w:rsidP="00D472A7">
            <w:pPr>
              <w:spacing w:before="120" w:after="120"/>
              <w:jc w:val="center"/>
              <w:rPr>
                <w:sz w:val="24"/>
                <w:szCs w:val="24"/>
              </w:rPr>
            </w:pPr>
          </w:p>
        </w:tc>
        <w:tc>
          <w:tcPr>
            <w:tcW w:w="3245" w:type="dxa"/>
          </w:tcPr>
          <w:p w:rsidR="002848F9" w:rsidRDefault="002848F9" w:rsidP="00D472A7">
            <w:pPr>
              <w:spacing w:before="120" w:after="120"/>
              <w:rPr>
                <w:sz w:val="24"/>
                <w:szCs w:val="24"/>
              </w:rPr>
            </w:pPr>
            <w:r>
              <w:rPr>
                <w:sz w:val="24"/>
                <w:szCs w:val="24"/>
              </w:rPr>
              <w:t>Набір настільний ВМ 630216</w:t>
            </w:r>
          </w:p>
        </w:tc>
        <w:tc>
          <w:tcPr>
            <w:tcW w:w="709" w:type="dxa"/>
          </w:tcPr>
          <w:p w:rsidR="002848F9" w:rsidRPr="00565235" w:rsidRDefault="002848F9" w:rsidP="00D472A7">
            <w:pPr>
              <w:spacing w:before="120" w:after="120"/>
              <w:jc w:val="center"/>
              <w:rPr>
                <w:sz w:val="24"/>
                <w:szCs w:val="24"/>
              </w:rPr>
            </w:pPr>
            <w:r>
              <w:rPr>
                <w:sz w:val="24"/>
                <w:szCs w:val="24"/>
              </w:rPr>
              <w:t>шт</w:t>
            </w:r>
          </w:p>
        </w:tc>
        <w:tc>
          <w:tcPr>
            <w:tcW w:w="563" w:type="dxa"/>
          </w:tcPr>
          <w:p w:rsidR="002848F9" w:rsidRPr="00565235" w:rsidRDefault="002848F9" w:rsidP="00D472A7">
            <w:pPr>
              <w:spacing w:before="120" w:after="120"/>
              <w:jc w:val="center"/>
              <w:rPr>
                <w:sz w:val="24"/>
                <w:szCs w:val="24"/>
              </w:rPr>
            </w:pPr>
            <w:r>
              <w:rPr>
                <w:sz w:val="24"/>
                <w:szCs w:val="24"/>
              </w:rPr>
              <w:t>1</w:t>
            </w:r>
          </w:p>
        </w:tc>
        <w:tc>
          <w:tcPr>
            <w:tcW w:w="1138" w:type="dxa"/>
          </w:tcPr>
          <w:p w:rsidR="002848F9" w:rsidRPr="00565235" w:rsidRDefault="002848F9" w:rsidP="00D472A7">
            <w:pPr>
              <w:spacing w:before="120" w:after="120"/>
              <w:jc w:val="center"/>
              <w:rPr>
                <w:sz w:val="24"/>
                <w:szCs w:val="24"/>
              </w:rPr>
            </w:pPr>
            <w:r>
              <w:rPr>
                <w:sz w:val="24"/>
                <w:szCs w:val="24"/>
              </w:rPr>
              <w:t>76,0</w:t>
            </w:r>
          </w:p>
        </w:tc>
        <w:tc>
          <w:tcPr>
            <w:tcW w:w="1134" w:type="dxa"/>
          </w:tcPr>
          <w:p w:rsidR="002848F9" w:rsidRPr="00565235" w:rsidRDefault="002848F9" w:rsidP="00D472A7">
            <w:pPr>
              <w:spacing w:before="120" w:after="120"/>
              <w:jc w:val="center"/>
              <w:rPr>
                <w:sz w:val="24"/>
                <w:szCs w:val="24"/>
              </w:rPr>
            </w:pPr>
            <w:r>
              <w:rPr>
                <w:sz w:val="24"/>
                <w:szCs w:val="24"/>
              </w:rPr>
              <w:t>76,0</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p>
        </w:tc>
        <w:tc>
          <w:tcPr>
            <w:tcW w:w="1416" w:type="dxa"/>
          </w:tcPr>
          <w:p w:rsidR="002848F9" w:rsidRPr="00565235" w:rsidRDefault="002848F9" w:rsidP="00D472A7">
            <w:pPr>
              <w:spacing w:before="120" w:after="120"/>
              <w:jc w:val="center"/>
              <w:rPr>
                <w:sz w:val="24"/>
                <w:szCs w:val="24"/>
              </w:rPr>
            </w:pPr>
          </w:p>
        </w:tc>
        <w:tc>
          <w:tcPr>
            <w:tcW w:w="3245" w:type="dxa"/>
          </w:tcPr>
          <w:p w:rsidR="002848F9" w:rsidRPr="00B6600C" w:rsidRDefault="002848F9" w:rsidP="00D472A7">
            <w:pPr>
              <w:spacing w:before="120" w:after="120"/>
              <w:rPr>
                <w:b/>
                <w:sz w:val="24"/>
                <w:szCs w:val="24"/>
              </w:rPr>
            </w:pPr>
            <w:r w:rsidRPr="00B6600C">
              <w:rPr>
                <w:b/>
                <w:sz w:val="24"/>
                <w:szCs w:val="24"/>
              </w:rPr>
              <w:t>Разом</w:t>
            </w:r>
          </w:p>
        </w:tc>
        <w:tc>
          <w:tcPr>
            <w:tcW w:w="709" w:type="dxa"/>
          </w:tcPr>
          <w:p w:rsidR="002848F9" w:rsidRPr="00565235" w:rsidRDefault="002848F9" w:rsidP="00D472A7">
            <w:pPr>
              <w:spacing w:before="120" w:after="120"/>
              <w:jc w:val="center"/>
              <w:rPr>
                <w:sz w:val="24"/>
                <w:szCs w:val="24"/>
              </w:rPr>
            </w:pPr>
          </w:p>
        </w:tc>
        <w:tc>
          <w:tcPr>
            <w:tcW w:w="563" w:type="dxa"/>
          </w:tcPr>
          <w:p w:rsidR="002848F9" w:rsidRPr="00837E2D" w:rsidRDefault="002848F9" w:rsidP="00D472A7">
            <w:pPr>
              <w:spacing w:before="120" w:after="120"/>
              <w:jc w:val="center"/>
              <w:rPr>
                <w:b/>
                <w:sz w:val="24"/>
                <w:szCs w:val="24"/>
              </w:rPr>
            </w:pPr>
            <w:r>
              <w:rPr>
                <w:b/>
                <w:sz w:val="24"/>
                <w:szCs w:val="24"/>
              </w:rPr>
              <w:t>7</w:t>
            </w:r>
          </w:p>
        </w:tc>
        <w:tc>
          <w:tcPr>
            <w:tcW w:w="1138" w:type="dxa"/>
          </w:tcPr>
          <w:p w:rsidR="002848F9" w:rsidRPr="00837E2D" w:rsidRDefault="002848F9" w:rsidP="00D472A7">
            <w:pPr>
              <w:spacing w:before="120" w:after="120"/>
              <w:jc w:val="center"/>
              <w:rPr>
                <w:b/>
                <w:sz w:val="24"/>
                <w:szCs w:val="24"/>
              </w:rPr>
            </w:pPr>
          </w:p>
        </w:tc>
        <w:tc>
          <w:tcPr>
            <w:tcW w:w="1134" w:type="dxa"/>
          </w:tcPr>
          <w:p w:rsidR="002848F9" w:rsidRPr="00837E2D" w:rsidRDefault="002848F9" w:rsidP="00D472A7">
            <w:pPr>
              <w:spacing w:before="120" w:after="120"/>
              <w:rPr>
                <w:b/>
                <w:sz w:val="24"/>
                <w:szCs w:val="24"/>
              </w:rPr>
            </w:pPr>
            <w:r w:rsidRPr="00837E2D">
              <w:rPr>
                <w:b/>
                <w:sz w:val="24"/>
                <w:szCs w:val="24"/>
                <w:lang w:val="en-US"/>
              </w:rPr>
              <w:t>7</w:t>
            </w:r>
            <w:r>
              <w:rPr>
                <w:b/>
                <w:sz w:val="24"/>
                <w:szCs w:val="24"/>
              </w:rPr>
              <w:t>14</w:t>
            </w:r>
            <w:r w:rsidRPr="00837E2D">
              <w:rPr>
                <w:b/>
                <w:sz w:val="24"/>
                <w:szCs w:val="24"/>
              </w:rPr>
              <w:t>,3</w:t>
            </w:r>
            <w:r w:rsidRPr="00837E2D">
              <w:rPr>
                <w:b/>
                <w:sz w:val="24"/>
                <w:szCs w:val="24"/>
                <w:lang w:val="en-US"/>
              </w:rPr>
              <w:t>2</w:t>
            </w:r>
          </w:p>
        </w:tc>
        <w:tc>
          <w:tcPr>
            <w:tcW w:w="992" w:type="dxa"/>
          </w:tcPr>
          <w:p w:rsidR="002848F9" w:rsidRPr="00565235" w:rsidRDefault="002848F9" w:rsidP="00D472A7">
            <w:pPr>
              <w:spacing w:before="120" w:after="120"/>
              <w:jc w:val="center"/>
              <w:rPr>
                <w:sz w:val="24"/>
                <w:szCs w:val="24"/>
              </w:rPr>
            </w:pPr>
          </w:p>
        </w:tc>
      </w:tr>
      <w:tr w:rsidR="002848F9" w:rsidRPr="00565235" w:rsidTr="00955E87">
        <w:tc>
          <w:tcPr>
            <w:tcW w:w="550" w:type="dxa"/>
          </w:tcPr>
          <w:p w:rsidR="002848F9" w:rsidRPr="00565235" w:rsidRDefault="002848F9" w:rsidP="00D472A7">
            <w:pPr>
              <w:spacing w:before="120" w:after="120"/>
              <w:jc w:val="center"/>
              <w:rPr>
                <w:sz w:val="24"/>
                <w:szCs w:val="24"/>
              </w:rPr>
            </w:pPr>
          </w:p>
        </w:tc>
        <w:tc>
          <w:tcPr>
            <w:tcW w:w="1416" w:type="dxa"/>
          </w:tcPr>
          <w:p w:rsidR="002848F9" w:rsidRPr="00565235" w:rsidRDefault="002848F9" w:rsidP="00D472A7">
            <w:pPr>
              <w:spacing w:before="120" w:after="120"/>
              <w:jc w:val="center"/>
              <w:rPr>
                <w:sz w:val="24"/>
                <w:szCs w:val="24"/>
              </w:rPr>
            </w:pPr>
          </w:p>
        </w:tc>
        <w:tc>
          <w:tcPr>
            <w:tcW w:w="3245" w:type="dxa"/>
          </w:tcPr>
          <w:p w:rsidR="002848F9" w:rsidRPr="00B6600C" w:rsidRDefault="002848F9" w:rsidP="00D472A7">
            <w:pPr>
              <w:spacing w:before="120" w:after="120"/>
              <w:rPr>
                <w:b/>
                <w:sz w:val="24"/>
                <w:szCs w:val="24"/>
              </w:rPr>
            </w:pPr>
            <w:r w:rsidRPr="00B6600C">
              <w:rPr>
                <w:b/>
                <w:sz w:val="24"/>
                <w:szCs w:val="24"/>
              </w:rPr>
              <w:t>Всього</w:t>
            </w:r>
          </w:p>
        </w:tc>
        <w:tc>
          <w:tcPr>
            <w:tcW w:w="709" w:type="dxa"/>
          </w:tcPr>
          <w:p w:rsidR="002848F9" w:rsidRPr="00565235" w:rsidRDefault="002848F9" w:rsidP="00D472A7">
            <w:pPr>
              <w:spacing w:before="120" w:after="120"/>
              <w:jc w:val="center"/>
              <w:rPr>
                <w:sz w:val="24"/>
                <w:szCs w:val="24"/>
              </w:rPr>
            </w:pPr>
          </w:p>
        </w:tc>
        <w:tc>
          <w:tcPr>
            <w:tcW w:w="563" w:type="dxa"/>
          </w:tcPr>
          <w:p w:rsidR="002848F9" w:rsidRPr="00837E2D" w:rsidRDefault="002848F9" w:rsidP="00D472A7">
            <w:pPr>
              <w:spacing w:before="120" w:after="120"/>
              <w:jc w:val="center"/>
              <w:rPr>
                <w:b/>
                <w:sz w:val="24"/>
                <w:szCs w:val="24"/>
              </w:rPr>
            </w:pPr>
            <w:r w:rsidRPr="00837E2D">
              <w:rPr>
                <w:b/>
                <w:sz w:val="24"/>
                <w:szCs w:val="24"/>
              </w:rPr>
              <w:t>2</w:t>
            </w:r>
            <w:r>
              <w:rPr>
                <w:b/>
                <w:sz w:val="24"/>
                <w:szCs w:val="24"/>
              </w:rPr>
              <w:t>8</w:t>
            </w:r>
          </w:p>
        </w:tc>
        <w:tc>
          <w:tcPr>
            <w:tcW w:w="1138" w:type="dxa"/>
          </w:tcPr>
          <w:p w:rsidR="002848F9" w:rsidRPr="00837E2D" w:rsidRDefault="002848F9" w:rsidP="00D472A7">
            <w:pPr>
              <w:spacing w:before="120" w:after="120"/>
              <w:jc w:val="center"/>
              <w:rPr>
                <w:b/>
                <w:sz w:val="24"/>
                <w:szCs w:val="24"/>
              </w:rPr>
            </w:pPr>
          </w:p>
        </w:tc>
        <w:tc>
          <w:tcPr>
            <w:tcW w:w="1134" w:type="dxa"/>
          </w:tcPr>
          <w:p w:rsidR="002848F9" w:rsidRPr="00837E2D" w:rsidRDefault="002848F9" w:rsidP="00D472A7">
            <w:pPr>
              <w:spacing w:before="120" w:after="120"/>
              <w:jc w:val="center"/>
              <w:rPr>
                <w:b/>
                <w:sz w:val="24"/>
                <w:szCs w:val="24"/>
              </w:rPr>
            </w:pPr>
            <w:r w:rsidRPr="00837E2D">
              <w:rPr>
                <w:b/>
                <w:sz w:val="24"/>
                <w:szCs w:val="24"/>
              </w:rPr>
              <w:t>97</w:t>
            </w:r>
            <w:r>
              <w:rPr>
                <w:b/>
                <w:sz w:val="24"/>
                <w:szCs w:val="24"/>
              </w:rPr>
              <w:t>549</w:t>
            </w:r>
            <w:r w:rsidRPr="00837E2D">
              <w:rPr>
                <w:b/>
                <w:sz w:val="24"/>
                <w:szCs w:val="24"/>
              </w:rPr>
              <w:t>,32</w:t>
            </w:r>
          </w:p>
        </w:tc>
        <w:tc>
          <w:tcPr>
            <w:tcW w:w="992" w:type="dxa"/>
          </w:tcPr>
          <w:p w:rsidR="002848F9" w:rsidRPr="00837E2D" w:rsidRDefault="002848F9" w:rsidP="00D472A7">
            <w:pPr>
              <w:spacing w:before="120" w:after="120"/>
              <w:jc w:val="center"/>
              <w:rPr>
                <w:b/>
                <w:sz w:val="24"/>
                <w:szCs w:val="24"/>
              </w:rPr>
            </w:pPr>
          </w:p>
        </w:tc>
      </w:tr>
    </w:tbl>
    <w:p w:rsidR="002848F9" w:rsidRPr="00565235" w:rsidRDefault="002848F9" w:rsidP="002848F9">
      <w:pPr>
        <w:spacing w:before="120" w:after="120"/>
        <w:jc w:val="center"/>
        <w:rPr>
          <w:b/>
          <w:sz w:val="24"/>
          <w:szCs w:val="24"/>
          <w:lang w:val="uk-UA"/>
        </w:rPr>
      </w:pPr>
    </w:p>
    <w:p w:rsidR="00434311" w:rsidRDefault="00955E87" w:rsidP="00955E87">
      <w:pPr>
        <w:pStyle w:val="a9"/>
        <w:ind w:left="2835" w:hanging="2551"/>
        <w:rPr>
          <w:rFonts w:ascii="Times New Roman" w:hAnsi="Times New Roman"/>
          <w:sz w:val="28"/>
          <w:szCs w:val="28"/>
        </w:rPr>
      </w:pPr>
      <w:r>
        <w:rPr>
          <w:rFonts w:ascii="Times New Roman" w:hAnsi="Times New Roman"/>
          <w:sz w:val="28"/>
          <w:szCs w:val="28"/>
        </w:rPr>
        <w:t>Секретар                                                                                                    С.Хома</w:t>
      </w:r>
    </w:p>
    <w:p w:rsidR="00434311" w:rsidRDefault="00434311" w:rsidP="00434311">
      <w:pPr>
        <w:pStyle w:val="a9"/>
        <w:ind w:left="2835" w:hanging="3"/>
        <w:rPr>
          <w:rFonts w:ascii="Times New Roman" w:hAnsi="Times New Roman"/>
          <w:sz w:val="28"/>
          <w:szCs w:val="28"/>
        </w:rPr>
      </w:pPr>
    </w:p>
    <w:p w:rsidR="00434311" w:rsidRDefault="00434311" w:rsidP="00434311">
      <w:pPr>
        <w:pStyle w:val="a9"/>
        <w:ind w:left="2835" w:hanging="3"/>
        <w:rPr>
          <w:rFonts w:ascii="Times New Roman" w:hAnsi="Times New Roman"/>
          <w:sz w:val="28"/>
          <w:szCs w:val="28"/>
        </w:rPr>
      </w:pPr>
    </w:p>
    <w:p w:rsidR="00B151D7" w:rsidRDefault="00B151D7" w:rsidP="00C40F6B">
      <w:pPr>
        <w:rPr>
          <w:rFonts w:eastAsia="SimSun"/>
          <w:b/>
          <w:noProof/>
          <w:sz w:val="24"/>
          <w:szCs w:val="24"/>
          <w:lang w:val="uk-UA"/>
        </w:rPr>
      </w:pPr>
    </w:p>
    <w:p w:rsidR="002848F9" w:rsidRDefault="002848F9" w:rsidP="002848F9">
      <w:pPr>
        <w:pStyle w:val="a9"/>
        <w:jc w:val="right"/>
        <w:rPr>
          <w:rFonts w:ascii="Times New Roman" w:hAnsi="Times New Roman"/>
          <w:b/>
          <w:color w:val="000000"/>
          <w:sz w:val="24"/>
          <w:szCs w:val="24"/>
        </w:rPr>
      </w:pPr>
      <w:r>
        <w:rPr>
          <w:rFonts w:ascii="Times New Roman" w:hAnsi="Times New Roman"/>
          <w:b/>
          <w:color w:val="000000"/>
          <w:sz w:val="24"/>
          <w:szCs w:val="24"/>
        </w:rPr>
        <w:t>Додаток 2</w:t>
      </w:r>
    </w:p>
    <w:p w:rsidR="002848F9" w:rsidRDefault="002848F9" w:rsidP="002848F9">
      <w:pPr>
        <w:pStyle w:val="a9"/>
        <w:jc w:val="right"/>
        <w:rPr>
          <w:sz w:val="28"/>
          <w:szCs w:val="28"/>
        </w:rPr>
      </w:pPr>
      <w:r>
        <w:rPr>
          <w:rFonts w:ascii="Times New Roman" w:hAnsi="Times New Roman"/>
          <w:color w:val="000000"/>
          <w:sz w:val="24"/>
          <w:szCs w:val="24"/>
        </w:rPr>
        <w:t xml:space="preserve">                                                                                           до рішення ІІ  сесії </w:t>
      </w:r>
      <w:r w:rsidRPr="00D85713">
        <w:rPr>
          <w:rFonts w:ascii="Times New Roman" w:hAnsi="Times New Roman"/>
          <w:sz w:val="24"/>
          <w:szCs w:val="24"/>
          <w:lang w:val="en-US"/>
        </w:rPr>
        <w:t>VII</w:t>
      </w:r>
      <w:r w:rsidRPr="00D85713">
        <w:rPr>
          <w:rFonts w:ascii="Times New Roman" w:hAnsi="Times New Roman"/>
          <w:sz w:val="24"/>
          <w:szCs w:val="24"/>
        </w:rPr>
        <w:t>І скликання</w:t>
      </w:r>
    </w:p>
    <w:p w:rsidR="002848F9" w:rsidRPr="00D85713" w:rsidRDefault="002848F9" w:rsidP="002848F9">
      <w:pPr>
        <w:pStyle w:val="a9"/>
        <w:jc w:val="right"/>
        <w:rPr>
          <w:rFonts w:ascii="Times New Roman" w:hAnsi="Times New Roman"/>
          <w:color w:val="000000"/>
          <w:sz w:val="24"/>
          <w:szCs w:val="24"/>
        </w:rPr>
      </w:pPr>
      <w:r w:rsidRPr="00D85713">
        <w:rPr>
          <w:rFonts w:ascii="Times New Roman" w:hAnsi="Times New Roman"/>
          <w:sz w:val="24"/>
          <w:szCs w:val="24"/>
        </w:rPr>
        <w:t>(п'яте пленарне засідання )</w:t>
      </w:r>
    </w:p>
    <w:p w:rsidR="002848F9" w:rsidRDefault="002848F9" w:rsidP="002848F9">
      <w:pPr>
        <w:pStyle w:val="a9"/>
        <w:jc w:val="right"/>
        <w:rPr>
          <w:rFonts w:ascii="Times New Roman" w:hAnsi="Times New Roman"/>
          <w:color w:val="000000"/>
          <w:sz w:val="24"/>
          <w:szCs w:val="24"/>
        </w:rPr>
      </w:pPr>
      <w:r>
        <w:rPr>
          <w:rFonts w:ascii="Times New Roman" w:hAnsi="Times New Roman"/>
          <w:color w:val="000000"/>
          <w:sz w:val="24"/>
          <w:szCs w:val="24"/>
        </w:rPr>
        <w:t xml:space="preserve">                                                                                           Баранинської сільської ради</w:t>
      </w:r>
    </w:p>
    <w:p w:rsidR="002848F9" w:rsidRDefault="002848F9" w:rsidP="002848F9">
      <w:pPr>
        <w:pStyle w:val="a9"/>
        <w:jc w:val="right"/>
        <w:rPr>
          <w:rFonts w:ascii="Times New Roman" w:hAnsi="Times New Roman"/>
          <w:color w:val="000000"/>
          <w:sz w:val="24"/>
          <w:szCs w:val="24"/>
        </w:rPr>
      </w:pPr>
      <w:r>
        <w:rPr>
          <w:rFonts w:ascii="Times New Roman" w:hAnsi="Times New Roman"/>
          <w:color w:val="000000"/>
          <w:sz w:val="24"/>
          <w:szCs w:val="24"/>
        </w:rPr>
        <w:t xml:space="preserve">                                                                                           № 7 від  09 квітня 2021 року</w:t>
      </w:r>
    </w:p>
    <w:p w:rsidR="002848F9" w:rsidRDefault="002848F9" w:rsidP="002848F9">
      <w:pPr>
        <w:pStyle w:val="a9"/>
        <w:jc w:val="right"/>
        <w:rPr>
          <w:rFonts w:ascii="Times New Roman" w:hAnsi="Times New Roman"/>
          <w:b/>
          <w:sz w:val="28"/>
          <w:szCs w:val="28"/>
        </w:rPr>
      </w:pPr>
    </w:p>
    <w:p w:rsidR="002848F9" w:rsidRDefault="002848F9" w:rsidP="002848F9">
      <w:pPr>
        <w:pStyle w:val="a9"/>
        <w:jc w:val="right"/>
        <w:rPr>
          <w:rFonts w:ascii="Times New Roman" w:hAnsi="Times New Roman"/>
          <w:b/>
          <w:sz w:val="28"/>
          <w:szCs w:val="28"/>
        </w:rPr>
      </w:pPr>
    </w:p>
    <w:p w:rsidR="002848F9" w:rsidRDefault="002848F9" w:rsidP="002848F9">
      <w:pPr>
        <w:pStyle w:val="a9"/>
        <w:jc w:val="center"/>
        <w:rPr>
          <w:rFonts w:ascii="Times New Roman" w:hAnsi="Times New Roman"/>
          <w:b/>
          <w:sz w:val="28"/>
          <w:szCs w:val="28"/>
        </w:rPr>
      </w:pPr>
      <w:r>
        <w:rPr>
          <w:rFonts w:ascii="Times New Roman" w:hAnsi="Times New Roman"/>
          <w:b/>
          <w:sz w:val="28"/>
          <w:szCs w:val="28"/>
        </w:rPr>
        <w:t>Склад комісії:</w:t>
      </w:r>
    </w:p>
    <w:p w:rsidR="002848F9" w:rsidRDefault="002848F9" w:rsidP="002848F9">
      <w:pPr>
        <w:pStyle w:val="a9"/>
        <w:jc w:val="center"/>
        <w:rPr>
          <w:rFonts w:ascii="Times New Roman" w:hAnsi="Times New Roman"/>
          <w:b/>
          <w:sz w:val="28"/>
          <w:szCs w:val="28"/>
        </w:rPr>
      </w:pPr>
    </w:p>
    <w:p w:rsidR="002848F9" w:rsidRDefault="002848F9" w:rsidP="002848F9">
      <w:pPr>
        <w:pStyle w:val="a9"/>
        <w:ind w:left="2832" w:hanging="2832"/>
        <w:rPr>
          <w:rFonts w:ascii="Times New Roman" w:hAnsi="Times New Roman"/>
          <w:sz w:val="28"/>
          <w:szCs w:val="28"/>
        </w:rPr>
      </w:pPr>
      <w:r>
        <w:rPr>
          <w:rFonts w:ascii="Times New Roman" w:hAnsi="Times New Roman"/>
          <w:sz w:val="28"/>
          <w:szCs w:val="28"/>
        </w:rPr>
        <w:t>Голова комісії:</w:t>
      </w:r>
      <w:r>
        <w:rPr>
          <w:rFonts w:ascii="Times New Roman" w:hAnsi="Times New Roman"/>
          <w:sz w:val="28"/>
          <w:szCs w:val="28"/>
        </w:rPr>
        <w:tab/>
        <w:t>Когутич Сергій Андрійович – заступник сільського голови Баранинської сільської ради;</w:t>
      </w:r>
    </w:p>
    <w:p w:rsidR="002848F9" w:rsidRDefault="002848F9" w:rsidP="002848F9">
      <w:pPr>
        <w:pStyle w:val="a9"/>
        <w:rPr>
          <w:rFonts w:ascii="Times New Roman" w:hAnsi="Times New Roman"/>
          <w:sz w:val="28"/>
          <w:szCs w:val="28"/>
        </w:rPr>
      </w:pPr>
    </w:p>
    <w:p w:rsidR="002848F9" w:rsidRDefault="002848F9" w:rsidP="002848F9">
      <w:pPr>
        <w:pStyle w:val="a9"/>
        <w:ind w:left="2124" w:hanging="2124"/>
        <w:rPr>
          <w:rFonts w:ascii="Times New Roman" w:hAnsi="Times New Roman"/>
          <w:sz w:val="28"/>
          <w:szCs w:val="28"/>
        </w:rPr>
      </w:pPr>
      <w:r>
        <w:rPr>
          <w:rFonts w:ascii="Times New Roman" w:hAnsi="Times New Roman"/>
          <w:sz w:val="28"/>
          <w:szCs w:val="28"/>
        </w:rPr>
        <w:t>Члени комісії: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848F9" w:rsidRDefault="002848F9" w:rsidP="002848F9">
      <w:pPr>
        <w:pStyle w:val="a9"/>
        <w:ind w:left="2835" w:hanging="3"/>
        <w:rPr>
          <w:rFonts w:ascii="Times New Roman" w:hAnsi="Times New Roman"/>
          <w:sz w:val="28"/>
          <w:szCs w:val="28"/>
        </w:rPr>
      </w:pPr>
      <w:r>
        <w:rPr>
          <w:rFonts w:ascii="Times New Roman" w:hAnsi="Times New Roman"/>
          <w:sz w:val="28"/>
          <w:szCs w:val="28"/>
        </w:rPr>
        <w:lastRenderedPageBreak/>
        <w:t>Гарновді Тетяна Степанівна – начальник відділу бухгалтерського обліку та звітності–головний бухгалтер Баранинської сільської ради;</w:t>
      </w:r>
    </w:p>
    <w:p w:rsidR="002848F9" w:rsidRDefault="002848F9" w:rsidP="002848F9">
      <w:pPr>
        <w:pStyle w:val="a9"/>
        <w:ind w:left="2124" w:firstLine="708"/>
        <w:rPr>
          <w:rFonts w:ascii="Times New Roman" w:hAnsi="Times New Roman"/>
          <w:sz w:val="28"/>
          <w:szCs w:val="28"/>
        </w:rPr>
      </w:pPr>
    </w:p>
    <w:p w:rsidR="002848F9" w:rsidRDefault="002848F9" w:rsidP="002848F9">
      <w:pPr>
        <w:pStyle w:val="a9"/>
        <w:ind w:left="2835" w:hanging="3"/>
        <w:rPr>
          <w:rFonts w:ascii="Times New Roman" w:hAnsi="Times New Roman"/>
          <w:sz w:val="28"/>
          <w:szCs w:val="28"/>
        </w:rPr>
      </w:pPr>
      <w:r>
        <w:rPr>
          <w:rFonts w:ascii="Times New Roman" w:hAnsi="Times New Roman"/>
          <w:sz w:val="28"/>
          <w:szCs w:val="28"/>
        </w:rPr>
        <w:t>Товт Ростислав Олександрович – начальник відділу з кадрового та правового  забезпеченняБаранинської сільської ради;</w:t>
      </w:r>
    </w:p>
    <w:p w:rsidR="002848F9" w:rsidRDefault="002848F9" w:rsidP="002848F9">
      <w:pPr>
        <w:pStyle w:val="a9"/>
        <w:ind w:left="2835" w:hanging="3"/>
        <w:rPr>
          <w:rFonts w:ascii="Times New Roman" w:hAnsi="Times New Roman"/>
          <w:sz w:val="28"/>
          <w:szCs w:val="28"/>
        </w:rPr>
      </w:pPr>
    </w:p>
    <w:p w:rsidR="002848F9" w:rsidRDefault="002848F9" w:rsidP="002848F9">
      <w:pPr>
        <w:pStyle w:val="a9"/>
        <w:ind w:left="2124" w:firstLine="708"/>
        <w:rPr>
          <w:rFonts w:ascii="Times New Roman" w:hAnsi="Times New Roman"/>
          <w:sz w:val="28"/>
          <w:szCs w:val="28"/>
        </w:rPr>
      </w:pPr>
      <w:r>
        <w:rPr>
          <w:rFonts w:ascii="Times New Roman" w:hAnsi="Times New Roman"/>
          <w:sz w:val="28"/>
          <w:szCs w:val="28"/>
        </w:rPr>
        <w:t xml:space="preserve">Давидович Гелена Михайлівна – головний спеціаліст            </w:t>
      </w:r>
    </w:p>
    <w:p w:rsidR="002848F9" w:rsidRDefault="002848F9" w:rsidP="002848F9">
      <w:pPr>
        <w:pStyle w:val="a9"/>
        <w:ind w:left="2124" w:firstLine="708"/>
        <w:rPr>
          <w:rFonts w:ascii="Times New Roman" w:hAnsi="Times New Roman"/>
          <w:sz w:val="28"/>
          <w:szCs w:val="28"/>
        </w:rPr>
      </w:pPr>
      <w:r>
        <w:rPr>
          <w:rFonts w:ascii="Times New Roman" w:hAnsi="Times New Roman"/>
          <w:sz w:val="28"/>
          <w:szCs w:val="28"/>
        </w:rPr>
        <w:t>відділу бухгалтерського обліку та звітності</w:t>
      </w:r>
    </w:p>
    <w:p w:rsidR="002848F9" w:rsidRDefault="002848F9" w:rsidP="002848F9">
      <w:pPr>
        <w:pStyle w:val="a9"/>
        <w:ind w:left="2124" w:firstLine="708"/>
        <w:rPr>
          <w:rFonts w:ascii="Times New Roman" w:hAnsi="Times New Roman"/>
          <w:sz w:val="28"/>
          <w:szCs w:val="28"/>
        </w:rPr>
      </w:pPr>
      <w:r>
        <w:rPr>
          <w:rFonts w:ascii="Times New Roman" w:hAnsi="Times New Roman"/>
          <w:sz w:val="28"/>
          <w:szCs w:val="28"/>
        </w:rPr>
        <w:t>Баранинської сільської ради;</w:t>
      </w:r>
    </w:p>
    <w:p w:rsidR="002848F9" w:rsidRDefault="002848F9" w:rsidP="002848F9">
      <w:pPr>
        <w:pStyle w:val="a9"/>
        <w:ind w:left="2124" w:firstLine="708"/>
        <w:rPr>
          <w:rFonts w:ascii="Times New Roman" w:hAnsi="Times New Roman"/>
          <w:sz w:val="28"/>
          <w:szCs w:val="28"/>
        </w:rPr>
      </w:pPr>
    </w:p>
    <w:p w:rsidR="002848F9" w:rsidRDefault="002848F9" w:rsidP="002848F9">
      <w:pPr>
        <w:pStyle w:val="a9"/>
        <w:ind w:left="2124" w:firstLine="708"/>
        <w:rPr>
          <w:rFonts w:ascii="Times New Roman" w:hAnsi="Times New Roman"/>
          <w:sz w:val="28"/>
          <w:szCs w:val="28"/>
        </w:rPr>
      </w:pPr>
      <w:r>
        <w:rPr>
          <w:rFonts w:ascii="Times New Roman" w:hAnsi="Times New Roman"/>
          <w:sz w:val="28"/>
          <w:szCs w:val="28"/>
        </w:rPr>
        <w:t xml:space="preserve">Фединчук Юрій Олексійович–начальник відділу </w:t>
      </w:r>
    </w:p>
    <w:p w:rsidR="002848F9" w:rsidRDefault="002848F9" w:rsidP="002848F9">
      <w:pPr>
        <w:pStyle w:val="a9"/>
        <w:ind w:left="2124" w:firstLine="708"/>
        <w:rPr>
          <w:rFonts w:ascii="Times New Roman" w:hAnsi="Times New Roman"/>
          <w:sz w:val="28"/>
          <w:szCs w:val="28"/>
        </w:rPr>
      </w:pPr>
      <w:r>
        <w:rPr>
          <w:rFonts w:ascii="Times New Roman" w:hAnsi="Times New Roman"/>
          <w:sz w:val="28"/>
          <w:szCs w:val="28"/>
        </w:rPr>
        <w:t>відділу фінансів Баранинської сільської ради;</w:t>
      </w:r>
    </w:p>
    <w:p w:rsidR="002848F9" w:rsidRDefault="002848F9" w:rsidP="002848F9">
      <w:pPr>
        <w:pStyle w:val="a9"/>
        <w:ind w:left="2124" w:firstLine="708"/>
        <w:rPr>
          <w:rFonts w:ascii="Times New Roman" w:hAnsi="Times New Roman"/>
          <w:sz w:val="28"/>
          <w:szCs w:val="28"/>
        </w:rPr>
      </w:pPr>
    </w:p>
    <w:p w:rsidR="002848F9" w:rsidRDefault="002848F9" w:rsidP="002848F9">
      <w:pPr>
        <w:pStyle w:val="a9"/>
        <w:ind w:left="2835" w:hanging="3"/>
        <w:rPr>
          <w:rFonts w:ascii="Times New Roman" w:hAnsi="Times New Roman"/>
          <w:sz w:val="28"/>
          <w:szCs w:val="28"/>
        </w:rPr>
      </w:pPr>
      <w:r>
        <w:rPr>
          <w:rFonts w:ascii="Times New Roman" w:hAnsi="Times New Roman"/>
          <w:sz w:val="28"/>
          <w:szCs w:val="28"/>
        </w:rPr>
        <w:t>Грушовська Мар'яна Іванівна–головний бухгалтер відділу фінансів Баранинської сільської ради.</w:t>
      </w:r>
    </w:p>
    <w:p w:rsidR="002848F9" w:rsidRDefault="002848F9" w:rsidP="002848F9">
      <w:pPr>
        <w:pStyle w:val="a9"/>
        <w:ind w:left="2835" w:hanging="3"/>
        <w:rPr>
          <w:rFonts w:ascii="Times New Roman" w:hAnsi="Times New Roman"/>
          <w:sz w:val="28"/>
          <w:szCs w:val="28"/>
        </w:rPr>
      </w:pPr>
    </w:p>
    <w:p w:rsidR="002848F9" w:rsidRDefault="002848F9" w:rsidP="002848F9">
      <w:pPr>
        <w:pStyle w:val="a9"/>
        <w:ind w:left="2835" w:hanging="3"/>
        <w:rPr>
          <w:rFonts w:ascii="Times New Roman" w:hAnsi="Times New Roman"/>
          <w:sz w:val="28"/>
          <w:szCs w:val="28"/>
        </w:rPr>
      </w:pPr>
    </w:p>
    <w:p w:rsidR="002848F9" w:rsidRDefault="002848F9" w:rsidP="002848F9">
      <w:pPr>
        <w:pStyle w:val="a9"/>
        <w:ind w:left="2835" w:hanging="3"/>
        <w:rPr>
          <w:rFonts w:ascii="Times New Roman" w:hAnsi="Times New Roman"/>
          <w:sz w:val="28"/>
          <w:szCs w:val="28"/>
        </w:rPr>
      </w:pPr>
    </w:p>
    <w:p w:rsidR="002848F9" w:rsidRDefault="002848F9" w:rsidP="002848F9">
      <w:pPr>
        <w:pStyle w:val="a9"/>
        <w:ind w:left="2835" w:hanging="3"/>
        <w:rPr>
          <w:rFonts w:ascii="Times New Roman" w:hAnsi="Times New Roman"/>
          <w:sz w:val="28"/>
          <w:szCs w:val="28"/>
        </w:rPr>
      </w:pPr>
    </w:p>
    <w:p w:rsidR="002848F9" w:rsidRDefault="002848F9" w:rsidP="002848F9">
      <w:pPr>
        <w:pStyle w:val="a9"/>
        <w:ind w:left="2835" w:hanging="3"/>
        <w:rPr>
          <w:rFonts w:ascii="Times New Roman" w:hAnsi="Times New Roman"/>
          <w:sz w:val="28"/>
          <w:szCs w:val="28"/>
        </w:rPr>
      </w:pPr>
    </w:p>
    <w:p w:rsidR="002848F9" w:rsidRDefault="002848F9" w:rsidP="002848F9">
      <w:pPr>
        <w:pStyle w:val="a9"/>
        <w:ind w:left="2835" w:hanging="3"/>
        <w:rPr>
          <w:rFonts w:ascii="Times New Roman" w:hAnsi="Times New Roman"/>
          <w:sz w:val="28"/>
          <w:szCs w:val="28"/>
        </w:rPr>
      </w:pPr>
    </w:p>
    <w:p w:rsidR="002848F9" w:rsidRDefault="002848F9" w:rsidP="002848F9">
      <w:pPr>
        <w:pStyle w:val="a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Секретар сільської ради                                       </w:t>
      </w:r>
      <w:r w:rsidR="00A4074A">
        <w:rPr>
          <w:rFonts w:ascii="Times New Roman" w:hAnsi="Times New Roman"/>
          <w:sz w:val="28"/>
          <w:szCs w:val="28"/>
        </w:rPr>
        <w:t>С.</w:t>
      </w:r>
      <w:r>
        <w:rPr>
          <w:rFonts w:ascii="Times New Roman" w:hAnsi="Times New Roman"/>
          <w:sz w:val="28"/>
          <w:szCs w:val="28"/>
        </w:rPr>
        <w:t xml:space="preserve"> Хома</w:t>
      </w:r>
    </w:p>
    <w:p w:rsidR="002848F9" w:rsidRDefault="002848F9" w:rsidP="002848F9">
      <w:pPr>
        <w:pStyle w:val="a9"/>
        <w:ind w:left="2835" w:hanging="3"/>
        <w:rPr>
          <w:rFonts w:ascii="Times New Roman" w:hAnsi="Times New Roman"/>
          <w:sz w:val="28"/>
          <w:szCs w:val="28"/>
        </w:rPr>
      </w:pPr>
    </w:p>
    <w:p w:rsidR="00B151D7" w:rsidRDefault="00B151D7" w:rsidP="00C40F6B">
      <w:pPr>
        <w:rPr>
          <w:rFonts w:eastAsia="SimSun"/>
          <w:b/>
          <w:noProof/>
          <w:sz w:val="24"/>
          <w:szCs w:val="24"/>
          <w:lang w:val="uk-UA"/>
        </w:rPr>
      </w:pPr>
    </w:p>
    <w:p w:rsidR="00B151D7" w:rsidRPr="00A00925" w:rsidRDefault="00B151D7" w:rsidP="00C40F6B">
      <w:pPr>
        <w:rPr>
          <w:rFonts w:eastAsia="SimSun"/>
          <w:b/>
          <w:noProof/>
          <w:sz w:val="24"/>
          <w:szCs w:val="24"/>
          <w:lang w:val="uk-UA"/>
        </w:rPr>
      </w:pPr>
    </w:p>
    <w:p w:rsidR="00C40F6B" w:rsidRDefault="00C40F6B" w:rsidP="00C40F6B">
      <w:pPr>
        <w:rPr>
          <w:sz w:val="24"/>
          <w:szCs w:val="24"/>
          <w:lang w:val="uk-UA"/>
        </w:rPr>
      </w:pPr>
    </w:p>
    <w:p w:rsidR="00A4074A" w:rsidRDefault="00A4074A" w:rsidP="00C40F6B">
      <w:pPr>
        <w:rPr>
          <w:sz w:val="24"/>
          <w:szCs w:val="24"/>
          <w:lang w:val="uk-UA"/>
        </w:rPr>
      </w:pPr>
    </w:p>
    <w:p w:rsidR="00A4074A" w:rsidRDefault="00A4074A" w:rsidP="00C40F6B">
      <w:pPr>
        <w:rPr>
          <w:sz w:val="24"/>
          <w:szCs w:val="24"/>
          <w:lang w:val="uk-UA"/>
        </w:rPr>
      </w:pPr>
    </w:p>
    <w:p w:rsidR="00A4074A" w:rsidRPr="00A00925" w:rsidRDefault="00A4074A" w:rsidP="00C40F6B">
      <w:pPr>
        <w:rPr>
          <w:sz w:val="24"/>
          <w:szCs w:val="24"/>
          <w:lang w:val="uk-UA"/>
        </w:rPr>
      </w:pPr>
    </w:p>
    <w:p w:rsidR="00A7037D" w:rsidRPr="00372DC0" w:rsidRDefault="00A7037D" w:rsidP="00A7037D">
      <w:pPr>
        <w:rPr>
          <w:color w:val="000000"/>
          <w:sz w:val="28"/>
          <w:szCs w:val="28"/>
          <w:lang w:val="uk-UA"/>
        </w:rPr>
      </w:pPr>
    </w:p>
    <w:p w:rsidR="00A7037D" w:rsidRPr="00372DC0" w:rsidRDefault="00A7037D" w:rsidP="00A7037D">
      <w:pPr>
        <w:rPr>
          <w:color w:val="000000"/>
          <w:sz w:val="28"/>
          <w:szCs w:val="28"/>
          <w:lang w:val="uk-UA"/>
        </w:rPr>
      </w:pPr>
    </w:p>
    <w:p w:rsidR="00B151D7" w:rsidRPr="00D734B4" w:rsidRDefault="00B151D7" w:rsidP="00B151D7">
      <w:pPr>
        <w:jc w:val="center"/>
        <w:rPr>
          <w:sz w:val="28"/>
          <w:szCs w:val="28"/>
        </w:rPr>
      </w:pPr>
      <w:r w:rsidRPr="00D734B4">
        <w:object w:dxaOrig="2115" w:dyaOrig="2610">
          <v:shape id="_x0000_i1036" type="#_x0000_t75" style="width:42pt;height:52.5pt" o:ole="" filled="t">
            <v:fill color2="black" type="frame"/>
            <v:imagedata r:id="rId6" o:title=""/>
          </v:shape>
          <o:OLEObject Type="Embed" ProgID="PBrush" ShapeID="_x0000_i1036" DrawAspect="Content" ObjectID="_1684788028" r:id="rId26"/>
        </w:object>
      </w:r>
    </w:p>
    <w:p w:rsidR="00B151D7" w:rsidRPr="00D734B4" w:rsidRDefault="00B151D7" w:rsidP="00B151D7">
      <w:pPr>
        <w:jc w:val="center"/>
        <w:rPr>
          <w:sz w:val="28"/>
          <w:szCs w:val="28"/>
        </w:rPr>
      </w:pPr>
      <w:r w:rsidRPr="00D734B4">
        <w:rPr>
          <w:sz w:val="28"/>
          <w:szCs w:val="28"/>
        </w:rPr>
        <w:t xml:space="preserve">  УКРАЇНА</w:t>
      </w:r>
    </w:p>
    <w:p w:rsidR="00B151D7" w:rsidRPr="00D734B4" w:rsidRDefault="00B151D7" w:rsidP="00B151D7">
      <w:pPr>
        <w:keepNext/>
        <w:numPr>
          <w:ilvl w:val="1"/>
          <w:numId w:val="0"/>
        </w:numPr>
        <w:tabs>
          <w:tab w:val="num" w:pos="576"/>
        </w:tabs>
        <w:suppressAutoHyphens/>
        <w:spacing w:before="240" w:after="60"/>
        <w:ind w:left="576" w:hanging="576"/>
        <w:jc w:val="center"/>
        <w:outlineLvl w:val="1"/>
        <w:rPr>
          <w:b/>
          <w:bCs/>
          <w:iCs/>
          <w:sz w:val="32"/>
          <w:szCs w:val="32"/>
          <w:lang w:eastAsia="ar-SA"/>
        </w:rPr>
      </w:pPr>
      <w:r w:rsidRPr="00D734B4">
        <w:rPr>
          <w:b/>
          <w:bCs/>
          <w:iCs/>
          <w:sz w:val="32"/>
          <w:szCs w:val="32"/>
          <w:lang w:eastAsia="ar-SA"/>
        </w:rPr>
        <w:t>БАРАНИНСЬКА СІЛЬСЬКА РАДА</w:t>
      </w:r>
    </w:p>
    <w:p w:rsidR="00B151D7" w:rsidRPr="00D734B4" w:rsidRDefault="00B151D7" w:rsidP="00B151D7">
      <w:pPr>
        <w:shd w:val="clear" w:color="auto" w:fill="FFFFFF"/>
        <w:ind w:right="8"/>
        <w:jc w:val="center"/>
        <w:rPr>
          <w:b/>
          <w:bCs/>
          <w:spacing w:val="-3"/>
          <w:sz w:val="32"/>
          <w:szCs w:val="30"/>
        </w:rPr>
      </w:pPr>
      <w:r w:rsidRPr="00D734B4">
        <w:rPr>
          <w:b/>
          <w:bCs/>
          <w:spacing w:val="-3"/>
          <w:sz w:val="32"/>
          <w:szCs w:val="30"/>
        </w:rPr>
        <w:t>УЖГОРОДСЬКОГО РАЙОНУ ЗАКАРПАТСЬКОЇ ОБЛАСТІ</w:t>
      </w:r>
    </w:p>
    <w:p w:rsidR="00B151D7" w:rsidRPr="00D734B4" w:rsidRDefault="001762CC" w:rsidP="00B151D7">
      <w:pPr>
        <w:jc w:val="center"/>
      </w:pPr>
      <w:r>
        <w:rPr>
          <w:noProof/>
        </w:rPr>
        <mc:AlternateContent>
          <mc:Choice Requires="wps">
            <w:drawing>
              <wp:anchor distT="4294967294" distB="4294967294" distL="114300" distR="114300" simplePos="0" relativeHeight="251665408"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12"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CF621" id="Прямая соединительная линия 6"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hcp/DlcCAABnBAAADgAAAAAAAAAAAAAAAAAuAgAAZHJzL2Uyb0RvYy54bWxQSwEC&#10;LQAUAAYACAAAACEA8WIkIt0AAAAHAQAADwAAAAAAAAAAAAAAAACxBAAAZHJzL2Rvd25yZXYueG1s&#10;UEsFBgAAAAAEAAQA8wAAALsFAAAAAA==&#10;" strokeweight=".93mm">
                <v:stroke joinstyle="miter"/>
              </v:line>
            </w:pict>
          </mc:Fallback>
        </mc:AlternateContent>
      </w:r>
      <w:r>
        <w:rPr>
          <w:noProof/>
        </w:rPr>
        <mc:AlternateContent>
          <mc:Choice Requires="wps">
            <w:drawing>
              <wp:anchor distT="4294967294" distB="4294967294" distL="114300" distR="114300" simplePos="0" relativeHeight="251666432"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11"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B6B61" id="Прямая соединительная линия 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MzVQIAAGYEAAAOAAAAZHJzL2Uyb0RvYy54bWysVM1uEzEQviPxDpbv6e6GNE1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B4dHMzVQIAAGYEAAAOAAAAAAAAAAAAAAAAAC4CAABkcnMvZTJvRG9jLnhtbFBLAQIt&#10;ABQABgAIAAAAIQAfZr+u3gAAAAkBAAAPAAAAAAAAAAAAAAAAAK8EAABkcnMvZG93bnJldi54bWxQ&#10;SwUGAAAAAAQABADzAAAAugUAAAAA&#10;" strokeweight=".25mm">
                <v:stroke joinstyle="miter"/>
              </v:line>
            </w:pict>
          </mc:Fallback>
        </mc:AlternateContent>
      </w:r>
    </w:p>
    <w:p w:rsidR="00B151D7" w:rsidRDefault="00B151D7" w:rsidP="00B151D7">
      <w:pPr>
        <w:jc w:val="center"/>
        <w:rPr>
          <w:sz w:val="28"/>
          <w:szCs w:val="28"/>
          <w:lang w:val="uk-UA"/>
        </w:rPr>
      </w:pPr>
      <w:r>
        <w:rPr>
          <w:sz w:val="28"/>
          <w:szCs w:val="28"/>
          <w:lang w:val="uk-UA"/>
        </w:rPr>
        <w:t>ІІ</w:t>
      </w:r>
      <w:r>
        <w:rPr>
          <w:sz w:val="28"/>
          <w:szCs w:val="28"/>
        </w:rPr>
        <w:t>– сесія</w:t>
      </w:r>
      <w:r>
        <w:rPr>
          <w:sz w:val="28"/>
          <w:szCs w:val="28"/>
          <w:lang w:val="en-US"/>
        </w:rPr>
        <w:t>VII</w:t>
      </w:r>
      <w:r>
        <w:rPr>
          <w:sz w:val="28"/>
          <w:szCs w:val="28"/>
          <w:lang w:val="uk-UA"/>
        </w:rPr>
        <w:t>І</w:t>
      </w:r>
      <w:r w:rsidRPr="00912ABF">
        <w:rPr>
          <w:sz w:val="28"/>
          <w:szCs w:val="28"/>
        </w:rPr>
        <w:t>– скликання</w:t>
      </w:r>
    </w:p>
    <w:p w:rsidR="00B151D7" w:rsidRPr="00635C97" w:rsidRDefault="00B151D7" w:rsidP="00B151D7">
      <w:pPr>
        <w:jc w:val="center"/>
        <w:rPr>
          <w:sz w:val="28"/>
          <w:szCs w:val="28"/>
          <w:lang w:val="uk-UA"/>
        </w:rPr>
      </w:pPr>
      <w:r>
        <w:rPr>
          <w:sz w:val="28"/>
          <w:szCs w:val="28"/>
          <w:lang w:val="uk-UA"/>
        </w:rPr>
        <w:t>(п'яте пленарне засідання)</w:t>
      </w:r>
    </w:p>
    <w:p w:rsidR="00B151D7" w:rsidRPr="00021F51" w:rsidRDefault="00B151D7" w:rsidP="00B151D7">
      <w:pPr>
        <w:jc w:val="both"/>
        <w:rPr>
          <w:sz w:val="24"/>
          <w:szCs w:val="24"/>
        </w:rPr>
      </w:pPr>
      <w:r>
        <w:rPr>
          <w:sz w:val="24"/>
          <w:szCs w:val="24"/>
          <w:lang w:val="uk-UA"/>
        </w:rPr>
        <w:t>в</w:t>
      </w:r>
      <w:r w:rsidRPr="00021F51">
        <w:rPr>
          <w:sz w:val="24"/>
          <w:szCs w:val="24"/>
        </w:rPr>
        <w:t>ід</w:t>
      </w:r>
      <w:r>
        <w:rPr>
          <w:sz w:val="24"/>
          <w:szCs w:val="24"/>
          <w:lang w:val="uk-UA"/>
        </w:rPr>
        <w:t xml:space="preserve">  09 квітня  2021</w:t>
      </w:r>
      <w:r w:rsidRPr="00021F51">
        <w:rPr>
          <w:sz w:val="24"/>
          <w:szCs w:val="24"/>
        </w:rPr>
        <w:t xml:space="preserve"> року</w:t>
      </w:r>
    </w:p>
    <w:p w:rsidR="00B151D7" w:rsidRPr="00021F51" w:rsidRDefault="00B151D7" w:rsidP="00B151D7">
      <w:pPr>
        <w:jc w:val="both"/>
        <w:rPr>
          <w:sz w:val="24"/>
          <w:szCs w:val="24"/>
        </w:rPr>
      </w:pPr>
      <w:r w:rsidRPr="00021F51">
        <w:rPr>
          <w:sz w:val="24"/>
          <w:szCs w:val="24"/>
        </w:rPr>
        <w:t>с. Баранинці</w:t>
      </w:r>
    </w:p>
    <w:p w:rsidR="00B151D7" w:rsidRPr="00D734B4" w:rsidRDefault="00B151D7" w:rsidP="00B151D7">
      <w:pPr>
        <w:jc w:val="both"/>
      </w:pPr>
      <w:r w:rsidRPr="00D734B4">
        <w:tab/>
      </w:r>
      <w:r w:rsidRPr="00D734B4">
        <w:tab/>
      </w:r>
      <w:r w:rsidRPr="00D734B4">
        <w:tab/>
      </w:r>
      <w:r w:rsidRPr="00D734B4">
        <w:tab/>
      </w:r>
      <w:r w:rsidRPr="00D734B4">
        <w:tab/>
      </w:r>
      <w:r w:rsidRPr="00D734B4">
        <w:tab/>
      </w:r>
      <w:r w:rsidRPr="00D734B4">
        <w:tab/>
      </w:r>
      <w:r w:rsidRPr="00D734B4">
        <w:tab/>
      </w:r>
      <w:r w:rsidRPr="00D734B4">
        <w:tab/>
      </w:r>
    </w:p>
    <w:p w:rsidR="00B151D7" w:rsidRDefault="00B151D7" w:rsidP="00B151D7">
      <w:pPr>
        <w:jc w:val="center"/>
        <w:rPr>
          <w:b/>
          <w:sz w:val="32"/>
          <w:szCs w:val="32"/>
          <w:lang w:val="uk-UA"/>
        </w:rPr>
      </w:pPr>
      <w:r w:rsidRPr="00D734B4">
        <w:rPr>
          <w:b/>
          <w:sz w:val="32"/>
          <w:szCs w:val="32"/>
        </w:rPr>
        <w:t xml:space="preserve">РІШЕННЯ </w:t>
      </w:r>
      <w:r>
        <w:rPr>
          <w:b/>
          <w:sz w:val="32"/>
          <w:szCs w:val="32"/>
        </w:rPr>
        <w:t xml:space="preserve">№ </w:t>
      </w:r>
      <w:r w:rsidR="00951AC2">
        <w:rPr>
          <w:b/>
          <w:sz w:val="32"/>
          <w:szCs w:val="32"/>
          <w:lang w:val="uk-UA"/>
        </w:rPr>
        <w:t>10</w:t>
      </w:r>
    </w:p>
    <w:p w:rsidR="00A7037D" w:rsidRPr="00372DC0" w:rsidRDefault="00A7037D" w:rsidP="00A7037D">
      <w:pPr>
        <w:rPr>
          <w:color w:val="000000"/>
          <w:sz w:val="28"/>
          <w:szCs w:val="28"/>
          <w:lang w:val="uk-UA"/>
        </w:rPr>
      </w:pPr>
    </w:p>
    <w:p w:rsidR="00A7037D" w:rsidRPr="00A4074A" w:rsidRDefault="00A7037D" w:rsidP="00A7037D">
      <w:pPr>
        <w:rPr>
          <w:b/>
          <w:color w:val="000000"/>
          <w:sz w:val="24"/>
          <w:szCs w:val="24"/>
          <w:lang w:val="uk-UA"/>
        </w:rPr>
      </w:pPr>
      <w:r w:rsidRPr="00A4074A">
        <w:rPr>
          <w:b/>
          <w:color w:val="000000"/>
          <w:sz w:val="24"/>
          <w:szCs w:val="24"/>
          <w:lang w:val="uk-UA"/>
        </w:rPr>
        <w:lastRenderedPageBreak/>
        <w:t>Про надання найменування вулицям</w:t>
      </w:r>
    </w:p>
    <w:p w:rsidR="00A7037D" w:rsidRPr="00372DC0" w:rsidRDefault="00A7037D" w:rsidP="00A7037D">
      <w:pPr>
        <w:jc w:val="both"/>
        <w:rPr>
          <w:color w:val="000000"/>
          <w:sz w:val="28"/>
          <w:szCs w:val="28"/>
          <w:lang w:val="uk-UA"/>
        </w:rPr>
      </w:pPr>
    </w:p>
    <w:p w:rsidR="00A7037D" w:rsidRPr="00372DC0" w:rsidRDefault="00A7037D" w:rsidP="00A70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eastAsia="uk-UA"/>
        </w:rPr>
      </w:pPr>
      <w:r w:rsidRPr="00372DC0">
        <w:rPr>
          <w:sz w:val="24"/>
          <w:szCs w:val="24"/>
          <w:lang w:val="uk-UA" w:eastAsia="uk-UA"/>
        </w:rPr>
        <w:tab/>
      </w:r>
      <w:r w:rsidRPr="00372DC0">
        <w:rPr>
          <w:sz w:val="28"/>
          <w:szCs w:val="28"/>
          <w:lang w:val="uk-UA" w:eastAsia="uk-UA"/>
        </w:rPr>
        <w:t xml:space="preserve">З метою встановлення постійних назв вулиць, керуючись ст. ст. 5, 7 Закону України «Про географічні назви», п. 41 ч. 1 ст. 26 Закону України «Про місцеве самоврядування в Україні», сесія сільської ради </w:t>
      </w:r>
    </w:p>
    <w:p w:rsidR="00A7037D" w:rsidRPr="00372DC0" w:rsidRDefault="00A7037D" w:rsidP="00A7037D">
      <w:pPr>
        <w:ind w:firstLine="708"/>
        <w:jc w:val="both"/>
        <w:rPr>
          <w:color w:val="000000"/>
          <w:sz w:val="24"/>
          <w:szCs w:val="24"/>
          <w:highlight w:val="yellow"/>
          <w:lang w:val="uk-UA"/>
        </w:rPr>
      </w:pPr>
    </w:p>
    <w:p w:rsidR="00A7037D" w:rsidRPr="00372DC0" w:rsidRDefault="00A7037D" w:rsidP="00A7037D">
      <w:pPr>
        <w:ind w:firstLine="708"/>
        <w:jc w:val="center"/>
        <w:rPr>
          <w:color w:val="000000"/>
          <w:sz w:val="32"/>
          <w:szCs w:val="32"/>
          <w:lang w:val="uk-UA"/>
        </w:rPr>
      </w:pPr>
      <w:r w:rsidRPr="00372DC0">
        <w:rPr>
          <w:color w:val="000000"/>
          <w:sz w:val="32"/>
          <w:szCs w:val="32"/>
          <w:lang w:val="uk-UA"/>
        </w:rPr>
        <w:t>В И Р І Ш И Л А :</w:t>
      </w:r>
    </w:p>
    <w:p w:rsidR="00A7037D" w:rsidRPr="00372DC0" w:rsidRDefault="00A7037D" w:rsidP="00A7037D">
      <w:pPr>
        <w:jc w:val="both"/>
        <w:rPr>
          <w:color w:val="000000"/>
          <w:sz w:val="24"/>
          <w:szCs w:val="24"/>
          <w:lang w:val="uk-UA"/>
        </w:rPr>
      </w:pPr>
    </w:p>
    <w:p w:rsidR="00A7037D" w:rsidRPr="00372DC0" w:rsidRDefault="00A7037D" w:rsidP="00A7037D">
      <w:pPr>
        <w:widowControl/>
        <w:numPr>
          <w:ilvl w:val="0"/>
          <w:numId w:val="2"/>
        </w:numPr>
        <w:autoSpaceDE/>
        <w:autoSpaceDN/>
        <w:adjustRightInd/>
        <w:jc w:val="both"/>
        <w:rPr>
          <w:color w:val="000000"/>
          <w:sz w:val="28"/>
          <w:szCs w:val="28"/>
          <w:lang w:val="uk-UA"/>
        </w:rPr>
      </w:pPr>
      <w:r w:rsidRPr="00372DC0">
        <w:rPr>
          <w:color w:val="000000"/>
          <w:sz w:val="28"/>
          <w:szCs w:val="28"/>
          <w:lang w:val="uk-UA"/>
        </w:rPr>
        <w:t>Найменувати вулиці, що знаходяться на території Баранинської сільської ради: с. В. Лази, мкрн. «Горяни» –</w:t>
      </w:r>
      <w:r w:rsidRPr="00372DC0">
        <w:rPr>
          <w:b/>
          <w:color w:val="000000"/>
          <w:sz w:val="28"/>
          <w:szCs w:val="28"/>
          <w:lang w:val="uk-UA"/>
        </w:rPr>
        <w:t xml:space="preserve"> вул. Черешнева</w:t>
      </w:r>
      <w:r w:rsidRPr="00372DC0">
        <w:rPr>
          <w:color w:val="000000"/>
          <w:sz w:val="28"/>
          <w:szCs w:val="28"/>
          <w:lang w:val="uk-UA"/>
        </w:rPr>
        <w:t xml:space="preserve">; с. В. Лази, мкрн. «Горяни» – </w:t>
      </w:r>
      <w:r w:rsidRPr="00372DC0">
        <w:rPr>
          <w:b/>
          <w:color w:val="000000"/>
          <w:sz w:val="28"/>
          <w:szCs w:val="28"/>
          <w:lang w:val="uk-UA"/>
        </w:rPr>
        <w:t>вул. Велика</w:t>
      </w:r>
      <w:r w:rsidRPr="00372DC0">
        <w:rPr>
          <w:color w:val="000000"/>
          <w:sz w:val="28"/>
          <w:szCs w:val="28"/>
          <w:lang w:val="uk-UA"/>
        </w:rPr>
        <w:t xml:space="preserve">; с. В. Лази, мкрн. «Горяни» – </w:t>
      </w:r>
      <w:r w:rsidRPr="00372DC0">
        <w:rPr>
          <w:b/>
          <w:color w:val="000000"/>
          <w:sz w:val="28"/>
          <w:szCs w:val="28"/>
          <w:lang w:val="uk-UA"/>
        </w:rPr>
        <w:t xml:space="preserve">вул. Княгині Ольги; </w:t>
      </w:r>
      <w:r w:rsidRPr="00372DC0">
        <w:rPr>
          <w:color w:val="000000"/>
          <w:sz w:val="28"/>
          <w:szCs w:val="28"/>
          <w:lang w:val="uk-UA"/>
        </w:rPr>
        <w:t xml:space="preserve">с. В. Лази, мкрн. «Горяни» - </w:t>
      </w:r>
      <w:r w:rsidRPr="00372DC0">
        <w:rPr>
          <w:b/>
          <w:color w:val="000000"/>
          <w:sz w:val="28"/>
          <w:szCs w:val="28"/>
          <w:lang w:val="uk-UA"/>
        </w:rPr>
        <w:t>вул. Горянська.</w:t>
      </w:r>
    </w:p>
    <w:p w:rsidR="00A7037D" w:rsidRPr="00372DC0" w:rsidRDefault="00A7037D" w:rsidP="00A7037D">
      <w:pPr>
        <w:widowControl/>
        <w:numPr>
          <w:ilvl w:val="0"/>
          <w:numId w:val="2"/>
        </w:numPr>
        <w:autoSpaceDE/>
        <w:autoSpaceDN/>
        <w:adjustRightInd/>
        <w:jc w:val="both"/>
        <w:rPr>
          <w:color w:val="000000"/>
          <w:sz w:val="28"/>
          <w:szCs w:val="28"/>
          <w:lang w:val="uk-UA"/>
        </w:rPr>
      </w:pPr>
      <w:r w:rsidRPr="00372DC0">
        <w:rPr>
          <w:color w:val="000000"/>
          <w:sz w:val="28"/>
          <w:szCs w:val="28"/>
          <w:lang w:val="uk-UA"/>
        </w:rPr>
        <w:t>Інженеру-землевпоряднику Павлей Е. І. провести організаційно-правові заходи щодо виконання п. 1 даного рішення.</w:t>
      </w:r>
    </w:p>
    <w:p w:rsidR="00A7037D" w:rsidRPr="00372DC0" w:rsidRDefault="00A7037D" w:rsidP="00A7037D">
      <w:pPr>
        <w:widowControl/>
        <w:numPr>
          <w:ilvl w:val="0"/>
          <w:numId w:val="2"/>
        </w:numPr>
        <w:autoSpaceDE/>
        <w:autoSpaceDN/>
        <w:adjustRightInd/>
        <w:jc w:val="both"/>
        <w:rPr>
          <w:color w:val="000000"/>
          <w:sz w:val="28"/>
          <w:szCs w:val="28"/>
          <w:lang w:val="uk-UA"/>
        </w:rPr>
      </w:pPr>
      <w:r w:rsidRPr="00372DC0">
        <w:rPr>
          <w:color w:val="000000"/>
          <w:sz w:val="28"/>
          <w:szCs w:val="28"/>
          <w:lang w:val="uk-UA"/>
        </w:rPr>
        <w:t>Секретарю сільської ради Хома С. І. в десятиденний термін оприлюднити дане рішення в районному засобі масової інформації.</w:t>
      </w:r>
    </w:p>
    <w:p w:rsidR="00A7037D" w:rsidRPr="00372DC0" w:rsidRDefault="00A7037D" w:rsidP="00A7037D">
      <w:pPr>
        <w:widowControl/>
        <w:numPr>
          <w:ilvl w:val="0"/>
          <w:numId w:val="2"/>
        </w:numPr>
        <w:autoSpaceDE/>
        <w:autoSpaceDN/>
        <w:adjustRightInd/>
        <w:jc w:val="both"/>
        <w:rPr>
          <w:color w:val="000000"/>
          <w:sz w:val="28"/>
          <w:szCs w:val="28"/>
          <w:lang w:val="uk-UA"/>
        </w:rPr>
      </w:pPr>
      <w:r w:rsidRPr="00372DC0">
        <w:rPr>
          <w:color w:val="000000"/>
          <w:sz w:val="28"/>
          <w:szCs w:val="28"/>
          <w:lang w:val="uk-UA"/>
        </w:rPr>
        <w:t>Сільському голові Марусяку Ю. І. забезпечити виконання даного рішення.</w:t>
      </w:r>
    </w:p>
    <w:p w:rsidR="00A7037D" w:rsidRPr="00372DC0" w:rsidRDefault="00A7037D" w:rsidP="00A7037D">
      <w:pPr>
        <w:jc w:val="both"/>
        <w:rPr>
          <w:color w:val="000000"/>
          <w:sz w:val="28"/>
          <w:szCs w:val="28"/>
          <w:lang w:val="uk-UA"/>
        </w:rPr>
      </w:pPr>
    </w:p>
    <w:p w:rsidR="00A7037D" w:rsidRPr="00372DC0" w:rsidRDefault="00A7037D" w:rsidP="00A7037D">
      <w:pPr>
        <w:jc w:val="both"/>
        <w:rPr>
          <w:color w:val="000000"/>
          <w:sz w:val="24"/>
          <w:szCs w:val="24"/>
          <w:lang w:val="uk-UA"/>
        </w:rPr>
      </w:pPr>
    </w:p>
    <w:p w:rsidR="00A7037D" w:rsidRPr="00372DC0" w:rsidRDefault="00A7037D" w:rsidP="00A7037D">
      <w:pPr>
        <w:jc w:val="both"/>
        <w:rPr>
          <w:color w:val="000000"/>
          <w:sz w:val="24"/>
          <w:szCs w:val="24"/>
          <w:lang w:val="uk-UA"/>
        </w:rPr>
      </w:pPr>
    </w:p>
    <w:p w:rsidR="00A7037D" w:rsidRPr="00372DC0" w:rsidRDefault="00A7037D" w:rsidP="00A7037D">
      <w:pPr>
        <w:jc w:val="both"/>
        <w:rPr>
          <w:color w:val="000000"/>
          <w:sz w:val="24"/>
          <w:szCs w:val="24"/>
          <w:lang w:val="uk-UA"/>
        </w:rPr>
      </w:pPr>
    </w:p>
    <w:p w:rsidR="00A7037D" w:rsidRPr="00372DC0" w:rsidRDefault="00A7037D" w:rsidP="00A7037D">
      <w:pPr>
        <w:jc w:val="both"/>
        <w:rPr>
          <w:color w:val="000000"/>
          <w:sz w:val="24"/>
          <w:szCs w:val="24"/>
          <w:lang w:val="uk-UA"/>
        </w:rPr>
      </w:pPr>
    </w:p>
    <w:p w:rsidR="00A7037D" w:rsidRPr="00B4425C" w:rsidRDefault="00A7037D" w:rsidP="00A7037D">
      <w:pPr>
        <w:tabs>
          <w:tab w:val="left" w:pos="1605"/>
        </w:tabs>
        <w:rPr>
          <w:b/>
          <w:color w:val="000000"/>
          <w:sz w:val="28"/>
          <w:szCs w:val="28"/>
          <w:lang w:val="uk-UA"/>
        </w:rPr>
      </w:pPr>
      <w:r w:rsidRPr="00B4425C">
        <w:rPr>
          <w:b/>
          <w:color w:val="000000"/>
          <w:sz w:val="28"/>
          <w:szCs w:val="28"/>
          <w:lang w:val="uk-UA"/>
        </w:rPr>
        <w:t>Сільський голова</w:t>
      </w:r>
      <w:r w:rsidRPr="00B4425C">
        <w:rPr>
          <w:b/>
          <w:color w:val="000000"/>
          <w:sz w:val="28"/>
          <w:szCs w:val="28"/>
          <w:lang w:val="uk-UA"/>
        </w:rPr>
        <w:tab/>
      </w:r>
      <w:r w:rsidRPr="00B4425C">
        <w:rPr>
          <w:b/>
          <w:color w:val="000000"/>
          <w:sz w:val="28"/>
          <w:szCs w:val="28"/>
          <w:lang w:val="uk-UA"/>
        </w:rPr>
        <w:tab/>
      </w:r>
      <w:r w:rsidRPr="00B4425C">
        <w:rPr>
          <w:b/>
          <w:color w:val="000000"/>
          <w:sz w:val="28"/>
          <w:szCs w:val="28"/>
          <w:lang w:val="uk-UA"/>
        </w:rPr>
        <w:tab/>
      </w:r>
      <w:r w:rsidRPr="00B4425C">
        <w:rPr>
          <w:b/>
          <w:color w:val="000000"/>
          <w:sz w:val="28"/>
          <w:szCs w:val="28"/>
          <w:lang w:val="uk-UA"/>
        </w:rPr>
        <w:tab/>
      </w:r>
      <w:r w:rsidRPr="00B4425C">
        <w:rPr>
          <w:b/>
          <w:color w:val="000000"/>
          <w:sz w:val="28"/>
          <w:szCs w:val="28"/>
          <w:lang w:val="uk-UA"/>
        </w:rPr>
        <w:tab/>
      </w:r>
      <w:r w:rsidRPr="00B4425C">
        <w:rPr>
          <w:b/>
          <w:color w:val="000000"/>
          <w:sz w:val="28"/>
          <w:szCs w:val="28"/>
          <w:lang w:val="uk-UA"/>
        </w:rPr>
        <w:tab/>
      </w:r>
      <w:r w:rsidRPr="00B4425C">
        <w:rPr>
          <w:b/>
          <w:color w:val="000000"/>
          <w:sz w:val="28"/>
          <w:szCs w:val="28"/>
          <w:lang w:val="uk-UA"/>
        </w:rPr>
        <w:tab/>
      </w:r>
      <w:r w:rsidRPr="00B4425C">
        <w:rPr>
          <w:b/>
          <w:color w:val="000000"/>
          <w:sz w:val="28"/>
          <w:szCs w:val="28"/>
          <w:lang w:val="uk-UA"/>
        </w:rPr>
        <w:tab/>
        <w:t>Ю. І. Марусяк</w:t>
      </w:r>
    </w:p>
    <w:p w:rsidR="00A7037D" w:rsidRPr="00B4425C" w:rsidRDefault="00A7037D" w:rsidP="00A7037D">
      <w:pPr>
        <w:tabs>
          <w:tab w:val="left" w:pos="1605"/>
        </w:tabs>
        <w:rPr>
          <w:b/>
          <w:color w:val="000000"/>
          <w:sz w:val="24"/>
          <w:szCs w:val="24"/>
          <w:lang w:val="uk-UA"/>
        </w:rPr>
      </w:pPr>
    </w:p>
    <w:p w:rsidR="00A7037D" w:rsidRPr="00372DC0" w:rsidRDefault="00A7037D" w:rsidP="00A7037D">
      <w:pPr>
        <w:tabs>
          <w:tab w:val="left" w:pos="1605"/>
        </w:tabs>
        <w:rPr>
          <w:color w:val="000000"/>
          <w:sz w:val="24"/>
          <w:szCs w:val="24"/>
          <w:lang w:val="uk-UA"/>
        </w:rPr>
      </w:pPr>
    </w:p>
    <w:p w:rsidR="00B151D7" w:rsidRPr="00B151D7" w:rsidRDefault="00B151D7" w:rsidP="00B151D7">
      <w:pPr>
        <w:rPr>
          <w:color w:val="000000"/>
          <w:sz w:val="24"/>
          <w:szCs w:val="24"/>
          <w:lang w:val="uk-UA"/>
        </w:rPr>
      </w:pPr>
    </w:p>
    <w:p w:rsidR="00B151D7" w:rsidRPr="00B151D7" w:rsidRDefault="00B151D7" w:rsidP="00B151D7">
      <w:pPr>
        <w:rPr>
          <w:color w:val="000000"/>
          <w:sz w:val="24"/>
          <w:szCs w:val="24"/>
          <w:lang w:val="uk-UA"/>
        </w:rPr>
      </w:pPr>
    </w:p>
    <w:p w:rsidR="00B151D7" w:rsidRPr="00B151D7" w:rsidRDefault="00B151D7" w:rsidP="00B151D7">
      <w:pPr>
        <w:rPr>
          <w:color w:val="000000"/>
          <w:sz w:val="24"/>
          <w:szCs w:val="24"/>
          <w:lang w:val="uk-UA"/>
        </w:rPr>
      </w:pPr>
    </w:p>
    <w:p w:rsidR="00B151D7" w:rsidRPr="00B151D7" w:rsidRDefault="00B151D7" w:rsidP="00B151D7">
      <w:pPr>
        <w:rPr>
          <w:color w:val="000000"/>
          <w:sz w:val="24"/>
          <w:szCs w:val="24"/>
          <w:lang w:val="uk-UA"/>
        </w:rPr>
      </w:pPr>
    </w:p>
    <w:p w:rsidR="007136BE" w:rsidRPr="00A51723" w:rsidRDefault="007136BE" w:rsidP="007136BE">
      <w:pPr>
        <w:pStyle w:val="ab"/>
        <w:rPr>
          <w:szCs w:val="28"/>
        </w:rPr>
      </w:pPr>
      <w:r>
        <w:rPr>
          <w:noProof/>
          <w:lang w:val="ru-RU"/>
        </w:rPr>
        <w:drawing>
          <wp:inline distT="0" distB="0" distL="0" distR="0">
            <wp:extent cx="533400"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A51723" w:rsidRDefault="007136BE" w:rsidP="007136BE">
      <w:pPr>
        <w:jc w:val="center"/>
        <w:rPr>
          <w:szCs w:val="28"/>
          <w:lang w:val="uk-UA"/>
        </w:rPr>
      </w:pPr>
      <w:r w:rsidRPr="00A51723">
        <w:rPr>
          <w:szCs w:val="28"/>
          <w:lang w:val="uk-UA"/>
        </w:rPr>
        <w:t xml:space="preserve">  УКРАЇНА</w:t>
      </w:r>
    </w:p>
    <w:p w:rsidR="007136BE" w:rsidRPr="00A51723" w:rsidRDefault="007136BE" w:rsidP="007136BE">
      <w:pPr>
        <w:keepNext/>
        <w:ind w:left="-709"/>
        <w:jc w:val="center"/>
        <w:outlineLvl w:val="1"/>
        <w:rPr>
          <w:sz w:val="32"/>
          <w:szCs w:val="32"/>
          <w:lang w:val="uk-UA"/>
        </w:rPr>
      </w:pPr>
      <w:r w:rsidRPr="00A51723">
        <w:rPr>
          <w:sz w:val="32"/>
          <w:szCs w:val="32"/>
          <w:lang w:val="uk-UA"/>
        </w:rPr>
        <w:t>БАРАНИНСЬКА СІЛЬСЬКА РАДА</w:t>
      </w:r>
    </w:p>
    <w:p w:rsidR="007136BE" w:rsidRPr="00A51723" w:rsidRDefault="007136BE" w:rsidP="007136BE">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36BE" w:rsidRPr="00A51723" w:rsidRDefault="001762CC" w:rsidP="007136BE">
      <w:pPr>
        <w:jc w:val="center"/>
        <w:rPr>
          <w:lang w:val="uk-UA"/>
        </w:rPr>
      </w:pPr>
      <w:r>
        <w:rPr>
          <w:noProof/>
        </w:rPr>
        <mc:AlternateContent>
          <mc:Choice Requires="wps">
            <w:drawing>
              <wp:anchor distT="4294967293" distB="4294967293" distL="114300" distR="114300" simplePos="0" relativeHeight="251674624"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84"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D197C" id="Прямая соединительная линия 8"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BEzwIAAKA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zZeQRM8CAACg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3" distB="4294967293" distL="114300" distR="114300" simplePos="0" relativeHeight="251675648"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83"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725859" id="Прямая соединительная линия 7"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DSfjRc4CAACfBQAADgAAAAAAAAAAAAAAAAAuAgAAZHJzL2Uyb0RvYy54&#10;bWxQSwECLQAUAAYACAAAACEAH2a/rt4AAAAJAQAADwAAAAAAAAAAAAAAAAAoBQAAZHJzL2Rvd25y&#10;ZXYueG1sUEsFBgAAAAAEAAQA8wAAADMGA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11</w:t>
      </w:r>
    </w:p>
    <w:p w:rsidR="007136BE" w:rsidRPr="00A51723" w:rsidRDefault="007136BE" w:rsidP="007136BE">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7136BE" w:rsidRPr="00A51723" w:rsidTr="007C5C19">
        <w:trPr>
          <w:trHeight w:val="749"/>
        </w:trPr>
        <w:tc>
          <w:tcPr>
            <w:tcW w:w="6120" w:type="dxa"/>
          </w:tcPr>
          <w:p w:rsidR="007136BE" w:rsidRPr="00A51723" w:rsidRDefault="007136BE" w:rsidP="007C5C19">
            <w:pPr>
              <w:snapToGrid w:val="0"/>
              <w:jc w:val="both"/>
              <w:rPr>
                <w:b/>
                <w:lang w:val="uk-UA"/>
              </w:rPr>
            </w:pPr>
            <w:r w:rsidRPr="00A51723">
              <w:rPr>
                <w:b/>
                <w:lang w:val="uk-UA"/>
              </w:rPr>
              <w:t xml:space="preserve">Про надання дозволу на виготовлення проектів </w:t>
            </w:r>
          </w:p>
          <w:p w:rsidR="007136BE" w:rsidRPr="00A51723" w:rsidRDefault="007136BE" w:rsidP="007C5C19">
            <w:pPr>
              <w:snapToGrid w:val="0"/>
              <w:jc w:val="both"/>
              <w:rPr>
                <w:b/>
                <w:lang w:val="uk-UA"/>
              </w:rPr>
            </w:pPr>
            <w:r w:rsidRPr="00A51723">
              <w:rPr>
                <w:b/>
                <w:lang w:val="uk-UA"/>
              </w:rPr>
              <w:t>землеустрою щодо відведення земельних ділянок та технічних документацій із землеустрою щодо встановлення меж земельних</w:t>
            </w:r>
            <w:r>
              <w:rPr>
                <w:b/>
                <w:lang w:val="uk-UA"/>
              </w:rPr>
              <w:t xml:space="preserve"> ділянок</w:t>
            </w:r>
          </w:p>
          <w:p w:rsidR="007136BE" w:rsidRDefault="007136BE" w:rsidP="007C5C19">
            <w:pPr>
              <w:snapToGrid w:val="0"/>
              <w:jc w:val="both"/>
              <w:rPr>
                <w:b/>
                <w:lang w:val="uk-UA"/>
              </w:rPr>
            </w:pPr>
            <w:r w:rsidRPr="00A51723">
              <w:rPr>
                <w:b/>
                <w:lang w:val="uk-UA"/>
              </w:rPr>
              <w:t xml:space="preserve">Про затвердження проектів землеустрою та технічних документацій із землеустрою щодо встановлення меж земельних </w:t>
            </w:r>
          </w:p>
          <w:p w:rsidR="007136BE" w:rsidRDefault="007136BE" w:rsidP="007C5C19">
            <w:pPr>
              <w:snapToGrid w:val="0"/>
              <w:jc w:val="both"/>
              <w:rPr>
                <w:b/>
                <w:lang w:val="uk-UA"/>
              </w:rPr>
            </w:pPr>
            <w:r>
              <w:rPr>
                <w:b/>
                <w:lang w:val="uk-UA"/>
              </w:rPr>
              <w:t>ділянок</w:t>
            </w:r>
            <w:r w:rsidRPr="00A51723">
              <w:rPr>
                <w:b/>
                <w:lang w:val="uk-UA"/>
              </w:rPr>
              <w:t xml:space="preserve"> в натурі (на місцевості) та надання їх у власність</w:t>
            </w:r>
          </w:p>
          <w:p w:rsidR="007136BE" w:rsidRDefault="007136BE" w:rsidP="007C5C19">
            <w:pPr>
              <w:snapToGrid w:val="0"/>
              <w:jc w:val="both"/>
              <w:rPr>
                <w:b/>
                <w:lang w:val="uk-UA"/>
              </w:rPr>
            </w:pPr>
            <w:r w:rsidRPr="00A51723">
              <w:rPr>
                <w:b/>
                <w:lang w:val="uk-UA"/>
              </w:rPr>
              <w:t>Про внесення змін до раніше прийнятих рішень сільської ради</w:t>
            </w:r>
          </w:p>
          <w:p w:rsidR="007136BE" w:rsidRPr="00A51723" w:rsidRDefault="007136BE" w:rsidP="007C5C19">
            <w:pPr>
              <w:snapToGrid w:val="0"/>
              <w:jc w:val="both"/>
              <w:rPr>
                <w:b/>
                <w:lang w:val="uk-UA"/>
              </w:rPr>
            </w:pPr>
            <w:r>
              <w:rPr>
                <w:b/>
                <w:lang w:val="uk-UA"/>
              </w:rPr>
              <w:t>Про відмову у наданні дозволів</w:t>
            </w:r>
          </w:p>
          <w:p w:rsidR="007136BE" w:rsidRPr="00A51723" w:rsidRDefault="007136BE" w:rsidP="007C5C19">
            <w:pPr>
              <w:snapToGrid w:val="0"/>
              <w:jc w:val="both"/>
              <w:rPr>
                <w:b/>
                <w:lang w:val="uk-UA"/>
              </w:rPr>
            </w:pPr>
          </w:p>
        </w:tc>
      </w:tr>
    </w:tbl>
    <w:p w:rsidR="007136BE" w:rsidRPr="00A51723" w:rsidRDefault="007136BE" w:rsidP="007136BE">
      <w:pPr>
        <w:rPr>
          <w:sz w:val="16"/>
          <w:szCs w:val="16"/>
          <w:lang w:val="uk-UA"/>
        </w:rPr>
      </w:pPr>
    </w:p>
    <w:p w:rsidR="007136BE" w:rsidRPr="00A51723" w:rsidRDefault="007136BE" w:rsidP="007136BE">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7136BE" w:rsidRPr="00A51723" w:rsidRDefault="007136BE" w:rsidP="007136BE">
      <w:pPr>
        <w:ind w:firstLine="360"/>
        <w:jc w:val="both"/>
        <w:rPr>
          <w:sz w:val="24"/>
          <w:szCs w:val="24"/>
          <w:lang w:val="uk-UA"/>
        </w:rPr>
      </w:pPr>
    </w:p>
    <w:p w:rsidR="007136BE" w:rsidRPr="00A51723" w:rsidRDefault="007136BE" w:rsidP="007136BE">
      <w:pPr>
        <w:ind w:firstLine="360"/>
        <w:jc w:val="center"/>
        <w:rPr>
          <w:sz w:val="24"/>
          <w:szCs w:val="24"/>
        </w:rPr>
      </w:pPr>
      <w:r w:rsidRPr="00A51723">
        <w:rPr>
          <w:sz w:val="24"/>
          <w:szCs w:val="24"/>
          <w:lang w:val="uk-UA"/>
        </w:rPr>
        <w:t>ВИРІШИЛА:</w:t>
      </w:r>
    </w:p>
    <w:p w:rsidR="007136BE" w:rsidRDefault="007136BE" w:rsidP="007136BE">
      <w:pPr>
        <w:ind w:firstLine="360"/>
        <w:jc w:val="center"/>
        <w:rPr>
          <w:sz w:val="24"/>
          <w:szCs w:val="24"/>
          <w:lang w:val="uk-UA"/>
        </w:rPr>
      </w:pPr>
    </w:p>
    <w:p w:rsidR="007136BE" w:rsidRDefault="007136BE" w:rsidP="007136BE">
      <w:pPr>
        <w:ind w:firstLine="708"/>
        <w:jc w:val="both"/>
        <w:rPr>
          <w:b/>
          <w:sz w:val="24"/>
          <w:szCs w:val="24"/>
          <w:lang w:val="uk-UA"/>
        </w:rPr>
      </w:pPr>
      <w:r w:rsidRPr="00A51723">
        <w:rPr>
          <w:b/>
          <w:sz w:val="24"/>
          <w:szCs w:val="24"/>
        </w:rPr>
        <w:t>1</w:t>
      </w:r>
      <w:r w:rsidRPr="00A51723">
        <w:rPr>
          <w:b/>
          <w:sz w:val="24"/>
          <w:szCs w:val="24"/>
          <w:lang w:val="uk-UA"/>
        </w:rPr>
        <w:t xml:space="preserve">. Згідно ст.40, 116, 118, 121 Земельного кодексу України надати дозвіл: </w:t>
      </w:r>
    </w:p>
    <w:p w:rsidR="007136BE" w:rsidRDefault="007136BE" w:rsidP="007136BE">
      <w:pPr>
        <w:ind w:firstLine="708"/>
        <w:jc w:val="both"/>
        <w:rPr>
          <w:sz w:val="24"/>
          <w:szCs w:val="24"/>
          <w:lang w:val="uk-UA"/>
        </w:rPr>
      </w:pP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.1</w:t>
      </w:r>
      <w:r w:rsidRPr="00225DFD">
        <w:rPr>
          <w:sz w:val="24"/>
          <w:szCs w:val="24"/>
          <w:lang w:val="uk-UA"/>
        </w:rPr>
        <w:t>. гр</w:t>
      </w:r>
      <w:r>
        <w:rPr>
          <w:sz w:val="24"/>
          <w:szCs w:val="24"/>
          <w:lang w:val="uk-UA"/>
        </w:rPr>
        <w:t xml:space="preserve">. Скучка Ганні Іванівні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0,38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Руські Комарівці, ур. «Ольховець».</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.2</w:t>
      </w:r>
      <w:r w:rsidRPr="00225DFD">
        <w:rPr>
          <w:sz w:val="24"/>
          <w:szCs w:val="24"/>
          <w:lang w:val="uk-UA"/>
        </w:rPr>
        <w:t>. гр</w:t>
      </w:r>
      <w:r>
        <w:rPr>
          <w:sz w:val="24"/>
          <w:szCs w:val="24"/>
          <w:lang w:val="uk-UA"/>
        </w:rPr>
        <w:t xml:space="preserve">. Ком’ятіТомашу Васильовичу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0,08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Баранинці, мкрн. «Східний».</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.3</w:t>
      </w:r>
      <w:r w:rsidRPr="00225DFD">
        <w:rPr>
          <w:sz w:val="24"/>
          <w:szCs w:val="24"/>
          <w:lang w:val="uk-UA"/>
        </w:rPr>
        <w:t>. гр</w:t>
      </w:r>
      <w:r>
        <w:rPr>
          <w:sz w:val="24"/>
          <w:szCs w:val="24"/>
          <w:lang w:val="uk-UA"/>
        </w:rPr>
        <w:t xml:space="preserve">. Матушак Аллі Іванівні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0,20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Руські Комарівці, вул. Центральна, 95.</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.4</w:t>
      </w:r>
      <w:r w:rsidRPr="00225DFD">
        <w:rPr>
          <w:sz w:val="24"/>
          <w:szCs w:val="24"/>
          <w:lang w:val="uk-UA"/>
        </w:rPr>
        <w:t xml:space="preserve">. </w:t>
      </w:r>
      <w:r>
        <w:rPr>
          <w:sz w:val="24"/>
          <w:szCs w:val="24"/>
          <w:lang w:val="uk-UA"/>
        </w:rPr>
        <w:t xml:space="preserve">КП «Санітар» </w:t>
      </w:r>
      <w:r w:rsidRPr="00AB2437">
        <w:rPr>
          <w:sz w:val="24"/>
          <w:szCs w:val="24"/>
          <w:lang w:val="uk-UA"/>
        </w:rPr>
        <w:t xml:space="preserve">на виготовлення проекту землеустрою щодо відведення земельної ділянки у </w:t>
      </w:r>
      <w:r>
        <w:rPr>
          <w:sz w:val="24"/>
          <w:szCs w:val="24"/>
          <w:lang w:val="uk-UA"/>
        </w:rPr>
        <w:t xml:space="preserve">постійне користування, площею 7,4433 га, кадастровий номер 2124880300:10:015:0031, </w:t>
      </w:r>
      <w:r w:rsidRPr="00AB2437">
        <w:rPr>
          <w:sz w:val="24"/>
          <w:szCs w:val="24"/>
          <w:lang w:val="uk-UA"/>
        </w:rPr>
        <w:t xml:space="preserve">для </w:t>
      </w:r>
      <w:r>
        <w:rPr>
          <w:sz w:val="24"/>
          <w:szCs w:val="24"/>
          <w:lang w:val="uk-UA"/>
        </w:rPr>
        <w:t>облаштування громадського пасовища</w:t>
      </w:r>
      <w:r w:rsidRPr="003F0642">
        <w:rPr>
          <w:sz w:val="24"/>
          <w:szCs w:val="24"/>
          <w:lang w:val="uk-UA"/>
        </w:rPr>
        <w:t xml:space="preserve">, </w:t>
      </w:r>
      <w:r>
        <w:rPr>
          <w:sz w:val="24"/>
          <w:szCs w:val="24"/>
          <w:lang w:val="uk-UA"/>
        </w:rPr>
        <w:t xml:space="preserve">в с. Баранинці, площею 7,4433 га, кадастровий номер 2124880300:10:015:0032, </w:t>
      </w:r>
      <w:r w:rsidRPr="00AB2437">
        <w:rPr>
          <w:sz w:val="24"/>
          <w:szCs w:val="24"/>
          <w:lang w:val="uk-UA"/>
        </w:rPr>
        <w:t xml:space="preserve">для </w:t>
      </w:r>
      <w:r>
        <w:rPr>
          <w:sz w:val="24"/>
          <w:szCs w:val="24"/>
          <w:lang w:val="uk-UA"/>
        </w:rPr>
        <w:t>облаштування громадського пасовища</w:t>
      </w:r>
      <w:r w:rsidRPr="003F0642">
        <w:rPr>
          <w:sz w:val="24"/>
          <w:szCs w:val="24"/>
          <w:lang w:val="uk-UA"/>
        </w:rPr>
        <w:t xml:space="preserve">, </w:t>
      </w:r>
      <w:r>
        <w:rPr>
          <w:sz w:val="24"/>
          <w:szCs w:val="24"/>
          <w:lang w:val="uk-UA"/>
        </w:rPr>
        <w:t xml:space="preserve">в с. Баранинці, площею 7,4433 га, кадастровий номер 2124880300:10:015:0033, </w:t>
      </w:r>
      <w:r w:rsidRPr="00AB2437">
        <w:rPr>
          <w:sz w:val="24"/>
          <w:szCs w:val="24"/>
          <w:lang w:val="uk-UA"/>
        </w:rPr>
        <w:t xml:space="preserve">для </w:t>
      </w:r>
      <w:r>
        <w:rPr>
          <w:sz w:val="24"/>
          <w:szCs w:val="24"/>
          <w:lang w:val="uk-UA"/>
        </w:rPr>
        <w:t>облаштування громадського пасовища</w:t>
      </w:r>
      <w:r w:rsidRPr="003F0642">
        <w:rPr>
          <w:sz w:val="24"/>
          <w:szCs w:val="24"/>
          <w:lang w:val="uk-UA"/>
        </w:rPr>
        <w:t xml:space="preserve">, </w:t>
      </w:r>
      <w:r>
        <w:rPr>
          <w:sz w:val="24"/>
          <w:szCs w:val="24"/>
          <w:lang w:val="uk-UA"/>
        </w:rPr>
        <w:t>в с. Баранинці.</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.5</w:t>
      </w:r>
      <w:r w:rsidRPr="00225DFD">
        <w:rPr>
          <w:sz w:val="24"/>
          <w:szCs w:val="24"/>
          <w:lang w:val="uk-UA"/>
        </w:rPr>
        <w:t>. гр</w:t>
      </w:r>
      <w:r>
        <w:rPr>
          <w:sz w:val="24"/>
          <w:szCs w:val="24"/>
          <w:lang w:val="uk-UA"/>
        </w:rPr>
        <w:t xml:space="preserve">. Гапак Вікторії Віталіївні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0,10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Циганівці.</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.6</w:t>
      </w:r>
      <w:r w:rsidRPr="00225DFD">
        <w:rPr>
          <w:sz w:val="24"/>
          <w:szCs w:val="24"/>
          <w:lang w:val="uk-UA"/>
        </w:rPr>
        <w:t>. гр</w:t>
      </w:r>
      <w:r>
        <w:rPr>
          <w:sz w:val="24"/>
          <w:szCs w:val="24"/>
          <w:lang w:val="uk-UA"/>
        </w:rPr>
        <w:t xml:space="preserve">. Лібра Юрію Васильовичу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0,06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Баранинці.</w:t>
      </w:r>
    </w:p>
    <w:p w:rsidR="007136BE" w:rsidRDefault="007136BE" w:rsidP="007136BE">
      <w:pPr>
        <w:ind w:firstLine="708"/>
        <w:jc w:val="both"/>
        <w:rPr>
          <w:sz w:val="24"/>
          <w:szCs w:val="24"/>
          <w:lang w:val="uk-UA"/>
        </w:rPr>
      </w:pPr>
      <w:r>
        <w:rPr>
          <w:sz w:val="24"/>
          <w:szCs w:val="24"/>
          <w:lang w:val="uk-UA"/>
        </w:rPr>
        <w:t xml:space="preserve">1.7. </w:t>
      </w:r>
      <w:r w:rsidRPr="00225DFD">
        <w:rPr>
          <w:sz w:val="24"/>
          <w:szCs w:val="24"/>
          <w:lang w:val="uk-UA"/>
        </w:rPr>
        <w:t>гр</w:t>
      </w:r>
      <w:r>
        <w:rPr>
          <w:sz w:val="24"/>
          <w:szCs w:val="24"/>
          <w:lang w:val="uk-UA"/>
        </w:rPr>
        <w:t xml:space="preserve">. Щобак Олексію Олексійовичу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0,11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Великі Лази, контур №535.</w:t>
      </w:r>
    </w:p>
    <w:p w:rsidR="007136BE" w:rsidRDefault="007136BE" w:rsidP="007136BE">
      <w:pPr>
        <w:ind w:firstLine="708"/>
        <w:jc w:val="both"/>
        <w:rPr>
          <w:sz w:val="24"/>
          <w:szCs w:val="24"/>
          <w:lang w:val="uk-UA"/>
        </w:rPr>
      </w:pPr>
      <w:r>
        <w:rPr>
          <w:sz w:val="24"/>
          <w:szCs w:val="24"/>
          <w:lang w:val="uk-UA"/>
        </w:rPr>
        <w:t xml:space="preserve">1.8. </w:t>
      </w:r>
      <w:r w:rsidRPr="00225DFD">
        <w:rPr>
          <w:sz w:val="24"/>
          <w:szCs w:val="24"/>
          <w:lang w:val="uk-UA"/>
        </w:rPr>
        <w:t>гр</w:t>
      </w:r>
      <w:r>
        <w:rPr>
          <w:sz w:val="24"/>
          <w:szCs w:val="24"/>
          <w:lang w:val="uk-UA"/>
        </w:rPr>
        <w:t xml:space="preserve">. Ференцик Руслані Анатоліївні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0,07 га, </w:t>
      </w:r>
      <w:r w:rsidRPr="00BE1A17">
        <w:rPr>
          <w:sz w:val="24"/>
          <w:szCs w:val="24"/>
          <w:lang w:val="uk-UA"/>
        </w:rPr>
        <w:t>для будівництва та обслуговування житлового будинку, господарських будівель та споруд</w:t>
      </w:r>
      <w:r w:rsidRPr="003F0642">
        <w:rPr>
          <w:sz w:val="24"/>
          <w:szCs w:val="24"/>
          <w:lang w:val="uk-UA"/>
        </w:rPr>
        <w:t xml:space="preserve">, </w:t>
      </w:r>
      <w:r>
        <w:rPr>
          <w:sz w:val="24"/>
          <w:szCs w:val="24"/>
          <w:lang w:val="uk-UA"/>
        </w:rPr>
        <w:t>в с. Великі Лази.</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.9</w:t>
      </w:r>
      <w:r w:rsidRPr="00225DFD">
        <w:rPr>
          <w:sz w:val="24"/>
          <w:szCs w:val="24"/>
          <w:lang w:val="uk-UA"/>
        </w:rPr>
        <w:t>. гр</w:t>
      </w:r>
      <w:r>
        <w:rPr>
          <w:sz w:val="24"/>
          <w:szCs w:val="24"/>
          <w:lang w:val="uk-UA"/>
        </w:rPr>
        <w:t>. Данко Марії Емерихівні</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0,20 га, </w:t>
      </w:r>
      <w:r w:rsidRPr="00BE1A17">
        <w:rPr>
          <w:sz w:val="24"/>
          <w:szCs w:val="24"/>
          <w:lang w:val="uk-UA"/>
        </w:rPr>
        <w:t xml:space="preserve">для </w:t>
      </w:r>
      <w:r>
        <w:rPr>
          <w:sz w:val="24"/>
          <w:szCs w:val="24"/>
          <w:lang w:val="uk-UA"/>
        </w:rPr>
        <w:t>ведення особистого селянського господарства в с. Баранинці, ур. «Канаш».</w:t>
      </w:r>
    </w:p>
    <w:p w:rsidR="007136BE" w:rsidRDefault="007136BE" w:rsidP="007136BE">
      <w:pPr>
        <w:ind w:firstLine="708"/>
        <w:jc w:val="both"/>
        <w:rPr>
          <w:sz w:val="24"/>
          <w:szCs w:val="24"/>
          <w:lang w:val="uk-UA"/>
        </w:rPr>
      </w:pPr>
      <w:r>
        <w:rPr>
          <w:sz w:val="24"/>
          <w:szCs w:val="24"/>
          <w:lang w:val="uk-UA"/>
        </w:rPr>
        <w:t>1.10</w:t>
      </w:r>
      <w:r w:rsidRPr="00225DFD">
        <w:rPr>
          <w:sz w:val="24"/>
          <w:szCs w:val="24"/>
          <w:lang w:val="uk-UA"/>
        </w:rPr>
        <w:t xml:space="preserve"> гр</w:t>
      </w:r>
      <w:r>
        <w:rPr>
          <w:sz w:val="24"/>
          <w:szCs w:val="24"/>
          <w:lang w:val="uk-UA"/>
        </w:rPr>
        <w:t>. Карпа Олександру Вікторовичу н</w:t>
      </w:r>
      <w:r w:rsidRPr="00AB2437">
        <w:rPr>
          <w:sz w:val="24"/>
          <w:szCs w:val="24"/>
          <w:lang w:val="uk-UA"/>
        </w:rPr>
        <w:t>а виготовлення проекту землеустрою щодо відведення земельної ділянки у власність</w:t>
      </w:r>
      <w:r>
        <w:rPr>
          <w:sz w:val="24"/>
          <w:szCs w:val="24"/>
          <w:lang w:val="uk-UA"/>
        </w:rPr>
        <w:t xml:space="preserve"> площею 0,09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Баранинці.</w:t>
      </w:r>
    </w:p>
    <w:p w:rsidR="007136BE" w:rsidRDefault="007136BE" w:rsidP="007136BE">
      <w:pPr>
        <w:ind w:firstLine="708"/>
        <w:jc w:val="both"/>
        <w:rPr>
          <w:sz w:val="24"/>
          <w:szCs w:val="24"/>
          <w:lang w:val="uk-UA"/>
        </w:rPr>
      </w:pPr>
      <w:r>
        <w:rPr>
          <w:sz w:val="24"/>
          <w:szCs w:val="24"/>
          <w:lang w:val="uk-UA"/>
        </w:rPr>
        <w:t>1.11</w:t>
      </w:r>
      <w:r w:rsidRPr="00225DFD">
        <w:rPr>
          <w:sz w:val="24"/>
          <w:szCs w:val="24"/>
          <w:lang w:val="uk-UA"/>
        </w:rPr>
        <w:t xml:space="preserve"> гр</w:t>
      </w:r>
      <w:r>
        <w:rPr>
          <w:sz w:val="24"/>
          <w:szCs w:val="24"/>
          <w:lang w:val="uk-UA"/>
        </w:rPr>
        <w:t>. Глуздань Нелі Степанівні н</w:t>
      </w:r>
      <w:r w:rsidRPr="00AB2437">
        <w:rPr>
          <w:sz w:val="24"/>
          <w:szCs w:val="24"/>
          <w:lang w:val="uk-UA"/>
        </w:rPr>
        <w:t>а виготовлення проекту землеустрою щодо відведення земельної ділянки у власність</w:t>
      </w:r>
      <w:r>
        <w:rPr>
          <w:sz w:val="24"/>
          <w:szCs w:val="24"/>
          <w:lang w:val="uk-UA"/>
        </w:rPr>
        <w:t xml:space="preserve"> площею 0,14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Циганівці, контур 417.</w:t>
      </w:r>
    </w:p>
    <w:p w:rsidR="007136BE" w:rsidRDefault="007136BE" w:rsidP="007136BE">
      <w:pPr>
        <w:ind w:firstLine="708"/>
        <w:jc w:val="both"/>
        <w:rPr>
          <w:sz w:val="24"/>
          <w:szCs w:val="24"/>
          <w:lang w:val="uk-UA"/>
        </w:rPr>
      </w:pPr>
      <w:r>
        <w:rPr>
          <w:sz w:val="24"/>
          <w:szCs w:val="24"/>
          <w:lang w:val="uk-UA"/>
        </w:rPr>
        <w:t>1.12.ПП МПП «Латекс» н</w:t>
      </w:r>
      <w:r w:rsidRPr="00AB2437">
        <w:rPr>
          <w:sz w:val="24"/>
          <w:szCs w:val="24"/>
          <w:lang w:val="uk-UA"/>
        </w:rPr>
        <w:t xml:space="preserve">а виготовлення </w:t>
      </w:r>
      <w:r w:rsidRPr="00002EA0">
        <w:rPr>
          <w:bCs/>
          <w:iCs/>
          <w:color w:val="000000"/>
          <w:sz w:val="24"/>
          <w:szCs w:val="24"/>
          <w:lang w:val="uk-UA"/>
        </w:rPr>
        <w:t>технічн</w:t>
      </w:r>
      <w:r>
        <w:rPr>
          <w:bCs/>
          <w:iCs/>
          <w:color w:val="000000"/>
          <w:sz w:val="24"/>
          <w:szCs w:val="24"/>
          <w:lang w:val="uk-UA"/>
        </w:rPr>
        <w:t>ої</w:t>
      </w:r>
      <w:r w:rsidRPr="00002EA0">
        <w:rPr>
          <w:bCs/>
          <w:iCs/>
          <w:color w:val="000000"/>
          <w:sz w:val="24"/>
          <w:szCs w:val="24"/>
          <w:lang w:val="uk-UA"/>
        </w:rPr>
        <w:t xml:space="preserve"> документацію із землеустрою щодо встановлення (відновлення) меж земельної ділянки в натурі (на місцевості) </w:t>
      </w:r>
      <w:r>
        <w:rPr>
          <w:sz w:val="24"/>
          <w:szCs w:val="24"/>
          <w:lang w:val="uk-UA"/>
        </w:rPr>
        <w:t xml:space="preserve"> площею 3,0 га, </w:t>
      </w:r>
      <w:r w:rsidRPr="00AB2437">
        <w:rPr>
          <w:sz w:val="24"/>
          <w:szCs w:val="24"/>
          <w:lang w:val="uk-UA"/>
        </w:rPr>
        <w:t xml:space="preserve">для </w:t>
      </w:r>
      <w:r w:rsidRPr="00754CB0">
        <w:rPr>
          <w:sz w:val="24"/>
          <w:szCs w:val="24"/>
          <w:lang w:val="uk-UA"/>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3F0642">
        <w:rPr>
          <w:sz w:val="24"/>
          <w:szCs w:val="24"/>
          <w:lang w:val="uk-UA"/>
        </w:rPr>
        <w:t xml:space="preserve">, </w:t>
      </w:r>
      <w:r>
        <w:rPr>
          <w:sz w:val="24"/>
          <w:szCs w:val="24"/>
          <w:lang w:val="uk-UA"/>
        </w:rPr>
        <w:t>в с. Барвінок, вул. Е.Егана, 50.</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.13</w:t>
      </w:r>
      <w:r w:rsidRPr="00225DFD">
        <w:rPr>
          <w:sz w:val="24"/>
          <w:szCs w:val="24"/>
          <w:lang w:val="uk-UA"/>
        </w:rPr>
        <w:t>. гр</w:t>
      </w:r>
      <w:r>
        <w:rPr>
          <w:sz w:val="24"/>
          <w:szCs w:val="24"/>
          <w:lang w:val="uk-UA"/>
        </w:rPr>
        <w:t xml:space="preserve">. Байса Діані Віталіївні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0,07 га, </w:t>
      </w:r>
      <w:r w:rsidRPr="00BE1A17">
        <w:rPr>
          <w:sz w:val="24"/>
          <w:szCs w:val="24"/>
          <w:lang w:val="uk-UA"/>
        </w:rPr>
        <w:t xml:space="preserve">для будівництва та обслуговування житлового </w:t>
      </w:r>
      <w:r w:rsidRPr="00BE1A17">
        <w:rPr>
          <w:sz w:val="24"/>
          <w:szCs w:val="24"/>
          <w:lang w:val="uk-UA"/>
        </w:rPr>
        <w:lastRenderedPageBreak/>
        <w:t>будинку, господарських будівель та споруд</w:t>
      </w:r>
      <w:r>
        <w:rPr>
          <w:sz w:val="24"/>
          <w:szCs w:val="24"/>
          <w:lang w:val="uk-UA"/>
        </w:rPr>
        <w:t xml:space="preserve"> в с. Великі Лази, мкрн. «Горяни», вул. Духновича</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.14</w:t>
      </w:r>
      <w:r w:rsidRPr="00225DFD">
        <w:rPr>
          <w:sz w:val="24"/>
          <w:szCs w:val="24"/>
          <w:lang w:val="uk-UA"/>
        </w:rPr>
        <w:t>. гр</w:t>
      </w:r>
      <w:r>
        <w:rPr>
          <w:sz w:val="24"/>
          <w:szCs w:val="24"/>
          <w:lang w:val="uk-UA"/>
        </w:rPr>
        <w:t xml:space="preserve">. Гам Олександру Михайловичу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0,12 га, </w:t>
      </w:r>
      <w:r w:rsidRPr="00AB2437">
        <w:rPr>
          <w:sz w:val="24"/>
          <w:szCs w:val="24"/>
          <w:lang w:val="uk-UA"/>
        </w:rPr>
        <w:t xml:space="preserve">для </w:t>
      </w:r>
      <w:r>
        <w:rPr>
          <w:sz w:val="24"/>
          <w:szCs w:val="24"/>
          <w:lang w:val="uk-UA"/>
        </w:rPr>
        <w:t>ведення особистого селянського господарства в с. Руські Комарівці, урочище «Стирковець».</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.15</w:t>
      </w:r>
      <w:r w:rsidRPr="00225DFD">
        <w:rPr>
          <w:sz w:val="24"/>
          <w:szCs w:val="24"/>
          <w:lang w:val="uk-UA"/>
        </w:rPr>
        <w:t>. гр</w:t>
      </w:r>
      <w:r>
        <w:rPr>
          <w:sz w:val="24"/>
          <w:szCs w:val="24"/>
          <w:lang w:val="uk-UA"/>
        </w:rPr>
        <w:t xml:space="preserve">. Росоха Ларисі Антонівні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0,20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Руські Комарівці.</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.16</w:t>
      </w:r>
      <w:r w:rsidRPr="00225DFD">
        <w:rPr>
          <w:sz w:val="24"/>
          <w:szCs w:val="24"/>
          <w:lang w:val="uk-UA"/>
        </w:rPr>
        <w:t>. гр</w:t>
      </w:r>
      <w:r>
        <w:rPr>
          <w:sz w:val="24"/>
          <w:szCs w:val="24"/>
          <w:lang w:val="uk-UA"/>
        </w:rPr>
        <w:t xml:space="preserve">. Алієвій Аллі Володимирівні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0,19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Руські Комарівці, ур. «Шлоуг».</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.17</w:t>
      </w:r>
      <w:r w:rsidRPr="00225DFD">
        <w:rPr>
          <w:sz w:val="24"/>
          <w:szCs w:val="24"/>
          <w:lang w:val="uk-UA"/>
        </w:rPr>
        <w:t>. гр</w:t>
      </w:r>
      <w:r>
        <w:rPr>
          <w:sz w:val="24"/>
          <w:szCs w:val="24"/>
          <w:lang w:val="uk-UA"/>
        </w:rPr>
        <w:t xml:space="preserve">. Дзьоба Степану Степановичу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0,2918 га, </w:t>
      </w:r>
      <w:r w:rsidRPr="00AB2437">
        <w:rPr>
          <w:sz w:val="24"/>
          <w:szCs w:val="24"/>
          <w:lang w:val="uk-UA"/>
        </w:rPr>
        <w:t xml:space="preserve">для </w:t>
      </w:r>
      <w:r>
        <w:rPr>
          <w:sz w:val="24"/>
          <w:szCs w:val="24"/>
          <w:lang w:val="uk-UA"/>
        </w:rPr>
        <w:t>ведення особистого селянського господарства в с. Баранинці, вул. Центральна, 123 (за будинком).</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.18</w:t>
      </w:r>
      <w:r w:rsidRPr="00225DFD">
        <w:rPr>
          <w:sz w:val="24"/>
          <w:szCs w:val="24"/>
          <w:lang w:val="uk-UA"/>
        </w:rPr>
        <w:t>. гр</w:t>
      </w:r>
      <w:r>
        <w:rPr>
          <w:sz w:val="24"/>
          <w:szCs w:val="24"/>
          <w:lang w:val="uk-UA"/>
        </w:rPr>
        <w:t xml:space="preserve">. Ледида Тетяні Петрівні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0,1092 га, </w:t>
      </w:r>
      <w:r w:rsidRPr="00AB2437">
        <w:rPr>
          <w:sz w:val="24"/>
          <w:szCs w:val="24"/>
          <w:lang w:val="uk-UA"/>
        </w:rPr>
        <w:t xml:space="preserve">для </w:t>
      </w:r>
      <w:r>
        <w:rPr>
          <w:sz w:val="24"/>
          <w:szCs w:val="24"/>
          <w:lang w:val="uk-UA"/>
        </w:rPr>
        <w:t>ведення особистого селянського господарства в с. Барвінок, вул. Е.Егана, 50.</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.19</w:t>
      </w:r>
      <w:r w:rsidRPr="00225DFD">
        <w:rPr>
          <w:sz w:val="24"/>
          <w:szCs w:val="24"/>
          <w:lang w:val="uk-UA"/>
        </w:rPr>
        <w:t>. гр</w:t>
      </w:r>
      <w:r>
        <w:rPr>
          <w:sz w:val="24"/>
          <w:szCs w:val="24"/>
          <w:lang w:val="uk-UA"/>
        </w:rPr>
        <w:t xml:space="preserve">. Гомада Володимиру Івановичу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зі зміною цільового призначення, кадастровий номер  </w:t>
      </w:r>
      <w:r w:rsidRPr="005644FD">
        <w:rPr>
          <w:color w:val="333333"/>
          <w:sz w:val="24"/>
          <w:szCs w:val="24"/>
          <w:shd w:val="clear" w:color="auto" w:fill="FFFFFF"/>
        </w:rPr>
        <w:t>2124888200:10:014:018</w:t>
      </w:r>
      <w:r w:rsidRPr="005644FD">
        <w:rPr>
          <w:color w:val="333333"/>
          <w:sz w:val="24"/>
          <w:szCs w:val="24"/>
          <w:shd w:val="clear" w:color="auto" w:fill="FFFFFF"/>
          <w:lang w:val="uk-UA"/>
        </w:rPr>
        <w:t>5</w:t>
      </w:r>
      <w:r>
        <w:rPr>
          <w:sz w:val="24"/>
          <w:szCs w:val="24"/>
          <w:lang w:val="uk-UA"/>
        </w:rPr>
        <w:t xml:space="preserve">площею 0,20 га, </w:t>
      </w:r>
      <w:r w:rsidRPr="00AB2437">
        <w:rPr>
          <w:sz w:val="24"/>
          <w:szCs w:val="24"/>
          <w:lang w:val="uk-UA"/>
        </w:rPr>
        <w:t xml:space="preserve">для </w:t>
      </w:r>
      <w:r>
        <w:rPr>
          <w:sz w:val="24"/>
          <w:szCs w:val="24"/>
          <w:lang w:val="uk-UA"/>
        </w:rPr>
        <w:t>ведення особистого селянського господарства в с. Ярок.</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.20</w:t>
      </w:r>
      <w:r w:rsidRPr="00225DFD">
        <w:rPr>
          <w:sz w:val="24"/>
          <w:szCs w:val="24"/>
          <w:lang w:val="uk-UA"/>
        </w:rPr>
        <w:t>. гр</w:t>
      </w:r>
      <w:r>
        <w:rPr>
          <w:sz w:val="24"/>
          <w:szCs w:val="24"/>
          <w:lang w:val="uk-UA"/>
        </w:rPr>
        <w:t xml:space="preserve">. Оліцькій Галині Тадеївні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0,2967 га, </w:t>
      </w:r>
      <w:r w:rsidRPr="00AB2437">
        <w:rPr>
          <w:sz w:val="24"/>
          <w:szCs w:val="24"/>
          <w:lang w:val="uk-UA"/>
        </w:rPr>
        <w:t xml:space="preserve">для </w:t>
      </w:r>
      <w:r>
        <w:rPr>
          <w:sz w:val="24"/>
          <w:szCs w:val="24"/>
          <w:lang w:val="uk-UA"/>
        </w:rPr>
        <w:t>ведення особистого селянського господарства в с. Глибоке.</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.21</w:t>
      </w:r>
      <w:r w:rsidRPr="00225DFD">
        <w:rPr>
          <w:sz w:val="24"/>
          <w:szCs w:val="24"/>
          <w:lang w:val="uk-UA"/>
        </w:rPr>
        <w:t>. гр</w:t>
      </w:r>
      <w:r>
        <w:rPr>
          <w:sz w:val="24"/>
          <w:szCs w:val="24"/>
          <w:lang w:val="uk-UA"/>
        </w:rPr>
        <w:t xml:space="preserve">. Лошак Ярославу Васильовичу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0,10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Великі Лази, мкрн. «Горяни», ур. Мочарки.</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.22</w:t>
      </w:r>
      <w:r w:rsidRPr="00225DFD">
        <w:rPr>
          <w:sz w:val="24"/>
          <w:szCs w:val="24"/>
          <w:lang w:val="uk-UA"/>
        </w:rPr>
        <w:t>. гр</w:t>
      </w:r>
      <w:r>
        <w:rPr>
          <w:sz w:val="24"/>
          <w:szCs w:val="24"/>
          <w:lang w:val="uk-UA"/>
        </w:rPr>
        <w:t xml:space="preserve">. Гладиш Ростиславу Юрійовичу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0,1130 га, </w:t>
      </w:r>
      <w:r w:rsidRPr="00BE1A17">
        <w:rPr>
          <w:sz w:val="24"/>
          <w:szCs w:val="24"/>
          <w:lang w:val="uk-UA"/>
        </w:rPr>
        <w:t xml:space="preserve">для </w:t>
      </w:r>
      <w:r>
        <w:rPr>
          <w:sz w:val="24"/>
          <w:szCs w:val="24"/>
          <w:lang w:val="uk-UA"/>
        </w:rPr>
        <w:t>ведення особистого селянського господарства в с. Великі Лази, по вул. Короткій.</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.23</w:t>
      </w:r>
      <w:r w:rsidRPr="00225DFD">
        <w:rPr>
          <w:sz w:val="24"/>
          <w:szCs w:val="24"/>
          <w:lang w:val="uk-UA"/>
        </w:rPr>
        <w:t>. гр</w:t>
      </w:r>
      <w:r>
        <w:rPr>
          <w:sz w:val="24"/>
          <w:szCs w:val="24"/>
          <w:lang w:val="uk-UA"/>
        </w:rPr>
        <w:t xml:space="preserve">. Коваль Марті Михайлівні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0,25 га, </w:t>
      </w:r>
      <w:r w:rsidRPr="00BE1A17">
        <w:rPr>
          <w:sz w:val="24"/>
          <w:szCs w:val="24"/>
          <w:lang w:val="uk-UA"/>
        </w:rPr>
        <w:t xml:space="preserve">для </w:t>
      </w:r>
      <w:r>
        <w:rPr>
          <w:sz w:val="24"/>
          <w:szCs w:val="24"/>
          <w:lang w:val="uk-UA"/>
        </w:rPr>
        <w:t>ведення особистого селянського господарства в с. Баранинці, ур. «Госак».</w:t>
      </w:r>
    </w:p>
    <w:p w:rsidR="007136BE" w:rsidRDefault="007136BE" w:rsidP="007136BE">
      <w:pPr>
        <w:ind w:firstLine="708"/>
        <w:jc w:val="both"/>
        <w:rPr>
          <w:sz w:val="24"/>
          <w:szCs w:val="24"/>
          <w:lang w:val="uk-UA"/>
        </w:rPr>
      </w:pPr>
      <w:r w:rsidRPr="00225DFD">
        <w:rPr>
          <w:sz w:val="24"/>
          <w:szCs w:val="24"/>
          <w:lang w:val="uk-UA"/>
        </w:rPr>
        <w:t>1</w:t>
      </w:r>
      <w:r>
        <w:rPr>
          <w:sz w:val="24"/>
          <w:szCs w:val="24"/>
          <w:lang w:val="uk-UA"/>
        </w:rPr>
        <w:t>.24</w:t>
      </w:r>
      <w:r w:rsidRPr="00225DFD">
        <w:rPr>
          <w:sz w:val="24"/>
          <w:szCs w:val="24"/>
          <w:lang w:val="uk-UA"/>
        </w:rPr>
        <w:t>. гр</w:t>
      </w:r>
      <w:r>
        <w:rPr>
          <w:sz w:val="24"/>
          <w:szCs w:val="24"/>
          <w:lang w:val="uk-UA"/>
        </w:rPr>
        <w:t xml:space="preserve">. Товт Мар’яну Володимировичу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у власність,  площею 0,60 га, </w:t>
      </w:r>
      <w:r w:rsidRPr="00BE1A17">
        <w:rPr>
          <w:sz w:val="24"/>
          <w:szCs w:val="24"/>
          <w:lang w:val="uk-UA"/>
        </w:rPr>
        <w:t xml:space="preserve">для </w:t>
      </w:r>
      <w:r>
        <w:rPr>
          <w:sz w:val="24"/>
          <w:szCs w:val="24"/>
          <w:lang w:val="uk-UA"/>
        </w:rPr>
        <w:t>ведення особистого селянського господарства в с. Баранинці, вул. Центральна, 137</w:t>
      </w:r>
    </w:p>
    <w:p w:rsidR="007136BE" w:rsidRDefault="007136BE" w:rsidP="007136BE">
      <w:pPr>
        <w:ind w:firstLine="708"/>
        <w:jc w:val="both"/>
        <w:rPr>
          <w:sz w:val="24"/>
          <w:szCs w:val="24"/>
          <w:lang w:val="uk-UA"/>
        </w:rPr>
      </w:pPr>
    </w:p>
    <w:p w:rsidR="007136BE" w:rsidRPr="00A51723" w:rsidRDefault="007136BE" w:rsidP="007136BE">
      <w:pPr>
        <w:ind w:firstLine="708"/>
        <w:jc w:val="both"/>
        <w:rPr>
          <w:b/>
          <w:sz w:val="24"/>
          <w:szCs w:val="24"/>
          <w:lang w:val="uk-UA"/>
        </w:rPr>
      </w:pPr>
      <w:r>
        <w:rPr>
          <w:b/>
          <w:sz w:val="24"/>
          <w:szCs w:val="24"/>
          <w:lang w:val="uk-UA"/>
        </w:rPr>
        <w:t>2</w:t>
      </w:r>
      <w:r w:rsidRPr="00A51723">
        <w:rPr>
          <w:b/>
          <w:sz w:val="24"/>
          <w:szCs w:val="24"/>
          <w:lang w:val="uk-UA"/>
        </w:rPr>
        <w:t>.</w:t>
      </w: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7136BE" w:rsidRDefault="007136BE" w:rsidP="007136BE">
      <w:pPr>
        <w:ind w:firstLine="708"/>
        <w:jc w:val="both"/>
        <w:rPr>
          <w:b/>
          <w:color w:val="FF0000"/>
          <w:sz w:val="24"/>
          <w:szCs w:val="24"/>
          <w:lang w:val="uk-UA"/>
        </w:rPr>
      </w:pPr>
    </w:p>
    <w:p w:rsidR="007136BE" w:rsidRPr="00225598" w:rsidRDefault="007136BE" w:rsidP="007136BE">
      <w:pPr>
        <w:suppressAutoHyphens/>
        <w:ind w:firstLine="708"/>
        <w:jc w:val="both"/>
        <w:rPr>
          <w:sz w:val="24"/>
          <w:szCs w:val="24"/>
          <w:lang w:val="uk-UA"/>
        </w:rPr>
      </w:pPr>
      <w:r>
        <w:rPr>
          <w:sz w:val="24"/>
          <w:szCs w:val="24"/>
          <w:lang w:val="uk-UA"/>
        </w:rPr>
        <w:t>1.1.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5</w:t>
      </w:r>
      <w:r w:rsidRPr="00BE1A17">
        <w:rPr>
          <w:sz w:val="24"/>
          <w:szCs w:val="24"/>
          <w:lang w:val="uk-UA"/>
        </w:rPr>
        <w:t>:0</w:t>
      </w:r>
      <w:r>
        <w:rPr>
          <w:sz w:val="24"/>
          <w:szCs w:val="24"/>
          <w:lang w:val="uk-UA"/>
        </w:rPr>
        <w:t>060</w:t>
      </w:r>
      <w:r w:rsidRPr="00225598">
        <w:rPr>
          <w:sz w:val="24"/>
          <w:szCs w:val="24"/>
          <w:lang w:val="uk-UA"/>
        </w:rPr>
        <w:t xml:space="preserve">) гр. </w:t>
      </w:r>
      <w:r>
        <w:rPr>
          <w:sz w:val="24"/>
          <w:szCs w:val="24"/>
          <w:lang w:val="uk-UA"/>
        </w:rPr>
        <w:t xml:space="preserve">Митровка Олександру Івановичу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Митровка Олександру Івановичу </w:t>
      </w:r>
      <w:r w:rsidRPr="00225598">
        <w:rPr>
          <w:sz w:val="24"/>
          <w:szCs w:val="24"/>
          <w:lang w:val="uk-UA"/>
        </w:rPr>
        <w:t>загальною площею 0</w:t>
      </w:r>
      <w:r>
        <w:rPr>
          <w:sz w:val="24"/>
          <w:szCs w:val="24"/>
          <w:lang w:val="uk-UA"/>
        </w:rPr>
        <w:t xml:space="preserve">,2174 </w:t>
      </w:r>
      <w:r w:rsidRPr="00225598">
        <w:rPr>
          <w:sz w:val="24"/>
          <w:szCs w:val="24"/>
          <w:lang w:val="uk-UA"/>
        </w:rPr>
        <w:t xml:space="preserve">га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Pr>
          <w:sz w:val="24"/>
          <w:szCs w:val="24"/>
          <w:lang w:val="uk-UA"/>
        </w:rPr>
        <w:t>1.2.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5</w:t>
      </w:r>
      <w:r w:rsidRPr="00BE1A17">
        <w:rPr>
          <w:sz w:val="24"/>
          <w:szCs w:val="24"/>
          <w:lang w:val="uk-UA"/>
        </w:rPr>
        <w:t>:0</w:t>
      </w:r>
      <w:r>
        <w:rPr>
          <w:sz w:val="24"/>
          <w:szCs w:val="24"/>
          <w:lang w:val="uk-UA"/>
        </w:rPr>
        <w:t>064</w:t>
      </w:r>
      <w:r w:rsidRPr="00225598">
        <w:rPr>
          <w:sz w:val="24"/>
          <w:szCs w:val="24"/>
          <w:lang w:val="uk-UA"/>
        </w:rPr>
        <w:t xml:space="preserve">) гр. </w:t>
      </w:r>
      <w:r>
        <w:rPr>
          <w:sz w:val="24"/>
          <w:szCs w:val="24"/>
          <w:lang w:val="uk-UA"/>
        </w:rPr>
        <w:t xml:space="preserve">Шпонтак Оксані Степанівні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Шпонтак Оксані Степанівні </w:t>
      </w:r>
      <w:r>
        <w:rPr>
          <w:sz w:val="24"/>
          <w:szCs w:val="24"/>
          <w:lang w:val="uk-UA"/>
        </w:rPr>
        <w:t xml:space="preserve">  </w:t>
      </w:r>
      <w:r w:rsidRPr="00225598">
        <w:rPr>
          <w:sz w:val="24"/>
          <w:szCs w:val="24"/>
          <w:lang w:val="uk-UA"/>
        </w:rPr>
        <w:t>загальною площею 0</w:t>
      </w:r>
      <w:r>
        <w:rPr>
          <w:sz w:val="24"/>
          <w:szCs w:val="24"/>
          <w:lang w:val="uk-UA"/>
        </w:rPr>
        <w:t xml:space="preserve">,2389 </w:t>
      </w:r>
      <w:r w:rsidRPr="00225598">
        <w:rPr>
          <w:sz w:val="24"/>
          <w:szCs w:val="24"/>
          <w:lang w:val="uk-UA"/>
        </w:rPr>
        <w:t xml:space="preserve">га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Pr>
          <w:sz w:val="24"/>
          <w:szCs w:val="24"/>
          <w:lang w:val="uk-UA"/>
        </w:rPr>
        <w:t>1.3.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5</w:t>
      </w:r>
      <w:r w:rsidRPr="00BE1A17">
        <w:rPr>
          <w:sz w:val="24"/>
          <w:szCs w:val="24"/>
          <w:lang w:val="uk-UA"/>
        </w:rPr>
        <w:t>:0</w:t>
      </w:r>
      <w:r>
        <w:rPr>
          <w:sz w:val="24"/>
          <w:szCs w:val="24"/>
          <w:lang w:val="uk-UA"/>
        </w:rPr>
        <w:t>068</w:t>
      </w:r>
      <w:r w:rsidRPr="00225598">
        <w:rPr>
          <w:sz w:val="24"/>
          <w:szCs w:val="24"/>
          <w:lang w:val="uk-UA"/>
        </w:rPr>
        <w:t xml:space="preserve">) гр. </w:t>
      </w:r>
      <w:r>
        <w:rPr>
          <w:sz w:val="24"/>
          <w:szCs w:val="24"/>
          <w:lang w:val="uk-UA"/>
        </w:rPr>
        <w:t xml:space="preserve">Вейгеші Анжеліка Іванівна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sidRPr="00225598">
        <w:rPr>
          <w:sz w:val="24"/>
          <w:szCs w:val="24"/>
          <w:lang w:val="uk-UA"/>
        </w:rPr>
        <w:lastRenderedPageBreak/>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Вейгеші Анжеліці Іванівні </w:t>
      </w:r>
      <w:r w:rsidRPr="00225598">
        <w:rPr>
          <w:sz w:val="24"/>
          <w:szCs w:val="24"/>
          <w:lang w:val="uk-UA"/>
        </w:rPr>
        <w:t>загальною площею 0</w:t>
      </w:r>
      <w:r>
        <w:rPr>
          <w:sz w:val="24"/>
          <w:szCs w:val="24"/>
          <w:lang w:val="uk-UA"/>
        </w:rPr>
        <w:t xml:space="preserve">,25 </w:t>
      </w:r>
      <w:r w:rsidRPr="00225598">
        <w:rPr>
          <w:sz w:val="24"/>
          <w:szCs w:val="24"/>
          <w:lang w:val="uk-UA"/>
        </w:rPr>
        <w:t xml:space="preserve">га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Pr>
          <w:sz w:val="24"/>
          <w:szCs w:val="24"/>
          <w:lang w:val="uk-UA"/>
        </w:rPr>
        <w:t>1.4.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5</w:t>
      </w:r>
      <w:r w:rsidRPr="00BE1A17">
        <w:rPr>
          <w:sz w:val="24"/>
          <w:szCs w:val="24"/>
          <w:lang w:val="uk-UA"/>
        </w:rPr>
        <w:t>:0</w:t>
      </w:r>
      <w:r>
        <w:rPr>
          <w:sz w:val="24"/>
          <w:szCs w:val="24"/>
          <w:lang w:val="uk-UA"/>
        </w:rPr>
        <w:t>073</w:t>
      </w:r>
      <w:r w:rsidRPr="00225598">
        <w:rPr>
          <w:sz w:val="24"/>
          <w:szCs w:val="24"/>
          <w:lang w:val="uk-UA"/>
        </w:rPr>
        <w:t xml:space="preserve">) гр. </w:t>
      </w:r>
      <w:r>
        <w:rPr>
          <w:sz w:val="24"/>
          <w:szCs w:val="24"/>
          <w:lang w:val="uk-UA"/>
        </w:rPr>
        <w:t xml:space="preserve">Бакайся Марії Степанівні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Бакайся Марії Степанівні </w:t>
      </w:r>
      <w:r w:rsidRPr="00225598">
        <w:rPr>
          <w:sz w:val="24"/>
          <w:szCs w:val="24"/>
          <w:lang w:val="uk-UA"/>
        </w:rPr>
        <w:t>загальною площею 0</w:t>
      </w:r>
      <w:r>
        <w:rPr>
          <w:sz w:val="24"/>
          <w:szCs w:val="24"/>
          <w:lang w:val="uk-UA"/>
        </w:rPr>
        <w:t xml:space="preserve">,25 </w:t>
      </w:r>
      <w:r w:rsidRPr="00225598">
        <w:rPr>
          <w:sz w:val="24"/>
          <w:szCs w:val="24"/>
          <w:lang w:val="uk-UA"/>
        </w:rPr>
        <w:t xml:space="preserve">га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Pr>
          <w:sz w:val="24"/>
          <w:szCs w:val="24"/>
          <w:lang w:val="uk-UA"/>
        </w:rPr>
        <w:t>1.5.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5</w:t>
      </w:r>
      <w:r w:rsidRPr="00BE1A17">
        <w:rPr>
          <w:sz w:val="24"/>
          <w:szCs w:val="24"/>
          <w:lang w:val="uk-UA"/>
        </w:rPr>
        <w:t>:0</w:t>
      </w:r>
      <w:r>
        <w:rPr>
          <w:sz w:val="24"/>
          <w:szCs w:val="24"/>
          <w:lang w:val="uk-UA"/>
        </w:rPr>
        <w:t>069</w:t>
      </w:r>
      <w:r w:rsidRPr="00225598">
        <w:rPr>
          <w:sz w:val="24"/>
          <w:szCs w:val="24"/>
          <w:lang w:val="uk-UA"/>
        </w:rPr>
        <w:t xml:space="preserve">) гр. </w:t>
      </w:r>
      <w:r>
        <w:rPr>
          <w:sz w:val="24"/>
          <w:szCs w:val="24"/>
          <w:lang w:val="uk-UA"/>
        </w:rPr>
        <w:t xml:space="preserve">Кіяк Ярині Іванівні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Кіяк Ярині Іванівні  </w:t>
      </w:r>
      <w:r w:rsidRPr="00225598">
        <w:rPr>
          <w:sz w:val="24"/>
          <w:szCs w:val="24"/>
          <w:lang w:val="uk-UA"/>
        </w:rPr>
        <w:t>загальною площею 0</w:t>
      </w:r>
      <w:r>
        <w:rPr>
          <w:sz w:val="24"/>
          <w:szCs w:val="24"/>
          <w:lang w:val="uk-UA"/>
        </w:rPr>
        <w:t xml:space="preserve">,1998 </w:t>
      </w:r>
      <w:r w:rsidRPr="00225598">
        <w:rPr>
          <w:sz w:val="24"/>
          <w:szCs w:val="24"/>
          <w:lang w:val="uk-UA"/>
        </w:rPr>
        <w:t xml:space="preserve">га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Pr>
          <w:sz w:val="24"/>
          <w:szCs w:val="24"/>
          <w:lang w:val="uk-UA"/>
        </w:rPr>
        <w:t>1.6.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5</w:t>
      </w:r>
      <w:r w:rsidRPr="00BE1A17">
        <w:rPr>
          <w:sz w:val="24"/>
          <w:szCs w:val="24"/>
          <w:lang w:val="uk-UA"/>
        </w:rPr>
        <w:t>:0</w:t>
      </w:r>
      <w:r>
        <w:rPr>
          <w:sz w:val="24"/>
          <w:szCs w:val="24"/>
          <w:lang w:val="uk-UA"/>
        </w:rPr>
        <w:t>071</w:t>
      </w:r>
      <w:r w:rsidRPr="00225598">
        <w:rPr>
          <w:sz w:val="24"/>
          <w:szCs w:val="24"/>
          <w:lang w:val="uk-UA"/>
        </w:rPr>
        <w:t xml:space="preserve">) гр. </w:t>
      </w:r>
      <w:r>
        <w:rPr>
          <w:sz w:val="24"/>
          <w:szCs w:val="24"/>
          <w:lang w:val="uk-UA"/>
        </w:rPr>
        <w:t xml:space="preserve">Голян Аллі Михайлівні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Голян Аллі Михайлівні </w:t>
      </w:r>
      <w:r w:rsidRPr="00225598">
        <w:rPr>
          <w:sz w:val="24"/>
          <w:szCs w:val="24"/>
          <w:lang w:val="uk-UA"/>
        </w:rPr>
        <w:t>загальною площею 0</w:t>
      </w:r>
      <w:r>
        <w:rPr>
          <w:sz w:val="24"/>
          <w:szCs w:val="24"/>
          <w:lang w:val="uk-UA"/>
        </w:rPr>
        <w:t xml:space="preserve">,2480 </w:t>
      </w:r>
      <w:r w:rsidRPr="00225598">
        <w:rPr>
          <w:sz w:val="24"/>
          <w:szCs w:val="24"/>
          <w:lang w:val="uk-UA"/>
        </w:rPr>
        <w:t xml:space="preserve">га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Pr>
          <w:sz w:val="24"/>
          <w:szCs w:val="24"/>
          <w:lang w:val="uk-UA"/>
        </w:rPr>
        <w:t>1.7.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5</w:t>
      </w:r>
      <w:r w:rsidRPr="00BE1A17">
        <w:rPr>
          <w:sz w:val="24"/>
          <w:szCs w:val="24"/>
          <w:lang w:val="uk-UA"/>
        </w:rPr>
        <w:t>:0</w:t>
      </w:r>
      <w:r>
        <w:rPr>
          <w:sz w:val="24"/>
          <w:szCs w:val="24"/>
          <w:lang w:val="uk-UA"/>
        </w:rPr>
        <w:t>065</w:t>
      </w:r>
      <w:r w:rsidRPr="00225598">
        <w:rPr>
          <w:sz w:val="24"/>
          <w:szCs w:val="24"/>
          <w:lang w:val="uk-UA"/>
        </w:rPr>
        <w:t xml:space="preserve">) гр. </w:t>
      </w:r>
      <w:r>
        <w:rPr>
          <w:sz w:val="24"/>
          <w:szCs w:val="24"/>
          <w:lang w:val="uk-UA"/>
        </w:rPr>
        <w:t xml:space="preserve">Гулей Тетяні Юріївні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Гулей Тетяні Юріївні </w:t>
      </w:r>
      <w:r w:rsidRPr="00225598">
        <w:rPr>
          <w:sz w:val="24"/>
          <w:szCs w:val="24"/>
          <w:lang w:val="uk-UA"/>
        </w:rPr>
        <w:t>загальною площею 0</w:t>
      </w:r>
      <w:r>
        <w:rPr>
          <w:sz w:val="24"/>
          <w:szCs w:val="24"/>
          <w:lang w:val="uk-UA"/>
        </w:rPr>
        <w:t xml:space="preserve">,25 </w:t>
      </w:r>
      <w:r w:rsidRPr="00225598">
        <w:rPr>
          <w:sz w:val="24"/>
          <w:szCs w:val="24"/>
          <w:lang w:val="uk-UA"/>
        </w:rPr>
        <w:t xml:space="preserve">га </w:t>
      </w:r>
      <w:r w:rsidRPr="00AB2437">
        <w:rPr>
          <w:sz w:val="24"/>
          <w:szCs w:val="24"/>
          <w:lang w:val="uk-UA"/>
        </w:rPr>
        <w:t xml:space="preserve">для </w:t>
      </w:r>
      <w:r>
        <w:rPr>
          <w:sz w:val="24"/>
          <w:szCs w:val="24"/>
          <w:lang w:val="uk-UA"/>
        </w:rPr>
        <w:t>ведення особистого селянського господарства</w:t>
      </w:r>
      <w:r w:rsidR="00634CF2">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Pr>
          <w:sz w:val="24"/>
          <w:szCs w:val="24"/>
          <w:lang w:val="uk-UA"/>
        </w:rPr>
        <w:t>1.8.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5</w:t>
      </w:r>
      <w:r w:rsidRPr="00BE1A17">
        <w:rPr>
          <w:sz w:val="24"/>
          <w:szCs w:val="24"/>
          <w:lang w:val="uk-UA"/>
        </w:rPr>
        <w:t>:0</w:t>
      </w:r>
      <w:r>
        <w:rPr>
          <w:sz w:val="24"/>
          <w:szCs w:val="24"/>
          <w:lang w:val="uk-UA"/>
        </w:rPr>
        <w:t>062</w:t>
      </w:r>
      <w:r w:rsidRPr="00225598">
        <w:rPr>
          <w:sz w:val="24"/>
          <w:szCs w:val="24"/>
          <w:lang w:val="uk-UA"/>
        </w:rPr>
        <w:t xml:space="preserve">) гр. </w:t>
      </w:r>
      <w:r>
        <w:rPr>
          <w:sz w:val="24"/>
          <w:szCs w:val="24"/>
          <w:lang w:val="uk-UA"/>
        </w:rPr>
        <w:t xml:space="preserve">Гоца Ользі Степанівні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Гоца Ользі Степанівні </w:t>
      </w:r>
      <w:r w:rsidRPr="00225598">
        <w:rPr>
          <w:sz w:val="24"/>
          <w:szCs w:val="24"/>
          <w:lang w:val="uk-UA"/>
        </w:rPr>
        <w:t>загальною площею 0</w:t>
      </w:r>
      <w:r>
        <w:rPr>
          <w:sz w:val="24"/>
          <w:szCs w:val="24"/>
          <w:lang w:val="uk-UA"/>
        </w:rPr>
        <w:t xml:space="preserve">,2437 </w:t>
      </w:r>
      <w:r w:rsidRPr="00225598">
        <w:rPr>
          <w:sz w:val="24"/>
          <w:szCs w:val="24"/>
          <w:lang w:val="uk-UA"/>
        </w:rPr>
        <w:t xml:space="preserve">га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Pr>
          <w:sz w:val="24"/>
          <w:szCs w:val="24"/>
          <w:lang w:val="uk-UA"/>
        </w:rPr>
        <w:t>1.9.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5</w:t>
      </w:r>
      <w:r w:rsidRPr="00BE1A17">
        <w:rPr>
          <w:sz w:val="24"/>
          <w:szCs w:val="24"/>
          <w:lang w:val="uk-UA"/>
        </w:rPr>
        <w:t>:0</w:t>
      </w:r>
      <w:r>
        <w:rPr>
          <w:sz w:val="24"/>
          <w:szCs w:val="24"/>
          <w:lang w:val="uk-UA"/>
        </w:rPr>
        <w:t>061</w:t>
      </w:r>
      <w:r w:rsidRPr="00225598">
        <w:rPr>
          <w:sz w:val="24"/>
          <w:szCs w:val="24"/>
          <w:lang w:val="uk-UA"/>
        </w:rPr>
        <w:t xml:space="preserve">) гр. </w:t>
      </w:r>
      <w:r>
        <w:rPr>
          <w:sz w:val="24"/>
          <w:szCs w:val="24"/>
          <w:lang w:val="uk-UA"/>
        </w:rPr>
        <w:t xml:space="preserve">Загорбські Степану Степановичу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Загорбські Степану Степановичу  </w:t>
      </w:r>
      <w:r w:rsidRPr="00225598">
        <w:rPr>
          <w:sz w:val="24"/>
          <w:szCs w:val="24"/>
          <w:lang w:val="uk-UA"/>
        </w:rPr>
        <w:t>загальною площею 0</w:t>
      </w:r>
      <w:r>
        <w:rPr>
          <w:sz w:val="24"/>
          <w:szCs w:val="24"/>
          <w:lang w:val="uk-UA"/>
        </w:rPr>
        <w:t xml:space="preserve">,40 </w:t>
      </w:r>
      <w:r w:rsidRPr="00225598">
        <w:rPr>
          <w:sz w:val="24"/>
          <w:szCs w:val="24"/>
          <w:lang w:val="uk-UA"/>
        </w:rPr>
        <w:t xml:space="preserve">га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Pr>
          <w:sz w:val="24"/>
          <w:szCs w:val="24"/>
          <w:lang w:val="uk-UA"/>
        </w:rPr>
        <w:t>1.10.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5</w:t>
      </w:r>
      <w:r w:rsidRPr="00BE1A17">
        <w:rPr>
          <w:sz w:val="24"/>
          <w:szCs w:val="24"/>
          <w:lang w:val="uk-UA"/>
        </w:rPr>
        <w:t>:0</w:t>
      </w:r>
      <w:r>
        <w:rPr>
          <w:sz w:val="24"/>
          <w:szCs w:val="24"/>
          <w:lang w:val="uk-UA"/>
        </w:rPr>
        <w:t>063</w:t>
      </w:r>
      <w:r w:rsidRPr="00225598">
        <w:rPr>
          <w:sz w:val="24"/>
          <w:szCs w:val="24"/>
          <w:lang w:val="uk-UA"/>
        </w:rPr>
        <w:t xml:space="preserve">) гр. </w:t>
      </w:r>
      <w:r w:rsidR="00634CF2">
        <w:rPr>
          <w:sz w:val="24"/>
          <w:szCs w:val="24"/>
          <w:lang w:val="uk-UA"/>
        </w:rPr>
        <w:t xml:space="preserve">Стеценко Лариса Юріївна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Стеценко Лариса Юріївна </w:t>
      </w:r>
      <w:r w:rsidRPr="00225598">
        <w:rPr>
          <w:sz w:val="24"/>
          <w:szCs w:val="24"/>
          <w:lang w:val="uk-UA"/>
        </w:rPr>
        <w:t>загальною площею 0</w:t>
      </w:r>
      <w:r>
        <w:rPr>
          <w:sz w:val="24"/>
          <w:szCs w:val="24"/>
          <w:lang w:val="uk-UA"/>
        </w:rPr>
        <w:t xml:space="preserve">,2493 </w:t>
      </w:r>
      <w:r w:rsidRPr="00225598">
        <w:rPr>
          <w:sz w:val="24"/>
          <w:szCs w:val="24"/>
          <w:lang w:val="uk-UA"/>
        </w:rPr>
        <w:t xml:space="preserve">га </w:t>
      </w:r>
      <w:r w:rsidRPr="00AB2437">
        <w:rPr>
          <w:sz w:val="24"/>
          <w:szCs w:val="24"/>
          <w:lang w:val="uk-UA"/>
        </w:rPr>
        <w:t xml:space="preserve">для </w:t>
      </w:r>
      <w:r>
        <w:rPr>
          <w:sz w:val="24"/>
          <w:szCs w:val="24"/>
          <w:lang w:val="uk-UA"/>
        </w:rPr>
        <w:t>ведення особистого селянського господарства</w:t>
      </w:r>
      <w:r w:rsidR="00634CF2">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Руські Комарівці, контур 1015.</w:t>
      </w:r>
    </w:p>
    <w:p w:rsidR="007136BE" w:rsidRPr="00225598" w:rsidRDefault="007136BE" w:rsidP="007136BE">
      <w:pPr>
        <w:suppressAutoHyphens/>
        <w:ind w:firstLine="708"/>
        <w:jc w:val="both"/>
        <w:rPr>
          <w:sz w:val="24"/>
          <w:szCs w:val="24"/>
          <w:lang w:val="uk-UA"/>
        </w:rPr>
      </w:pPr>
      <w:r>
        <w:rPr>
          <w:sz w:val="24"/>
          <w:szCs w:val="24"/>
          <w:lang w:val="uk-UA"/>
        </w:rPr>
        <w:t>1.11.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1</w:t>
      </w:r>
      <w:r w:rsidRPr="00BE1A17">
        <w:rPr>
          <w:sz w:val="24"/>
          <w:szCs w:val="24"/>
          <w:lang w:val="uk-UA"/>
        </w:rPr>
        <w:t>:0</w:t>
      </w:r>
      <w:r>
        <w:rPr>
          <w:sz w:val="24"/>
          <w:szCs w:val="24"/>
          <w:lang w:val="uk-UA"/>
        </w:rPr>
        <w:t>085</w:t>
      </w:r>
      <w:r w:rsidRPr="00225598">
        <w:rPr>
          <w:sz w:val="24"/>
          <w:szCs w:val="24"/>
          <w:lang w:val="uk-UA"/>
        </w:rPr>
        <w:t xml:space="preserve">) гр. </w:t>
      </w:r>
      <w:r>
        <w:rPr>
          <w:sz w:val="24"/>
          <w:szCs w:val="24"/>
          <w:lang w:val="uk-UA"/>
        </w:rPr>
        <w:t xml:space="preserve">Трачук Аліні Володимирівні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Руські Комарівці, урочище «Сортодільниця».</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Трачук Аліні Володимирівні </w:t>
      </w:r>
      <w:r>
        <w:rPr>
          <w:sz w:val="24"/>
          <w:szCs w:val="24"/>
          <w:lang w:val="uk-UA"/>
        </w:rPr>
        <w:t>з</w:t>
      </w:r>
      <w:r w:rsidRPr="00225598">
        <w:rPr>
          <w:sz w:val="24"/>
          <w:szCs w:val="24"/>
          <w:lang w:val="uk-UA"/>
        </w:rPr>
        <w:t>агальною площею 0</w:t>
      </w:r>
      <w:r>
        <w:rPr>
          <w:sz w:val="24"/>
          <w:szCs w:val="24"/>
          <w:lang w:val="uk-UA"/>
        </w:rPr>
        <w:t xml:space="preserve">,25 </w:t>
      </w:r>
      <w:r w:rsidRPr="00225598">
        <w:rPr>
          <w:sz w:val="24"/>
          <w:szCs w:val="24"/>
          <w:lang w:val="uk-UA"/>
        </w:rPr>
        <w:t>га</w:t>
      </w:r>
      <w:r>
        <w:rPr>
          <w:sz w:val="24"/>
          <w:szCs w:val="24"/>
          <w:lang w:val="uk-UA"/>
        </w:rPr>
        <w:t>,</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Руські Комарівці, урочище «Сортодільниця».</w:t>
      </w:r>
    </w:p>
    <w:p w:rsidR="007136BE" w:rsidRDefault="007136BE" w:rsidP="007136BE">
      <w:pPr>
        <w:suppressAutoHyphens/>
        <w:ind w:firstLine="708"/>
        <w:jc w:val="both"/>
        <w:rPr>
          <w:sz w:val="24"/>
          <w:szCs w:val="24"/>
          <w:lang w:val="uk-UA"/>
        </w:rPr>
      </w:pPr>
      <w:r>
        <w:rPr>
          <w:sz w:val="24"/>
          <w:szCs w:val="24"/>
          <w:lang w:val="uk-UA"/>
        </w:rPr>
        <w:t>1.12.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1</w:t>
      </w:r>
      <w:r w:rsidRPr="00BE1A17">
        <w:rPr>
          <w:sz w:val="24"/>
          <w:szCs w:val="24"/>
          <w:lang w:val="uk-UA"/>
        </w:rPr>
        <w:t>:0</w:t>
      </w:r>
      <w:r>
        <w:rPr>
          <w:sz w:val="24"/>
          <w:szCs w:val="24"/>
          <w:lang w:val="uk-UA"/>
        </w:rPr>
        <w:t>082</w:t>
      </w:r>
      <w:r w:rsidRPr="00225598">
        <w:rPr>
          <w:sz w:val="24"/>
          <w:szCs w:val="24"/>
          <w:lang w:val="uk-UA"/>
        </w:rPr>
        <w:t xml:space="preserve">) гр. </w:t>
      </w:r>
      <w:r>
        <w:rPr>
          <w:sz w:val="24"/>
          <w:szCs w:val="24"/>
          <w:lang w:val="uk-UA"/>
        </w:rPr>
        <w:t xml:space="preserve">Мустафіну Юрію Гайратовичу </w:t>
      </w:r>
      <w:r w:rsidRPr="00AB243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Руські Комарівці, урочище «Сортодільниця».</w:t>
      </w:r>
    </w:p>
    <w:p w:rsidR="007136BE" w:rsidRDefault="007136BE" w:rsidP="007136BE">
      <w:pPr>
        <w:suppressAutoHyphens/>
        <w:ind w:firstLine="708"/>
        <w:jc w:val="both"/>
        <w:rPr>
          <w:sz w:val="24"/>
          <w:szCs w:val="24"/>
          <w:lang w:val="uk-UA"/>
        </w:rPr>
      </w:pPr>
      <w:r w:rsidRPr="00225598">
        <w:rPr>
          <w:sz w:val="24"/>
          <w:szCs w:val="24"/>
          <w:lang w:val="uk-UA"/>
        </w:rPr>
        <w:lastRenderedPageBreak/>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Мустафіну Юрію Гайратовичу </w:t>
      </w:r>
      <w:r>
        <w:rPr>
          <w:sz w:val="24"/>
          <w:szCs w:val="24"/>
          <w:lang w:val="uk-UA"/>
        </w:rPr>
        <w:t>з</w:t>
      </w:r>
      <w:r w:rsidRPr="00225598">
        <w:rPr>
          <w:sz w:val="24"/>
          <w:szCs w:val="24"/>
          <w:lang w:val="uk-UA"/>
        </w:rPr>
        <w:t>агальною площею 0</w:t>
      </w:r>
      <w:r>
        <w:rPr>
          <w:sz w:val="24"/>
          <w:szCs w:val="24"/>
          <w:lang w:val="uk-UA"/>
        </w:rPr>
        <w:t xml:space="preserve">,35 </w:t>
      </w:r>
      <w:r w:rsidRPr="00225598">
        <w:rPr>
          <w:sz w:val="24"/>
          <w:szCs w:val="24"/>
          <w:lang w:val="uk-UA"/>
        </w:rPr>
        <w:t>га</w:t>
      </w:r>
      <w:r>
        <w:rPr>
          <w:sz w:val="24"/>
          <w:szCs w:val="24"/>
          <w:lang w:val="uk-UA"/>
        </w:rPr>
        <w:t>,</w:t>
      </w:r>
      <w:r w:rsidRPr="00AB243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урочище «Сортодільниця».</w:t>
      </w:r>
    </w:p>
    <w:p w:rsidR="007136BE" w:rsidRPr="00225598" w:rsidRDefault="007136BE" w:rsidP="007136BE">
      <w:pPr>
        <w:suppressAutoHyphens/>
        <w:ind w:firstLine="708"/>
        <w:jc w:val="both"/>
        <w:rPr>
          <w:sz w:val="24"/>
          <w:szCs w:val="24"/>
          <w:lang w:val="uk-UA"/>
        </w:rPr>
      </w:pPr>
      <w:r>
        <w:rPr>
          <w:sz w:val="24"/>
          <w:szCs w:val="24"/>
          <w:lang w:val="uk-UA"/>
        </w:rPr>
        <w:t>1.13.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1</w:t>
      </w:r>
      <w:r w:rsidRPr="00BE1A17">
        <w:rPr>
          <w:sz w:val="24"/>
          <w:szCs w:val="24"/>
          <w:lang w:val="uk-UA"/>
        </w:rPr>
        <w:t>:0</w:t>
      </w:r>
      <w:r>
        <w:rPr>
          <w:sz w:val="24"/>
          <w:szCs w:val="24"/>
          <w:lang w:val="uk-UA"/>
        </w:rPr>
        <w:t>081</w:t>
      </w:r>
      <w:r w:rsidRPr="00225598">
        <w:rPr>
          <w:sz w:val="24"/>
          <w:szCs w:val="24"/>
          <w:lang w:val="uk-UA"/>
        </w:rPr>
        <w:t xml:space="preserve">) гр. </w:t>
      </w:r>
      <w:r>
        <w:rPr>
          <w:sz w:val="24"/>
          <w:szCs w:val="24"/>
          <w:lang w:val="uk-UA"/>
        </w:rPr>
        <w:t xml:space="preserve">Шніцер Марії Іванівні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Руські Комарівці, урочище «Сортодільниця».</w:t>
      </w:r>
    </w:p>
    <w:p w:rsidR="007136BE"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Шніцер Марії Іванівні </w:t>
      </w:r>
      <w:r>
        <w:rPr>
          <w:sz w:val="24"/>
          <w:szCs w:val="24"/>
          <w:lang w:val="uk-UA"/>
        </w:rPr>
        <w:t>з</w:t>
      </w:r>
      <w:r w:rsidRPr="00225598">
        <w:rPr>
          <w:sz w:val="24"/>
          <w:szCs w:val="24"/>
          <w:lang w:val="uk-UA"/>
        </w:rPr>
        <w:t>агальною площею 0</w:t>
      </w:r>
      <w:r>
        <w:rPr>
          <w:sz w:val="24"/>
          <w:szCs w:val="24"/>
          <w:lang w:val="uk-UA"/>
        </w:rPr>
        <w:t xml:space="preserve">,25 </w:t>
      </w:r>
      <w:r w:rsidRPr="00225598">
        <w:rPr>
          <w:sz w:val="24"/>
          <w:szCs w:val="24"/>
          <w:lang w:val="uk-UA"/>
        </w:rPr>
        <w:t>га</w:t>
      </w:r>
      <w:r>
        <w:rPr>
          <w:sz w:val="24"/>
          <w:szCs w:val="24"/>
          <w:lang w:val="uk-UA"/>
        </w:rPr>
        <w:t>,</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Руські Комарівці, урочище «Сортодільниця».</w:t>
      </w:r>
    </w:p>
    <w:p w:rsidR="007136BE" w:rsidRPr="00225598" w:rsidRDefault="007136BE" w:rsidP="007136BE">
      <w:pPr>
        <w:suppressAutoHyphens/>
        <w:ind w:firstLine="708"/>
        <w:jc w:val="both"/>
        <w:rPr>
          <w:sz w:val="24"/>
          <w:szCs w:val="24"/>
          <w:lang w:val="uk-UA"/>
        </w:rPr>
      </w:pPr>
      <w:r>
        <w:rPr>
          <w:sz w:val="24"/>
          <w:szCs w:val="24"/>
          <w:lang w:val="uk-UA"/>
        </w:rPr>
        <w:t>1.14.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1</w:t>
      </w:r>
      <w:r w:rsidRPr="00BE1A17">
        <w:rPr>
          <w:sz w:val="24"/>
          <w:szCs w:val="24"/>
          <w:lang w:val="uk-UA"/>
        </w:rPr>
        <w:t>:0</w:t>
      </w:r>
      <w:r>
        <w:rPr>
          <w:sz w:val="24"/>
          <w:szCs w:val="24"/>
          <w:lang w:val="uk-UA"/>
        </w:rPr>
        <w:t>084</w:t>
      </w:r>
      <w:r w:rsidRPr="00225598">
        <w:rPr>
          <w:sz w:val="24"/>
          <w:szCs w:val="24"/>
          <w:lang w:val="uk-UA"/>
        </w:rPr>
        <w:t xml:space="preserve">) гр. </w:t>
      </w:r>
      <w:r>
        <w:rPr>
          <w:sz w:val="24"/>
          <w:szCs w:val="24"/>
          <w:lang w:val="uk-UA"/>
        </w:rPr>
        <w:t xml:space="preserve">Шніцер Марії Іванівні </w:t>
      </w:r>
      <w:r w:rsidRPr="00AB243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урочище «Сортодільниця».</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Шніцер Марії Іванівні </w:t>
      </w:r>
      <w:r>
        <w:rPr>
          <w:sz w:val="24"/>
          <w:szCs w:val="24"/>
          <w:lang w:val="uk-UA"/>
        </w:rPr>
        <w:t>з</w:t>
      </w:r>
      <w:r w:rsidRPr="00225598">
        <w:rPr>
          <w:sz w:val="24"/>
          <w:szCs w:val="24"/>
          <w:lang w:val="uk-UA"/>
        </w:rPr>
        <w:t>агальною площею 0</w:t>
      </w:r>
      <w:r>
        <w:rPr>
          <w:sz w:val="24"/>
          <w:szCs w:val="24"/>
          <w:lang w:val="uk-UA"/>
        </w:rPr>
        <w:t xml:space="preserve">,20 </w:t>
      </w:r>
      <w:r w:rsidRPr="00225598">
        <w:rPr>
          <w:sz w:val="24"/>
          <w:szCs w:val="24"/>
          <w:lang w:val="uk-UA"/>
        </w:rPr>
        <w:t>га</w:t>
      </w:r>
      <w:r>
        <w:rPr>
          <w:sz w:val="24"/>
          <w:szCs w:val="24"/>
          <w:lang w:val="uk-UA"/>
        </w:rPr>
        <w:t>,</w:t>
      </w:r>
      <w:r w:rsidRPr="00AB243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урочище «Сортодільниця».</w:t>
      </w:r>
    </w:p>
    <w:p w:rsidR="007136BE" w:rsidRPr="00225598" w:rsidRDefault="007136BE" w:rsidP="007136BE">
      <w:pPr>
        <w:suppressAutoHyphens/>
        <w:ind w:firstLine="708"/>
        <w:jc w:val="both"/>
        <w:rPr>
          <w:sz w:val="24"/>
          <w:szCs w:val="24"/>
          <w:lang w:val="uk-UA"/>
        </w:rPr>
      </w:pPr>
      <w:r>
        <w:rPr>
          <w:sz w:val="24"/>
          <w:szCs w:val="24"/>
          <w:lang w:val="uk-UA"/>
        </w:rPr>
        <w:t>1.15.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1</w:t>
      </w:r>
      <w:r w:rsidRPr="00BE1A17">
        <w:rPr>
          <w:sz w:val="24"/>
          <w:szCs w:val="24"/>
          <w:lang w:val="uk-UA"/>
        </w:rPr>
        <w:t>:0</w:t>
      </w:r>
      <w:r>
        <w:rPr>
          <w:sz w:val="24"/>
          <w:szCs w:val="24"/>
          <w:lang w:val="uk-UA"/>
        </w:rPr>
        <w:t>083</w:t>
      </w:r>
      <w:r w:rsidRPr="00225598">
        <w:rPr>
          <w:sz w:val="24"/>
          <w:szCs w:val="24"/>
          <w:lang w:val="uk-UA"/>
        </w:rPr>
        <w:t xml:space="preserve">) гр. </w:t>
      </w:r>
      <w:r w:rsidR="00634CF2">
        <w:rPr>
          <w:sz w:val="24"/>
          <w:szCs w:val="24"/>
          <w:lang w:val="uk-UA"/>
        </w:rPr>
        <w:t>Лешко Олександру Володимировичу</w:t>
      </w:r>
      <w:r>
        <w:rPr>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Руські Комарівці, урочище «Сортодільниця».</w:t>
      </w:r>
    </w:p>
    <w:p w:rsidR="007136BE"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Л</w:t>
      </w:r>
      <w:r w:rsidR="00634CF2">
        <w:rPr>
          <w:sz w:val="24"/>
          <w:szCs w:val="24"/>
          <w:lang w:val="uk-UA"/>
        </w:rPr>
        <w:t xml:space="preserve">ешко Олександру Володимировичу </w:t>
      </w:r>
      <w:r>
        <w:rPr>
          <w:sz w:val="24"/>
          <w:szCs w:val="24"/>
          <w:lang w:val="uk-UA"/>
        </w:rPr>
        <w:t>з</w:t>
      </w:r>
      <w:r w:rsidRPr="00225598">
        <w:rPr>
          <w:sz w:val="24"/>
          <w:szCs w:val="24"/>
          <w:lang w:val="uk-UA"/>
        </w:rPr>
        <w:t>агальною площею 0</w:t>
      </w:r>
      <w:r>
        <w:rPr>
          <w:sz w:val="24"/>
          <w:szCs w:val="24"/>
          <w:lang w:val="uk-UA"/>
        </w:rPr>
        <w:t xml:space="preserve">,20 </w:t>
      </w:r>
      <w:r w:rsidRPr="00225598">
        <w:rPr>
          <w:sz w:val="24"/>
          <w:szCs w:val="24"/>
          <w:lang w:val="uk-UA"/>
        </w:rPr>
        <w:t>га</w:t>
      </w:r>
      <w:r>
        <w:rPr>
          <w:sz w:val="24"/>
          <w:szCs w:val="24"/>
          <w:lang w:val="uk-UA"/>
        </w:rPr>
        <w:t>,</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Руські Комарівці, урочище «Сортодільниця».</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1.16.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18</w:t>
      </w:r>
      <w:r w:rsidRPr="00002EA0">
        <w:rPr>
          <w:bCs/>
          <w:iCs/>
          <w:color w:val="000000"/>
          <w:sz w:val="24"/>
          <w:szCs w:val="24"/>
          <w:lang w:val="uk-UA"/>
        </w:rPr>
        <w:t>00:1</w:t>
      </w:r>
      <w:r>
        <w:rPr>
          <w:bCs/>
          <w:iCs/>
          <w:color w:val="000000"/>
          <w:sz w:val="24"/>
          <w:szCs w:val="24"/>
          <w:lang w:val="uk-UA"/>
        </w:rPr>
        <w:t>3</w:t>
      </w:r>
      <w:r w:rsidRPr="00002EA0">
        <w:rPr>
          <w:bCs/>
          <w:iCs/>
          <w:color w:val="000000"/>
          <w:sz w:val="24"/>
          <w:szCs w:val="24"/>
          <w:lang w:val="uk-UA"/>
        </w:rPr>
        <w:t>:01</w:t>
      </w:r>
      <w:r>
        <w:rPr>
          <w:bCs/>
          <w:iCs/>
          <w:color w:val="000000"/>
          <w:sz w:val="24"/>
          <w:szCs w:val="24"/>
          <w:lang w:val="uk-UA"/>
        </w:rPr>
        <w:t>3</w:t>
      </w:r>
      <w:r w:rsidRPr="00002EA0">
        <w:rPr>
          <w:bCs/>
          <w:iCs/>
          <w:color w:val="000000"/>
          <w:sz w:val="24"/>
          <w:szCs w:val="24"/>
          <w:lang w:val="uk-UA"/>
        </w:rPr>
        <w:t>:0</w:t>
      </w:r>
      <w:r>
        <w:rPr>
          <w:bCs/>
          <w:iCs/>
          <w:color w:val="000000"/>
          <w:sz w:val="24"/>
          <w:szCs w:val="24"/>
          <w:lang w:val="uk-UA"/>
        </w:rPr>
        <w:t>068</w:t>
      </w:r>
      <w:r w:rsidRPr="00002EA0">
        <w:rPr>
          <w:bCs/>
          <w:iCs/>
          <w:color w:val="000000"/>
          <w:sz w:val="24"/>
          <w:szCs w:val="24"/>
          <w:lang w:val="uk-UA"/>
        </w:rPr>
        <w:t xml:space="preserve">) гр. </w:t>
      </w:r>
      <w:r>
        <w:rPr>
          <w:bCs/>
          <w:iCs/>
          <w:color w:val="000000"/>
          <w:sz w:val="24"/>
          <w:szCs w:val="24"/>
          <w:lang w:val="uk-UA"/>
        </w:rPr>
        <w:t>Белян Олені Миколаївні</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Руські Комарівці, вул. Гагаріна, 44.</w:t>
      </w:r>
    </w:p>
    <w:p w:rsidR="007136BE" w:rsidRDefault="007136BE" w:rsidP="007136BE">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Белян Олені Миколаївні </w:t>
      </w:r>
      <w:r w:rsidRPr="00002EA0">
        <w:rPr>
          <w:bCs/>
          <w:iCs/>
          <w:color w:val="000000"/>
          <w:sz w:val="24"/>
          <w:szCs w:val="24"/>
          <w:lang w:val="uk-UA"/>
        </w:rPr>
        <w:t>загальною площею 0,</w:t>
      </w:r>
      <w:r>
        <w:rPr>
          <w:bCs/>
          <w:iCs/>
          <w:color w:val="000000"/>
          <w:sz w:val="24"/>
          <w:szCs w:val="24"/>
          <w:lang w:val="uk-UA"/>
        </w:rPr>
        <w:t>1723</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Руські Комарівці, вул. Гагаріна, 44.</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1.17.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03</w:t>
      </w:r>
      <w:r w:rsidRPr="00002EA0">
        <w:rPr>
          <w:bCs/>
          <w:iCs/>
          <w:color w:val="000000"/>
          <w:sz w:val="24"/>
          <w:szCs w:val="24"/>
          <w:lang w:val="uk-UA"/>
        </w:rPr>
        <w:t>00:</w:t>
      </w:r>
      <w:r>
        <w:rPr>
          <w:bCs/>
          <w:iCs/>
          <w:color w:val="000000"/>
          <w:sz w:val="24"/>
          <w:szCs w:val="24"/>
          <w:lang w:val="uk-UA"/>
        </w:rPr>
        <w:t>11</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406</w:t>
      </w:r>
      <w:r w:rsidRPr="00002EA0">
        <w:rPr>
          <w:bCs/>
          <w:iCs/>
          <w:color w:val="000000"/>
          <w:sz w:val="24"/>
          <w:szCs w:val="24"/>
          <w:lang w:val="uk-UA"/>
        </w:rPr>
        <w:t xml:space="preserve">) гр. </w:t>
      </w:r>
      <w:r>
        <w:rPr>
          <w:bCs/>
          <w:iCs/>
          <w:color w:val="000000"/>
          <w:sz w:val="24"/>
          <w:szCs w:val="24"/>
          <w:lang w:val="uk-UA"/>
        </w:rPr>
        <w:t xml:space="preserve">Товт Мар’яні Михайлівні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Баранинці, вул. Фізкультурна, 58.</w:t>
      </w:r>
    </w:p>
    <w:p w:rsidR="007136BE" w:rsidRDefault="007136BE" w:rsidP="007136BE">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Товт Мар’яні Михайлівні </w:t>
      </w:r>
      <w:r w:rsidRPr="00002EA0">
        <w:rPr>
          <w:bCs/>
          <w:iCs/>
          <w:color w:val="000000"/>
          <w:sz w:val="24"/>
          <w:szCs w:val="24"/>
          <w:lang w:val="uk-UA"/>
        </w:rPr>
        <w:t>загальною площею 0,</w:t>
      </w:r>
      <w:r>
        <w:rPr>
          <w:bCs/>
          <w:iCs/>
          <w:color w:val="000000"/>
          <w:sz w:val="24"/>
          <w:szCs w:val="24"/>
          <w:lang w:val="uk-UA"/>
        </w:rPr>
        <w:t>2218</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Баранинці, вул. Фізкультурна, 58.</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1.18.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03</w:t>
      </w:r>
      <w:r w:rsidRPr="00002EA0">
        <w:rPr>
          <w:bCs/>
          <w:iCs/>
          <w:color w:val="000000"/>
          <w:sz w:val="24"/>
          <w:szCs w:val="24"/>
          <w:lang w:val="uk-UA"/>
        </w:rPr>
        <w:t>00:</w:t>
      </w:r>
      <w:r>
        <w:rPr>
          <w:bCs/>
          <w:iCs/>
          <w:color w:val="000000"/>
          <w:sz w:val="24"/>
          <w:szCs w:val="24"/>
          <w:lang w:val="uk-UA"/>
        </w:rPr>
        <w:t>13</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165</w:t>
      </w:r>
      <w:r w:rsidRPr="00002EA0">
        <w:rPr>
          <w:bCs/>
          <w:iCs/>
          <w:color w:val="000000"/>
          <w:sz w:val="24"/>
          <w:szCs w:val="24"/>
          <w:lang w:val="uk-UA"/>
        </w:rPr>
        <w:t xml:space="preserve">) гр. </w:t>
      </w:r>
      <w:r>
        <w:rPr>
          <w:bCs/>
          <w:iCs/>
          <w:color w:val="000000"/>
          <w:sz w:val="24"/>
          <w:szCs w:val="24"/>
          <w:lang w:val="uk-UA"/>
        </w:rPr>
        <w:t xml:space="preserve">Гоцко Наталі Іванівні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Довге Поле, вул. Центральна, 162.</w:t>
      </w:r>
    </w:p>
    <w:p w:rsidR="007136BE" w:rsidRDefault="007136BE" w:rsidP="007136BE">
      <w:pPr>
        <w:suppressAutoHyphens/>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Гоцко Наталі Іванівні </w:t>
      </w:r>
      <w:r w:rsidRPr="00002EA0">
        <w:rPr>
          <w:bCs/>
          <w:iCs/>
          <w:color w:val="000000"/>
          <w:sz w:val="24"/>
          <w:szCs w:val="24"/>
          <w:lang w:val="uk-UA"/>
        </w:rPr>
        <w:t>загальною площею 0,</w:t>
      </w:r>
      <w:r>
        <w:rPr>
          <w:bCs/>
          <w:iCs/>
          <w:color w:val="000000"/>
          <w:sz w:val="24"/>
          <w:szCs w:val="24"/>
          <w:lang w:val="uk-UA"/>
        </w:rPr>
        <w:t>2352</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Довге Поле, вул. Центральна, 162.</w:t>
      </w:r>
    </w:p>
    <w:p w:rsidR="007136BE" w:rsidRPr="00225598" w:rsidRDefault="007136BE" w:rsidP="007136BE">
      <w:pPr>
        <w:suppressAutoHyphens/>
        <w:ind w:firstLine="708"/>
        <w:jc w:val="both"/>
        <w:rPr>
          <w:sz w:val="24"/>
          <w:szCs w:val="24"/>
          <w:lang w:val="uk-UA"/>
        </w:rPr>
      </w:pPr>
      <w:r>
        <w:rPr>
          <w:sz w:val="24"/>
          <w:szCs w:val="24"/>
          <w:lang w:val="uk-UA"/>
        </w:rPr>
        <w:t>1.19.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0:</w:t>
      </w:r>
      <w:r w:rsidRPr="00BE1A17">
        <w:rPr>
          <w:sz w:val="24"/>
          <w:szCs w:val="24"/>
          <w:lang w:val="uk-UA"/>
        </w:rPr>
        <w:t>0</w:t>
      </w:r>
      <w:r>
        <w:rPr>
          <w:sz w:val="24"/>
          <w:szCs w:val="24"/>
          <w:lang w:val="uk-UA"/>
        </w:rPr>
        <w:t>14</w:t>
      </w:r>
      <w:r w:rsidRPr="00BE1A17">
        <w:rPr>
          <w:sz w:val="24"/>
          <w:szCs w:val="24"/>
          <w:lang w:val="uk-UA"/>
        </w:rPr>
        <w:t>:0</w:t>
      </w:r>
      <w:r>
        <w:rPr>
          <w:sz w:val="24"/>
          <w:szCs w:val="24"/>
          <w:lang w:val="uk-UA"/>
        </w:rPr>
        <w:t>042</w:t>
      </w:r>
      <w:r w:rsidRPr="00225598">
        <w:rPr>
          <w:sz w:val="24"/>
          <w:szCs w:val="24"/>
          <w:lang w:val="uk-UA"/>
        </w:rPr>
        <w:t xml:space="preserve">) гр. </w:t>
      </w:r>
      <w:r w:rsidR="00634CF2">
        <w:rPr>
          <w:sz w:val="24"/>
          <w:szCs w:val="24"/>
          <w:lang w:val="uk-UA"/>
        </w:rPr>
        <w:t>Сідун Марині Михайлівні</w:t>
      </w:r>
      <w:r>
        <w:rPr>
          <w:sz w:val="24"/>
          <w:szCs w:val="24"/>
          <w:lang w:val="uk-UA"/>
        </w:rPr>
        <w:t xml:space="preserve"> </w:t>
      </w:r>
      <w:r w:rsidRPr="00BE1A17">
        <w:rPr>
          <w:sz w:val="24"/>
          <w:szCs w:val="24"/>
          <w:lang w:val="uk-UA"/>
        </w:rPr>
        <w:t xml:space="preserve">для </w:t>
      </w:r>
      <w:r>
        <w:rPr>
          <w:sz w:val="24"/>
          <w:szCs w:val="24"/>
          <w:lang w:val="uk-UA"/>
        </w:rPr>
        <w:t>ведення особистого селянського господарства в с. Руські Комарівці, ур. «Фара».</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Сідун</w:t>
      </w:r>
      <w:r w:rsidR="00634CF2">
        <w:rPr>
          <w:sz w:val="24"/>
          <w:szCs w:val="24"/>
          <w:lang w:val="uk-UA"/>
        </w:rPr>
        <w:t xml:space="preserve"> Марині Михайлівні </w:t>
      </w:r>
      <w:r w:rsidRPr="00225598">
        <w:rPr>
          <w:sz w:val="24"/>
          <w:szCs w:val="24"/>
          <w:lang w:val="uk-UA"/>
        </w:rPr>
        <w:t>загальною площею 0</w:t>
      </w:r>
      <w:r>
        <w:rPr>
          <w:sz w:val="24"/>
          <w:szCs w:val="24"/>
          <w:lang w:val="uk-UA"/>
        </w:rPr>
        <w:t xml:space="preserve">,1483 </w:t>
      </w:r>
      <w:r w:rsidRPr="00225598">
        <w:rPr>
          <w:sz w:val="24"/>
          <w:szCs w:val="24"/>
          <w:lang w:val="uk-UA"/>
        </w:rPr>
        <w:t xml:space="preserve">га </w:t>
      </w:r>
      <w:r w:rsidRPr="00BE1A17">
        <w:rPr>
          <w:sz w:val="24"/>
          <w:szCs w:val="24"/>
          <w:lang w:val="uk-UA"/>
        </w:rPr>
        <w:t xml:space="preserve">для </w:t>
      </w:r>
      <w:r>
        <w:rPr>
          <w:sz w:val="24"/>
          <w:szCs w:val="24"/>
          <w:lang w:val="uk-UA"/>
        </w:rPr>
        <w:t>ведення особистого селянського господарства в с. Руські Комарівці, ур. «Фара».</w:t>
      </w:r>
    </w:p>
    <w:p w:rsidR="007136BE" w:rsidRPr="00225598" w:rsidRDefault="007136BE" w:rsidP="007136BE">
      <w:pPr>
        <w:suppressAutoHyphens/>
        <w:ind w:firstLine="708"/>
        <w:jc w:val="both"/>
        <w:rPr>
          <w:sz w:val="24"/>
          <w:szCs w:val="24"/>
          <w:lang w:val="uk-UA"/>
        </w:rPr>
      </w:pPr>
      <w:r>
        <w:rPr>
          <w:sz w:val="24"/>
          <w:szCs w:val="24"/>
          <w:lang w:val="uk-UA"/>
        </w:rPr>
        <w:t>1.20.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13:</w:t>
      </w:r>
      <w:r w:rsidRPr="00BE1A17">
        <w:rPr>
          <w:sz w:val="24"/>
          <w:szCs w:val="24"/>
          <w:lang w:val="uk-UA"/>
        </w:rPr>
        <w:t>0</w:t>
      </w:r>
      <w:r>
        <w:rPr>
          <w:sz w:val="24"/>
          <w:szCs w:val="24"/>
          <w:lang w:val="uk-UA"/>
        </w:rPr>
        <w:t>16</w:t>
      </w:r>
      <w:r w:rsidRPr="00BE1A17">
        <w:rPr>
          <w:sz w:val="24"/>
          <w:szCs w:val="24"/>
          <w:lang w:val="uk-UA"/>
        </w:rPr>
        <w:t>:0</w:t>
      </w:r>
      <w:r>
        <w:rPr>
          <w:sz w:val="24"/>
          <w:szCs w:val="24"/>
          <w:lang w:val="uk-UA"/>
        </w:rPr>
        <w:t>010</w:t>
      </w:r>
      <w:r w:rsidRPr="00225598">
        <w:rPr>
          <w:sz w:val="24"/>
          <w:szCs w:val="24"/>
          <w:lang w:val="uk-UA"/>
        </w:rPr>
        <w:t xml:space="preserve">) гр. </w:t>
      </w:r>
      <w:r>
        <w:rPr>
          <w:sz w:val="24"/>
          <w:szCs w:val="24"/>
          <w:lang w:val="uk-UA"/>
        </w:rPr>
        <w:t>Б</w:t>
      </w:r>
      <w:r w:rsidR="00634CF2">
        <w:rPr>
          <w:sz w:val="24"/>
          <w:szCs w:val="24"/>
          <w:lang w:val="uk-UA"/>
        </w:rPr>
        <w:t xml:space="preserve">оцко Володимиру Володимировичу </w:t>
      </w:r>
      <w:r w:rsidRPr="00BE1A17">
        <w:rPr>
          <w:sz w:val="24"/>
          <w:szCs w:val="24"/>
          <w:lang w:val="uk-UA"/>
        </w:rPr>
        <w:t xml:space="preserve">для будівництва та </w:t>
      </w:r>
      <w:r w:rsidRPr="00BE1A17">
        <w:rPr>
          <w:sz w:val="24"/>
          <w:szCs w:val="24"/>
          <w:lang w:val="uk-UA"/>
        </w:rPr>
        <w:lastRenderedPageBreak/>
        <w:t>обслуговування житлового будинку, господарських будівель та споруд</w:t>
      </w:r>
      <w:r>
        <w:rPr>
          <w:sz w:val="24"/>
          <w:szCs w:val="24"/>
          <w:lang w:val="uk-UA"/>
        </w:rPr>
        <w:t xml:space="preserve"> в с. Великі Лази, мкрн. «Горяни» вул. Квіткова, б/н.</w:t>
      </w:r>
    </w:p>
    <w:p w:rsidR="007136BE"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Б</w:t>
      </w:r>
      <w:r w:rsidR="00634CF2">
        <w:rPr>
          <w:sz w:val="24"/>
          <w:szCs w:val="24"/>
          <w:lang w:val="uk-UA"/>
        </w:rPr>
        <w:t xml:space="preserve">оцко Володимиру Володимировичу </w:t>
      </w:r>
      <w:r w:rsidRPr="00225598">
        <w:rPr>
          <w:sz w:val="24"/>
          <w:szCs w:val="24"/>
          <w:lang w:val="uk-UA"/>
        </w:rPr>
        <w:t>загальною площею 0</w:t>
      </w:r>
      <w:r>
        <w:rPr>
          <w:sz w:val="24"/>
          <w:szCs w:val="24"/>
          <w:lang w:val="uk-UA"/>
        </w:rPr>
        <w:t xml:space="preserve">,0934 </w:t>
      </w:r>
      <w:r w:rsidRPr="00225598">
        <w:rPr>
          <w:sz w:val="24"/>
          <w:szCs w:val="24"/>
          <w:lang w:val="uk-UA"/>
        </w:rPr>
        <w:t xml:space="preserve">га </w:t>
      </w:r>
      <w:r w:rsidRPr="00655FD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в </w:t>
      </w:r>
      <w:r w:rsidRPr="00BE1A17">
        <w:rPr>
          <w:sz w:val="24"/>
          <w:szCs w:val="24"/>
          <w:lang w:val="uk-UA"/>
        </w:rPr>
        <w:t>сел</w:t>
      </w:r>
      <w:r>
        <w:rPr>
          <w:sz w:val="24"/>
          <w:szCs w:val="24"/>
          <w:lang w:val="uk-UA"/>
        </w:rPr>
        <w:t>і Великі Лази, мкрн. «Горяни» вул. Квіткова, б/н.</w:t>
      </w:r>
    </w:p>
    <w:p w:rsidR="007136BE" w:rsidRPr="00225598" w:rsidRDefault="007136BE" w:rsidP="007136BE">
      <w:pPr>
        <w:suppressAutoHyphens/>
        <w:ind w:firstLine="708"/>
        <w:jc w:val="both"/>
        <w:rPr>
          <w:sz w:val="24"/>
          <w:szCs w:val="24"/>
          <w:lang w:val="uk-UA"/>
        </w:rPr>
      </w:pPr>
      <w:r>
        <w:rPr>
          <w:sz w:val="24"/>
          <w:szCs w:val="24"/>
          <w:lang w:val="uk-UA"/>
        </w:rPr>
        <w:t>1.21.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w:t>
      </w:r>
      <w:r>
        <w:rPr>
          <w:sz w:val="24"/>
          <w:szCs w:val="24"/>
          <w:lang w:val="uk-UA"/>
        </w:rPr>
        <w:t>15</w:t>
      </w:r>
      <w:r w:rsidRPr="00BE1A17">
        <w:rPr>
          <w:sz w:val="24"/>
          <w:szCs w:val="24"/>
          <w:lang w:val="uk-UA"/>
        </w:rPr>
        <w:t>:0</w:t>
      </w:r>
      <w:r>
        <w:rPr>
          <w:sz w:val="24"/>
          <w:szCs w:val="24"/>
          <w:lang w:val="uk-UA"/>
        </w:rPr>
        <w:t>067</w:t>
      </w:r>
      <w:r w:rsidRPr="00225598">
        <w:rPr>
          <w:sz w:val="24"/>
          <w:szCs w:val="24"/>
          <w:lang w:val="uk-UA"/>
        </w:rPr>
        <w:t xml:space="preserve">) гр. </w:t>
      </w:r>
      <w:r>
        <w:rPr>
          <w:sz w:val="24"/>
          <w:szCs w:val="24"/>
          <w:lang w:val="uk-UA"/>
        </w:rPr>
        <w:t xml:space="preserve">Стецо Людмилі Василівні) </w:t>
      </w:r>
      <w:r w:rsidRPr="00BE1A17">
        <w:rPr>
          <w:sz w:val="24"/>
          <w:szCs w:val="24"/>
          <w:lang w:val="uk-UA"/>
        </w:rPr>
        <w:t xml:space="preserve">для </w:t>
      </w:r>
      <w:r>
        <w:rPr>
          <w:sz w:val="24"/>
          <w:szCs w:val="24"/>
          <w:lang w:val="uk-UA"/>
        </w:rPr>
        <w:t>ведення особистого селянського господарства в с. Руські Комарівці, урочище «Толока».</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Стецо Людмилі Василівні </w:t>
      </w:r>
      <w:r w:rsidRPr="00225598">
        <w:rPr>
          <w:sz w:val="24"/>
          <w:szCs w:val="24"/>
          <w:lang w:val="uk-UA"/>
        </w:rPr>
        <w:t>загальною площею 0</w:t>
      </w:r>
      <w:r>
        <w:rPr>
          <w:sz w:val="24"/>
          <w:szCs w:val="24"/>
          <w:lang w:val="uk-UA"/>
        </w:rPr>
        <w:t xml:space="preserve">,3546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с. Руські Комарівці, урочище «Толока».</w:t>
      </w:r>
    </w:p>
    <w:p w:rsidR="007136BE" w:rsidRPr="00225598" w:rsidRDefault="007136BE" w:rsidP="007136BE">
      <w:pPr>
        <w:suppressAutoHyphens/>
        <w:ind w:firstLine="708"/>
        <w:jc w:val="both"/>
        <w:rPr>
          <w:sz w:val="24"/>
          <w:szCs w:val="24"/>
          <w:lang w:val="uk-UA"/>
        </w:rPr>
      </w:pPr>
      <w:r>
        <w:rPr>
          <w:sz w:val="24"/>
          <w:szCs w:val="24"/>
          <w:lang w:val="uk-UA"/>
        </w:rPr>
        <w:t>1.22.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w:t>
      </w:r>
      <w:r>
        <w:rPr>
          <w:sz w:val="24"/>
          <w:szCs w:val="24"/>
          <w:lang w:val="uk-UA"/>
        </w:rPr>
        <w:t>15</w:t>
      </w:r>
      <w:r w:rsidRPr="00BE1A17">
        <w:rPr>
          <w:sz w:val="24"/>
          <w:szCs w:val="24"/>
          <w:lang w:val="uk-UA"/>
        </w:rPr>
        <w:t>:0</w:t>
      </w:r>
      <w:r>
        <w:rPr>
          <w:sz w:val="24"/>
          <w:szCs w:val="24"/>
          <w:lang w:val="uk-UA"/>
        </w:rPr>
        <w:t>070</w:t>
      </w:r>
      <w:r w:rsidRPr="00225598">
        <w:rPr>
          <w:sz w:val="24"/>
          <w:szCs w:val="24"/>
          <w:lang w:val="uk-UA"/>
        </w:rPr>
        <w:t xml:space="preserve">) гр. </w:t>
      </w:r>
      <w:r>
        <w:rPr>
          <w:sz w:val="24"/>
          <w:szCs w:val="24"/>
          <w:lang w:val="uk-UA"/>
        </w:rPr>
        <w:t xml:space="preserve">Стецо Людмилі Василівні </w:t>
      </w:r>
      <w:r w:rsidRPr="00BE1A17">
        <w:rPr>
          <w:sz w:val="24"/>
          <w:szCs w:val="24"/>
          <w:lang w:val="uk-UA"/>
        </w:rPr>
        <w:t xml:space="preserve">для </w:t>
      </w:r>
      <w:r>
        <w:rPr>
          <w:sz w:val="24"/>
          <w:szCs w:val="24"/>
          <w:lang w:val="uk-UA"/>
        </w:rPr>
        <w:t>ведення особистого селянського господарства в с. Руські Комарівці, урочище «Толока».</w:t>
      </w:r>
    </w:p>
    <w:p w:rsidR="007136BE"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Стецо Людмилі Василівні </w:t>
      </w:r>
      <w:r w:rsidRPr="00225598">
        <w:rPr>
          <w:sz w:val="24"/>
          <w:szCs w:val="24"/>
          <w:lang w:val="uk-UA"/>
        </w:rPr>
        <w:t>загальною площею 0</w:t>
      </w:r>
      <w:r>
        <w:rPr>
          <w:sz w:val="24"/>
          <w:szCs w:val="24"/>
          <w:lang w:val="uk-UA"/>
        </w:rPr>
        <w:t xml:space="preserve">,2070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с. Руські Комарівці, урочище «Толока».</w:t>
      </w:r>
    </w:p>
    <w:p w:rsidR="007136BE" w:rsidRPr="00225598" w:rsidRDefault="007136BE" w:rsidP="007136BE">
      <w:pPr>
        <w:suppressAutoHyphens/>
        <w:ind w:firstLine="708"/>
        <w:jc w:val="both"/>
        <w:rPr>
          <w:sz w:val="24"/>
          <w:szCs w:val="24"/>
          <w:lang w:val="uk-UA"/>
        </w:rPr>
      </w:pPr>
      <w:r>
        <w:rPr>
          <w:sz w:val="24"/>
          <w:szCs w:val="24"/>
          <w:lang w:val="uk-UA"/>
        </w:rPr>
        <w:t>1.23.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13:</w:t>
      </w:r>
      <w:r w:rsidRPr="00BE1A17">
        <w:rPr>
          <w:sz w:val="24"/>
          <w:szCs w:val="24"/>
          <w:lang w:val="uk-UA"/>
        </w:rPr>
        <w:t>0</w:t>
      </w:r>
      <w:r>
        <w:rPr>
          <w:sz w:val="24"/>
          <w:szCs w:val="24"/>
          <w:lang w:val="uk-UA"/>
        </w:rPr>
        <w:t>12</w:t>
      </w:r>
      <w:r w:rsidRPr="00BE1A17">
        <w:rPr>
          <w:sz w:val="24"/>
          <w:szCs w:val="24"/>
          <w:lang w:val="uk-UA"/>
        </w:rPr>
        <w:t>:0</w:t>
      </w:r>
      <w:r>
        <w:rPr>
          <w:sz w:val="24"/>
          <w:szCs w:val="24"/>
          <w:lang w:val="uk-UA"/>
        </w:rPr>
        <w:t>069</w:t>
      </w:r>
      <w:r w:rsidRPr="00225598">
        <w:rPr>
          <w:sz w:val="24"/>
          <w:szCs w:val="24"/>
          <w:lang w:val="uk-UA"/>
        </w:rPr>
        <w:t xml:space="preserve">) гр. </w:t>
      </w:r>
      <w:r>
        <w:rPr>
          <w:sz w:val="24"/>
          <w:szCs w:val="24"/>
          <w:lang w:val="uk-UA"/>
        </w:rPr>
        <w:t xml:space="preserve">Сірак Наталії Михайлівні </w:t>
      </w:r>
      <w:r w:rsidRPr="00BE1A17">
        <w:rPr>
          <w:sz w:val="24"/>
          <w:szCs w:val="24"/>
          <w:lang w:val="uk-UA"/>
        </w:rPr>
        <w:t xml:space="preserve">для </w:t>
      </w:r>
      <w:r>
        <w:rPr>
          <w:sz w:val="24"/>
          <w:szCs w:val="24"/>
          <w:lang w:val="uk-UA"/>
        </w:rPr>
        <w:t>ведення особистого селянського господарства в с. Руські Комарівці, урочище «Ольховець».</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Сірак Наталії Михайлівні </w:t>
      </w:r>
      <w:r w:rsidRPr="00225598">
        <w:rPr>
          <w:sz w:val="24"/>
          <w:szCs w:val="24"/>
          <w:lang w:val="uk-UA"/>
        </w:rPr>
        <w:t>загальною площею 0</w:t>
      </w:r>
      <w:r>
        <w:rPr>
          <w:sz w:val="24"/>
          <w:szCs w:val="24"/>
          <w:lang w:val="uk-UA"/>
        </w:rPr>
        <w:t xml:space="preserve">,2456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господарствав </w:t>
      </w:r>
      <w:r w:rsidRPr="00BE1A17">
        <w:rPr>
          <w:sz w:val="24"/>
          <w:szCs w:val="24"/>
          <w:lang w:val="uk-UA"/>
        </w:rPr>
        <w:t>сел</w:t>
      </w:r>
      <w:r>
        <w:rPr>
          <w:sz w:val="24"/>
          <w:szCs w:val="24"/>
          <w:lang w:val="uk-UA"/>
        </w:rPr>
        <w:t>і с. Руські Комарівці, урочище «Ольховець».</w:t>
      </w:r>
    </w:p>
    <w:p w:rsidR="007136BE" w:rsidRPr="00225598" w:rsidRDefault="007136BE" w:rsidP="007136BE">
      <w:pPr>
        <w:suppressAutoHyphens/>
        <w:ind w:firstLine="708"/>
        <w:jc w:val="both"/>
        <w:rPr>
          <w:sz w:val="24"/>
          <w:szCs w:val="24"/>
          <w:lang w:val="uk-UA"/>
        </w:rPr>
      </w:pPr>
      <w:r>
        <w:rPr>
          <w:sz w:val="24"/>
          <w:szCs w:val="24"/>
          <w:lang w:val="uk-UA"/>
        </w:rPr>
        <w:t>1.24.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13:</w:t>
      </w:r>
      <w:r w:rsidRPr="00BE1A17">
        <w:rPr>
          <w:sz w:val="24"/>
          <w:szCs w:val="24"/>
          <w:lang w:val="uk-UA"/>
        </w:rPr>
        <w:t>0</w:t>
      </w:r>
      <w:r>
        <w:rPr>
          <w:sz w:val="24"/>
          <w:szCs w:val="24"/>
          <w:lang w:val="uk-UA"/>
        </w:rPr>
        <w:t>14</w:t>
      </w:r>
      <w:r w:rsidRPr="00BE1A17">
        <w:rPr>
          <w:sz w:val="24"/>
          <w:szCs w:val="24"/>
          <w:lang w:val="uk-UA"/>
        </w:rPr>
        <w:t>:0</w:t>
      </w:r>
      <w:r>
        <w:rPr>
          <w:sz w:val="24"/>
          <w:szCs w:val="24"/>
          <w:lang w:val="uk-UA"/>
        </w:rPr>
        <w:t>105</w:t>
      </w:r>
      <w:r w:rsidRPr="00225598">
        <w:rPr>
          <w:sz w:val="24"/>
          <w:szCs w:val="24"/>
          <w:lang w:val="uk-UA"/>
        </w:rPr>
        <w:t xml:space="preserve">) гр. </w:t>
      </w:r>
      <w:r>
        <w:rPr>
          <w:sz w:val="24"/>
          <w:szCs w:val="24"/>
          <w:lang w:val="uk-UA"/>
        </w:rPr>
        <w:t xml:space="preserve">Ткач Мар’яні Іванівні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Великі Лази, мкрн. «Горяни», вул. Стуса, б/н.</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Ткач Мар’яні Іванівні </w:t>
      </w:r>
      <w:r w:rsidRPr="00225598">
        <w:rPr>
          <w:sz w:val="24"/>
          <w:szCs w:val="24"/>
          <w:lang w:val="uk-UA"/>
        </w:rPr>
        <w:t>загальною площею 0</w:t>
      </w:r>
      <w:r>
        <w:rPr>
          <w:sz w:val="24"/>
          <w:szCs w:val="24"/>
          <w:lang w:val="uk-UA"/>
        </w:rPr>
        <w:t xml:space="preserve">,0364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Великі Лази, мкрн. «Горяни», вул. Стуса, б/н.</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1.25.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12</w:t>
      </w:r>
      <w:r w:rsidRPr="00002EA0">
        <w:rPr>
          <w:bCs/>
          <w:iCs/>
          <w:color w:val="000000"/>
          <w:sz w:val="24"/>
          <w:szCs w:val="24"/>
          <w:lang w:val="uk-UA"/>
        </w:rPr>
        <w:t>00:</w:t>
      </w:r>
      <w:r>
        <w:rPr>
          <w:bCs/>
          <w:iCs/>
          <w:color w:val="000000"/>
          <w:sz w:val="24"/>
          <w:szCs w:val="24"/>
          <w:lang w:val="uk-UA"/>
        </w:rPr>
        <w:t>11</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492</w:t>
      </w:r>
      <w:r w:rsidRPr="00002EA0">
        <w:rPr>
          <w:bCs/>
          <w:iCs/>
          <w:color w:val="000000"/>
          <w:sz w:val="24"/>
          <w:szCs w:val="24"/>
          <w:lang w:val="uk-UA"/>
        </w:rPr>
        <w:t xml:space="preserve">) гр. </w:t>
      </w:r>
      <w:r>
        <w:rPr>
          <w:bCs/>
          <w:iCs/>
          <w:color w:val="000000"/>
          <w:sz w:val="24"/>
          <w:szCs w:val="24"/>
          <w:lang w:val="uk-UA"/>
        </w:rPr>
        <w:t>Гамаш</w:t>
      </w:r>
      <w:r w:rsidR="00634CF2">
        <w:rPr>
          <w:bCs/>
          <w:iCs/>
          <w:color w:val="000000"/>
          <w:sz w:val="24"/>
          <w:szCs w:val="24"/>
          <w:lang w:val="uk-UA"/>
        </w:rPr>
        <w:t xml:space="preserve"> </w:t>
      </w:r>
      <w:r>
        <w:rPr>
          <w:bCs/>
          <w:iCs/>
          <w:color w:val="000000"/>
          <w:sz w:val="24"/>
          <w:szCs w:val="24"/>
          <w:lang w:val="uk-UA"/>
        </w:rPr>
        <w:t>Єлізаветі Михайлівні</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Великі Лази, вул. Нова, 14.</w:t>
      </w:r>
    </w:p>
    <w:p w:rsidR="007136BE" w:rsidRPr="00225598" w:rsidRDefault="007136BE" w:rsidP="007136BE">
      <w:pPr>
        <w:suppressAutoHyphens/>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Гамаш</w:t>
      </w:r>
      <w:r w:rsidR="00634CF2">
        <w:rPr>
          <w:bCs/>
          <w:iCs/>
          <w:color w:val="000000"/>
          <w:sz w:val="24"/>
          <w:szCs w:val="24"/>
          <w:lang w:val="uk-UA"/>
        </w:rPr>
        <w:t xml:space="preserve"> </w:t>
      </w:r>
      <w:r>
        <w:rPr>
          <w:bCs/>
          <w:iCs/>
          <w:color w:val="000000"/>
          <w:sz w:val="24"/>
          <w:szCs w:val="24"/>
          <w:lang w:val="uk-UA"/>
        </w:rPr>
        <w:t xml:space="preserve">Єлізаветі Михайлівні </w:t>
      </w:r>
      <w:r w:rsidRPr="00002EA0">
        <w:rPr>
          <w:bCs/>
          <w:iCs/>
          <w:color w:val="000000"/>
          <w:sz w:val="24"/>
          <w:szCs w:val="24"/>
          <w:lang w:val="uk-UA"/>
        </w:rPr>
        <w:t>загальною площею 0,</w:t>
      </w:r>
      <w:r>
        <w:rPr>
          <w:bCs/>
          <w:iCs/>
          <w:color w:val="000000"/>
          <w:sz w:val="24"/>
          <w:szCs w:val="24"/>
          <w:lang w:val="uk-UA"/>
        </w:rPr>
        <w:t>1556</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Великі Лази, вул. Нова, 14.</w:t>
      </w:r>
    </w:p>
    <w:p w:rsidR="007136BE" w:rsidRPr="00225598" w:rsidRDefault="007136BE" w:rsidP="007136BE">
      <w:pPr>
        <w:suppressAutoHyphens/>
        <w:ind w:firstLine="708"/>
        <w:jc w:val="both"/>
        <w:rPr>
          <w:sz w:val="24"/>
          <w:szCs w:val="24"/>
          <w:lang w:val="uk-UA"/>
        </w:rPr>
      </w:pPr>
      <w:r>
        <w:rPr>
          <w:sz w:val="24"/>
          <w:szCs w:val="24"/>
          <w:lang w:val="uk-UA"/>
        </w:rPr>
        <w:t>1.26.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11:</w:t>
      </w:r>
      <w:r w:rsidRPr="00BE1A17">
        <w:rPr>
          <w:sz w:val="24"/>
          <w:szCs w:val="24"/>
          <w:lang w:val="uk-UA"/>
        </w:rPr>
        <w:t>0</w:t>
      </w:r>
      <w:r>
        <w:rPr>
          <w:sz w:val="24"/>
          <w:szCs w:val="24"/>
          <w:lang w:val="uk-UA"/>
        </w:rPr>
        <w:t>11</w:t>
      </w:r>
      <w:r w:rsidRPr="00BE1A17">
        <w:rPr>
          <w:sz w:val="24"/>
          <w:szCs w:val="24"/>
          <w:lang w:val="uk-UA"/>
        </w:rPr>
        <w:t>:0</w:t>
      </w:r>
      <w:r>
        <w:rPr>
          <w:sz w:val="24"/>
          <w:szCs w:val="24"/>
          <w:lang w:val="uk-UA"/>
        </w:rPr>
        <w:t>487</w:t>
      </w:r>
      <w:r w:rsidRPr="00225598">
        <w:rPr>
          <w:sz w:val="24"/>
          <w:szCs w:val="24"/>
          <w:lang w:val="uk-UA"/>
        </w:rPr>
        <w:t xml:space="preserve">) гр. </w:t>
      </w:r>
      <w:r w:rsidR="00634CF2">
        <w:rPr>
          <w:sz w:val="24"/>
          <w:szCs w:val="24"/>
          <w:lang w:val="uk-UA"/>
        </w:rPr>
        <w:t xml:space="preserve">Шпонтак Івану Степановичу </w:t>
      </w:r>
      <w:r w:rsidRPr="00BE1A17">
        <w:rPr>
          <w:sz w:val="24"/>
          <w:szCs w:val="24"/>
          <w:lang w:val="uk-UA"/>
        </w:rPr>
        <w:t xml:space="preserve">для </w:t>
      </w:r>
      <w:r>
        <w:rPr>
          <w:sz w:val="24"/>
          <w:szCs w:val="24"/>
          <w:lang w:val="uk-UA"/>
        </w:rPr>
        <w:t xml:space="preserve">ведення особистого селянського господарства в с. Великі Лази, урочище «Гатар», контур №842. </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Шпонтак Івану Степановичу </w:t>
      </w:r>
      <w:r w:rsidRPr="00225598">
        <w:rPr>
          <w:sz w:val="24"/>
          <w:szCs w:val="24"/>
          <w:lang w:val="uk-UA"/>
        </w:rPr>
        <w:t>загальною площею 0</w:t>
      </w:r>
      <w:r>
        <w:rPr>
          <w:sz w:val="24"/>
          <w:szCs w:val="24"/>
          <w:lang w:val="uk-UA"/>
        </w:rPr>
        <w:t xml:space="preserve">,3264 </w:t>
      </w:r>
      <w:r w:rsidRPr="00225598">
        <w:rPr>
          <w:sz w:val="24"/>
          <w:szCs w:val="24"/>
          <w:lang w:val="uk-UA"/>
        </w:rPr>
        <w:t xml:space="preserve">га </w:t>
      </w:r>
      <w:r w:rsidRPr="00BE1A17">
        <w:rPr>
          <w:sz w:val="24"/>
          <w:szCs w:val="24"/>
          <w:lang w:val="uk-UA"/>
        </w:rPr>
        <w:t xml:space="preserve">для </w:t>
      </w:r>
      <w:r>
        <w:rPr>
          <w:sz w:val="24"/>
          <w:szCs w:val="24"/>
          <w:lang w:val="uk-UA"/>
        </w:rPr>
        <w:t>ведення особистого селянського господарства в с. Великі Лази, урочище «Гатар», контур №842.</w:t>
      </w:r>
    </w:p>
    <w:p w:rsidR="007136BE" w:rsidRPr="00225598" w:rsidRDefault="007136BE" w:rsidP="007136BE">
      <w:pPr>
        <w:suppressAutoHyphens/>
        <w:ind w:firstLine="708"/>
        <w:jc w:val="both"/>
        <w:rPr>
          <w:sz w:val="24"/>
          <w:szCs w:val="24"/>
          <w:lang w:val="uk-UA"/>
        </w:rPr>
      </w:pPr>
      <w:r>
        <w:rPr>
          <w:sz w:val="24"/>
          <w:szCs w:val="24"/>
          <w:lang w:val="uk-UA"/>
        </w:rPr>
        <w:t>1.27.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11:</w:t>
      </w:r>
      <w:r w:rsidRPr="00BE1A17">
        <w:rPr>
          <w:sz w:val="24"/>
          <w:szCs w:val="24"/>
          <w:lang w:val="uk-UA"/>
        </w:rPr>
        <w:t>0</w:t>
      </w:r>
      <w:r>
        <w:rPr>
          <w:sz w:val="24"/>
          <w:szCs w:val="24"/>
          <w:lang w:val="uk-UA"/>
        </w:rPr>
        <w:t>11</w:t>
      </w:r>
      <w:r w:rsidRPr="00BE1A17">
        <w:rPr>
          <w:sz w:val="24"/>
          <w:szCs w:val="24"/>
          <w:lang w:val="uk-UA"/>
        </w:rPr>
        <w:t>:0</w:t>
      </w:r>
      <w:r>
        <w:rPr>
          <w:sz w:val="24"/>
          <w:szCs w:val="24"/>
          <w:lang w:val="uk-UA"/>
        </w:rPr>
        <w:t>484</w:t>
      </w:r>
      <w:r w:rsidRPr="00225598">
        <w:rPr>
          <w:sz w:val="24"/>
          <w:szCs w:val="24"/>
          <w:lang w:val="uk-UA"/>
        </w:rPr>
        <w:t xml:space="preserve">) гр. </w:t>
      </w:r>
      <w:r w:rsidR="00634CF2">
        <w:rPr>
          <w:sz w:val="24"/>
          <w:szCs w:val="24"/>
          <w:lang w:val="uk-UA"/>
        </w:rPr>
        <w:t xml:space="preserve">Бабуській Світлані Вікентіївні </w:t>
      </w:r>
      <w:r w:rsidRPr="00BE1A17">
        <w:rPr>
          <w:sz w:val="24"/>
          <w:szCs w:val="24"/>
          <w:lang w:val="uk-UA"/>
        </w:rPr>
        <w:t xml:space="preserve">для </w:t>
      </w:r>
      <w:r>
        <w:rPr>
          <w:sz w:val="24"/>
          <w:szCs w:val="24"/>
          <w:lang w:val="uk-UA"/>
        </w:rPr>
        <w:t xml:space="preserve">ведення особистого селянського господарства в с. Великі Лази, контур №786. </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Бабуській Світлані Вікентіївні </w:t>
      </w:r>
      <w:r w:rsidRPr="00225598">
        <w:rPr>
          <w:sz w:val="24"/>
          <w:szCs w:val="24"/>
          <w:lang w:val="uk-UA"/>
        </w:rPr>
        <w:t>загальною площею 0</w:t>
      </w:r>
      <w:r>
        <w:rPr>
          <w:sz w:val="24"/>
          <w:szCs w:val="24"/>
          <w:lang w:val="uk-UA"/>
        </w:rPr>
        <w:t xml:space="preserve">,0587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с. Великі Лази, контур №786. </w:t>
      </w:r>
    </w:p>
    <w:p w:rsidR="007136BE" w:rsidRPr="00225598" w:rsidRDefault="007136BE" w:rsidP="007136BE">
      <w:pPr>
        <w:suppressAutoHyphens/>
        <w:ind w:firstLine="708"/>
        <w:jc w:val="both"/>
        <w:rPr>
          <w:sz w:val="24"/>
          <w:szCs w:val="24"/>
          <w:lang w:val="uk-UA"/>
        </w:rPr>
      </w:pPr>
      <w:r>
        <w:rPr>
          <w:sz w:val="24"/>
          <w:szCs w:val="24"/>
          <w:lang w:val="uk-UA"/>
        </w:rPr>
        <w:t>1.28.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11:</w:t>
      </w:r>
      <w:r w:rsidRPr="00BE1A17">
        <w:rPr>
          <w:sz w:val="24"/>
          <w:szCs w:val="24"/>
          <w:lang w:val="uk-UA"/>
        </w:rPr>
        <w:t>0</w:t>
      </w:r>
      <w:r>
        <w:rPr>
          <w:sz w:val="24"/>
          <w:szCs w:val="24"/>
          <w:lang w:val="uk-UA"/>
        </w:rPr>
        <w:t>11</w:t>
      </w:r>
      <w:r w:rsidRPr="00BE1A17">
        <w:rPr>
          <w:sz w:val="24"/>
          <w:szCs w:val="24"/>
          <w:lang w:val="uk-UA"/>
        </w:rPr>
        <w:t>:0</w:t>
      </w:r>
      <w:r>
        <w:rPr>
          <w:sz w:val="24"/>
          <w:szCs w:val="24"/>
          <w:lang w:val="uk-UA"/>
        </w:rPr>
        <w:t>486</w:t>
      </w:r>
      <w:r w:rsidRPr="00225598">
        <w:rPr>
          <w:sz w:val="24"/>
          <w:szCs w:val="24"/>
          <w:lang w:val="uk-UA"/>
        </w:rPr>
        <w:t xml:space="preserve">) гр. </w:t>
      </w:r>
      <w:r>
        <w:rPr>
          <w:sz w:val="24"/>
          <w:szCs w:val="24"/>
          <w:lang w:val="uk-UA"/>
        </w:rPr>
        <w:t>Рачку</w:t>
      </w:r>
      <w:r w:rsidR="00634CF2">
        <w:rPr>
          <w:sz w:val="24"/>
          <w:szCs w:val="24"/>
          <w:lang w:val="uk-UA"/>
        </w:rPr>
        <w:t>линець Владиславу Анатолійовичу</w:t>
      </w:r>
      <w:r>
        <w:rPr>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Великі Лази, урочище «Ставлинець», земельна ділянка 31. </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Рачкулинець Владиславу </w:t>
      </w:r>
      <w:r w:rsidR="00634CF2">
        <w:rPr>
          <w:sz w:val="24"/>
          <w:szCs w:val="24"/>
          <w:lang w:val="uk-UA"/>
        </w:rPr>
        <w:lastRenderedPageBreak/>
        <w:t xml:space="preserve">Анатолійовичу </w:t>
      </w:r>
      <w:r w:rsidRPr="00225598">
        <w:rPr>
          <w:sz w:val="24"/>
          <w:szCs w:val="24"/>
          <w:lang w:val="uk-UA"/>
        </w:rPr>
        <w:t>загальною площею 0</w:t>
      </w:r>
      <w:r>
        <w:rPr>
          <w:sz w:val="24"/>
          <w:szCs w:val="24"/>
          <w:lang w:val="uk-UA"/>
        </w:rPr>
        <w:t xml:space="preserve">,1312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Великі Лази, урочище «Ставлинець», земельна ділянка 31. </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1.29.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82</w:t>
      </w:r>
      <w:r w:rsidRPr="00002EA0">
        <w:rPr>
          <w:bCs/>
          <w:iCs/>
          <w:color w:val="000000"/>
          <w:sz w:val="24"/>
          <w:szCs w:val="24"/>
          <w:lang w:val="uk-UA"/>
        </w:rPr>
        <w:t>00:1</w:t>
      </w:r>
      <w:r>
        <w:rPr>
          <w:bCs/>
          <w:iCs/>
          <w:color w:val="000000"/>
          <w:sz w:val="24"/>
          <w:szCs w:val="24"/>
          <w:lang w:val="uk-UA"/>
        </w:rPr>
        <w:t>1</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023</w:t>
      </w:r>
      <w:r w:rsidRPr="00002EA0">
        <w:rPr>
          <w:bCs/>
          <w:iCs/>
          <w:color w:val="000000"/>
          <w:sz w:val="24"/>
          <w:szCs w:val="24"/>
          <w:lang w:val="uk-UA"/>
        </w:rPr>
        <w:t xml:space="preserve">) гр. </w:t>
      </w:r>
      <w:r>
        <w:rPr>
          <w:bCs/>
          <w:iCs/>
          <w:color w:val="000000"/>
          <w:sz w:val="24"/>
          <w:szCs w:val="24"/>
          <w:lang w:val="uk-UA"/>
        </w:rPr>
        <w:t xml:space="preserve">Макогін Віті Федорівні </w:t>
      </w:r>
      <w:r w:rsidR="00634CF2">
        <w:rPr>
          <w:bCs/>
          <w:iCs/>
          <w:color w:val="000000"/>
          <w:sz w:val="24"/>
          <w:szCs w:val="24"/>
          <w:lang w:val="uk-UA"/>
        </w:rPr>
        <w:t xml:space="preserve">для </w:t>
      </w:r>
      <w:r w:rsidRPr="00BE1A17">
        <w:rPr>
          <w:sz w:val="24"/>
          <w:szCs w:val="24"/>
          <w:lang w:val="uk-UA"/>
        </w:rPr>
        <w:t>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Ярок, 112.</w:t>
      </w:r>
    </w:p>
    <w:p w:rsidR="007136BE" w:rsidRDefault="007136BE" w:rsidP="007136BE">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Макогін Віті Федорівні </w:t>
      </w:r>
      <w:r w:rsidRPr="00002EA0">
        <w:rPr>
          <w:bCs/>
          <w:iCs/>
          <w:color w:val="000000"/>
          <w:sz w:val="24"/>
          <w:szCs w:val="24"/>
          <w:lang w:val="uk-UA"/>
        </w:rPr>
        <w:t>загальною площею 0,</w:t>
      </w:r>
      <w:r>
        <w:rPr>
          <w:bCs/>
          <w:iCs/>
          <w:color w:val="000000"/>
          <w:sz w:val="24"/>
          <w:szCs w:val="24"/>
          <w:lang w:val="uk-UA"/>
        </w:rPr>
        <w:t>25</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Ярок, 112.</w:t>
      </w:r>
    </w:p>
    <w:p w:rsidR="007136BE" w:rsidRPr="00225598" w:rsidRDefault="007136BE" w:rsidP="007136BE">
      <w:pPr>
        <w:suppressAutoHyphens/>
        <w:ind w:firstLine="708"/>
        <w:jc w:val="both"/>
        <w:rPr>
          <w:sz w:val="24"/>
          <w:szCs w:val="24"/>
          <w:lang w:val="uk-UA"/>
        </w:rPr>
      </w:pPr>
      <w:r>
        <w:rPr>
          <w:sz w:val="24"/>
          <w:szCs w:val="24"/>
          <w:lang w:val="uk-UA"/>
        </w:rPr>
        <w:t>1.30.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12:</w:t>
      </w:r>
      <w:r w:rsidRPr="00BE1A17">
        <w:rPr>
          <w:sz w:val="24"/>
          <w:szCs w:val="24"/>
          <w:lang w:val="uk-UA"/>
        </w:rPr>
        <w:t>0</w:t>
      </w:r>
      <w:r>
        <w:rPr>
          <w:sz w:val="24"/>
          <w:szCs w:val="24"/>
          <w:lang w:val="uk-UA"/>
        </w:rPr>
        <w:t>12</w:t>
      </w:r>
      <w:r w:rsidRPr="00BE1A17">
        <w:rPr>
          <w:sz w:val="24"/>
          <w:szCs w:val="24"/>
          <w:lang w:val="uk-UA"/>
        </w:rPr>
        <w:t>:0</w:t>
      </w:r>
      <w:r>
        <w:rPr>
          <w:sz w:val="24"/>
          <w:szCs w:val="24"/>
          <w:lang w:val="uk-UA"/>
        </w:rPr>
        <w:t>151</w:t>
      </w:r>
      <w:r w:rsidRPr="00225598">
        <w:rPr>
          <w:sz w:val="24"/>
          <w:szCs w:val="24"/>
          <w:lang w:val="uk-UA"/>
        </w:rPr>
        <w:t xml:space="preserve">) гр. </w:t>
      </w:r>
      <w:r w:rsidR="00634CF2">
        <w:rPr>
          <w:sz w:val="24"/>
          <w:szCs w:val="24"/>
          <w:lang w:val="uk-UA"/>
        </w:rPr>
        <w:t xml:space="preserve">Смоленяк Марії Андріївні </w:t>
      </w:r>
      <w:r w:rsidRPr="00BE1A17">
        <w:rPr>
          <w:sz w:val="24"/>
          <w:szCs w:val="24"/>
          <w:lang w:val="uk-UA"/>
        </w:rPr>
        <w:t xml:space="preserve">для </w:t>
      </w:r>
      <w:r>
        <w:rPr>
          <w:sz w:val="24"/>
          <w:szCs w:val="24"/>
          <w:lang w:val="uk-UA"/>
        </w:rPr>
        <w:t>ведення особистого селянського господарства в с. Нижнє Солотвино, 97.</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Смоленяк Марії Андріївні </w:t>
      </w:r>
      <w:r w:rsidRPr="00225598">
        <w:rPr>
          <w:sz w:val="24"/>
          <w:szCs w:val="24"/>
          <w:lang w:val="uk-UA"/>
        </w:rPr>
        <w:t>загальною площею 0</w:t>
      </w:r>
      <w:r>
        <w:rPr>
          <w:sz w:val="24"/>
          <w:szCs w:val="24"/>
          <w:lang w:val="uk-UA"/>
        </w:rPr>
        <w:t xml:space="preserve">,0500 </w:t>
      </w:r>
      <w:r w:rsidRPr="00225598">
        <w:rPr>
          <w:sz w:val="24"/>
          <w:szCs w:val="24"/>
          <w:lang w:val="uk-UA"/>
        </w:rPr>
        <w:t xml:space="preserve">га </w:t>
      </w:r>
      <w:r w:rsidRPr="00BE1A17">
        <w:rPr>
          <w:sz w:val="24"/>
          <w:szCs w:val="24"/>
          <w:lang w:val="uk-UA"/>
        </w:rPr>
        <w:t xml:space="preserve">для </w:t>
      </w:r>
      <w:r>
        <w:rPr>
          <w:sz w:val="24"/>
          <w:szCs w:val="24"/>
          <w:lang w:val="uk-UA"/>
        </w:rPr>
        <w:t>ведення особистого селянського господарства в с. Нижнє Солотвино, 97.</w:t>
      </w:r>
    </w:p>
    <w:p w:rsidR="007136BE" w:rsidRPr="00002EA0" w:rsidRDefault="007136BE" w:rsidP="007136BE">
      <w:pPr>
        <w:ind w:firstLine="708"/>
        <w:jc w:val="both"/>
        <w:rPr>
          <w:bCs/>
          <w:iCs/>
          <w:color w:val="000000"/>
          <w:sz w:val="24"/>
          <w:szCs w:val="24"/>
          <w:lang w:val="uk-UA"/>
        </w:rPr>
      </w:pPr>
      <w:r>
        <w:rPr>
          <w:sz w:val="24"/>
          <w:szCs w:val="24"/>
          <w:lang w:val="uk-UA"/>
        </w:rPr>
        <w:t xml:space="preserve">1.31.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12</w:t>
      </w:r>
      <w:r w:rsidRPr="00002EA0">
        <w:rPr>
          <w:bCs/>
          <w:iCs/>
          <w:color w:val="000000"/>
          <w:sz w:val="24"/>
          <w:szCs w:val="24"/>
          <w:lang w:val="uk-UA"/>
        </w:rPr>
        <w:t>00:1</w:t>
      </w:r>
      <w:r>
        <w:rPr>
          <w:bCs/>
          <w:iCs/>
          <w:color w:val="000000"/>
          <w:sz w:val="24"/>
          <w:szCs w:val="24"/>
          <w:lang w:val="uk-UA"/>
        </w:rPr>
        <w:t>1</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466</w:t>
      </w:r>
      <w:r w:rsidRPr="00002EA0">
        <w:rPr>
          <w:bCs/>
          <w:iCs/>
          <w:color w:val="000000"/>
          <w:sz w:val="24"/>
          <w:szCs w:val="24"/>
          <w:lang w:val="uk-UA"/>
        </w:rPr>
        <w:t xml:space="preserve">) гр. </w:t>
      </w:r>
      <w:r>
        <w:rPr>
          <w:bCs/>
          <w:iCs/>
          <w:color w:val="000000"/>
          <w:sz w:val="24"/>
          <w:szCs w:val="24"/>
          <w:lang w:val="uk-UA"/>
        </w:rPr>
        <w:t>Ігнат Мілану Володимировичу</w:t>
      </w:r>
      <w:r w:rsidR="00634CF2">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Великі Лази, вул. Миру, 70.</w:t>
      </w:r>
    </w:p>
    <w:p w:rsidR="007136BE" w:rsidRDefault="007136BE" w:rsidP="007136BE">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Ігнат Мілану Володимировичу </w:t>
      </w:r>
      <w:r w:rsidRPr="00002EA0">
        <w:rPr>
          <w:bCs/>
          <w:iCs/>
          <w:color w:val="000000"/>
          <w:sz w:val="24"/>
          <w:szCs w:val="24"/>
          <w:lang w:val="uk-UA"/>
        </w:rPr>
        <w:t>загальною площею 0,</w:t>
      </w:r>
      <w:r>
        <w:rPr>
          <w:bCs/>
          <w:iCs/>
          <w:color w:val="000000"/>
          <w:sz w:val="24"/>
          <w:szCs w:val="24"/>
          <w:lang w:val="uk-UA"/>
        </w:rPr>
        <w:t>2423</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Великі Лази, вул. Миру, 70..</w:t>
      </w:r>
    </w:p>
    <w:p w:rsidR="007136BE" w:rsidRPr="00002EA0" w:rsidRDefault="007136BE" w:rsidP="007136BE">
      <w:pPr>
        <w:ind w:firstLine="708"/>
        <w:jc w:val="both"/>
        <w:rPr>
          <w:bCs/>
          <w:iCs/>
          <w:color w:val="000000"/>
          <w:sz w:val="24"/>
          <w:szCs w:val="24"/>
          <w:lang w:val="uk-UA"/>
        </w:rPr>
      </w:pPr>
      <w:r>
        <w:rPr>
          <w:sz w:val="24"/>
          <w:szCs w:val="24"/>
          <w:lang w:val="uk-UA"/>
        </w:rPr>
        <w:t xml:space="preserve">1.32. </w:t>
      </w:r>
      <w:r w:rsidRPr="00002EA0">
        <w:rPr>
          <w:bCs/>
          <w:iCs/>
          <w:color w:val="000000"/>
          <w:sz w:val="24"/>
          <w:szCs w:val="24"/>
          <w:lang w:val="uk-UA"/>
        </w:rPr>
        <w:t xml:space="preserve">Затвердити </w:t>
      </w:r>
      <w:r w:rsidRPr="00225598">
        <w:rPr>
          <w:sz w:val="24"/>
          <w:szCs w:val="24"/>
          <w:lang w:val="uk-UA"/>
        </w:rPr>
        <w:t>проект землеустрою щодо відведення земельної ділянки</w:t>
      </w:r>
      <w:r w:rsidRPr="00002EA0">
        <w:rPr>
          <w:bCs/>
          <w:iCs/>
          <w:color w:val="000000"/>
          <w:sz w:val="24"/>
          <w:szCs w:val="24"/>
          <w:lang w:val="uk-UA"/>
        </w:rPr>
        <w:t xml:space="preserve"> (кадастровий номер: 212488</w:t>
      </w:r>
      <w:r>
        <w:rPr>
          <w:bCs/>
          <w:iCs/>
          <w:color w:val="000000"/>
          <w:sz w:val="24"/>
          <w:szCs w:val="24"/>
          <w:lang w:val="uk-UA"/>
        </w:rPr>
        <w:t>12</w:t>
      </w:r>
      <w:r w:rsidRPr="00002EA0">
        <w:rPr>
          <w:bCs/>
          <w:iCs/>
          <w:color w:val="000000"/>
          <w:sz w:val="24"/>
          <w:szCs w:val="24"/>
          <w:lang w:val="uk-UA"/>
        </w:rPr>
        <w:t>00:1</w:t>
      </w:r>
      <w:r>
        <w:rPr>
          <w:bCs/>
          <w:iCs/>
          <w:color w:val="000000"/>
          <w:sz w:val="24"/>
          <w:szCs w:val="24"/>
          <w:lang w:val="uk-UA"/>
        </w:rPr>
        <w:t>1</w:t>
      </w:r>
      <w:r w:rsidRPr="00002EA0">
        <w:rPr>
          <w:bCs/>
          <w:iCs/>
          <w:color w:val="000000"/>
          <w:sz w:val="24"/>
          <w:szCs w:val="24"/>
          <w:lang w:val="uk-UA"/>
        </w:rPr>
        <w:t>:01</w:t>
      </w:r>
      <w:r>
        <w:rPr>
          <w:bCs/>
          <w:iCs/>
          <w:color w:val="000000"/>
          <w:sz w:val="24"/>
          <w:szCs w:val="24"/>
          <w:lang w:val="uk-UA"/>
        </w:rPr>
        <w:t>3</w:t>
      </w:r>
      <w:r w:rsidRPr="00002EA0">
        <w:rPr>
          <w:bCs/>
          <w:iCs/>
          <w:color w:val="000000"/>
          <w:sz w:val="24"/>
          <w:szCs w:val="24"/>
          <w:lang w:val="uk-UA"/>
        </w:rPr>
        <w:t>:0</w:t>
      </w:r>
      <w:r>
        <w:rPr>
          <w:bCs/>
          <w:iCs/>
          <w:color w:val="000000"/>
          <w:sz w:val="24"/>
          <w:szCs w:val="24"/>
          <w:lang w:val="uk-UA"/>
        </w:rPr>
        <w:t>131</w:t>
      </w:r>
      <w:r w:rsidRPr="00002EA0">
        <w:rPr>
          <w:bCs/>
          <w:iCs/>
          <w:color w:val="000000"/>
          <w:sz w:val="24"/>
          <w:szCs w:val="24"/>
          <w:lang w:val="uk-UA"/>
        </w:rPr>
        <w:t xml:space="preserve">) гр. </w:t>
      </w:r>
      <w:r>
        <w:rPr>
          <w:bCs/>
          <w:iCs/>
          <w:color w:val="000000"/>
          <w:sz w:val="24"/>
          <w:szCs w:val="24"/>
          <w:lang w:val="uk-UA"/>
        </w:rPr>
        <w:t>Шикула Ганні Іванівні</w:t>
      </w:r>
      <w:r w:rsidRPr="00002EA0">
        <w:rPr>
          <w:bCs/>
          <w:iCs/>
          <w:color w:val="000000"/>
          <w:sz w:val="24"/>
          <w:szCs w:val="24"/>
          <w:lang w:val="uk-UA"/>
        </w:rPr>
        <w:t xml:space="preserve"> </w:t>
      </w:r>
      <w:r w:rsidRPr="00BE1A17">
        <w:rPr>
          <w:sz w:val="24"/>
          <w:szCs w:val="24"/>
          <w:lang w:val="uk-UA"/>
        </w:rPr>
        <w:t xml:space="preserve">для </w:t>
      </w:r>
      <w:r>
        <w:rPr>
          <w:sz w:val="24"/>
          <w:szCs w:val="24"/>
          <w:lang w:val="uk-UA"/>
        </w:rPr>
        <w:t>ведення особистого селянського господарства</w:t>
      </w:r>
      <w:r w:rsidRPr="00002EA0">
        <w:rPr>
          <w:bCs/>
          <w:iCs/>
          <w:color w:val="000000"/>
          <w:sz w:val="24"/>
          <w:szCs w:val="24"/>
          <w:lang w:val="uk-UA"/>
        </w:rPr>
        <w:t xml:space="preserve"> в селі </w:t>
      </w:r>
      <w:r>
        <w:rPr>
          <w:sz w:val="24"/>
          <w:szCs w:val="24"/>
          <w:lang w:val="uk-UA"/>
        </w:rPr>
        <w:t>Великі Лази, контур №906, поз. 108.</w:t>
      </w:r>
    </w:p>
    <w:p w:rsidR="007136BE" w:rsidRPr="00002EA0" w:rsidRDefault="007136BE" w:rsidP="007136BE">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Шикула Ганні Іванівні </w:t>
      </w:r>
      <w:r w:rsidRPr="00002EA0">
        <w:rPr>
          <w:bCs/>
          <w:iCs/>
          <w:color w:val="000000"/>
          <w:sz w:val="24"/>
          <w:szCs w:val="24"/>
          <w:lang w:val="uk-UA"/>
        </w:rPr>
        <w:t>загальною площею 0,</w:t>
      </w:r>
      <w:r>
        <w:rPr>
          <w:bCs/>
          <w:iCs/>
          <w:color w:val="000000"/>
          <w:sz w:val="24"/>
          <w:szCs w:val="24"/>
          <w:lang w:val="uk-UA"/>
        </w:rPr>
        <w:t>10</w:t>
      </w:r>
      <w:r w:rsidRPr="00002EA0">
        <w:rPr>
          <w:bCs/>
          <w:iCs/>
          <w:color w:val="000000"/>
          <w:sz w:val="24"/>
          <w:szCs w:val="24"/>
          <w:lang w:val="uk-UA"/>
        </w:rPr>
        <w:t xml:space="preserve"> га </w:t>
      </w:r>
      <w:r w:rsidRPr="00BE1A17">
        <w:rPr>
          <w:sz w:val="24"/>
          <w:szCs w:val="24"/>
          <w:lang w:val="uk-UA"/>
        </w:rPr>
        <w:t xml:space="preserve">для </w:t>
      </w:r>
      <w:r>
        <w:rPr>
          <w:sz w:val="24"/>
          <w:szCs w:val="24"/>
          <w:lang w:val="uk-UA"/>
        </w:rPr>
        <w:t>ведення особистого селянського господарства</w:t>
      </w:r>
      <w:r w:rsidRPr="00002EA0">
        <w:rPr>
          <w:bCs/>
          <w:iCs/>
          <w:color w:val="000000"/>
          <w:sz w:val="24"/>
          <w:szCs w:val="24"/>
          <w:lang w:val="uk-UA"/>
        </w:rPr>
        <w:t xml:space="preserve"> в селі </w:t>
      </w:r>
      <w:r>
        <w:rPr>
          <w:sz w:val="24"/>
          <w:szCs w:val="24"/>
          <w:lang w:val="uk-UA"/>
        </w:rPr>
        <w:t>Великі Лази, контур №906, поз. 108.</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1.33. </w:t>
      </w:r>
      <w:r w:rsidRPr="00002EA0">
        <w:rPr>
          <w:bCs/>
          <w:iCs/>
          <w:color w:val="000000"/>
          <w:sz w:val="24"/>
          <w:szCs w:val="24"/>
          <w:lang w:val="uk-UA"/>
        </w:rPr>
        <w:t xml:space="preserve">Затвердити </w:t>
      </w:r>
      <w:r w:rsidRPr="00225598">
        <w:rPr>
          <w:sz w:val="24"/>
          <w:szCs w:val="24"/>
          <w:lang w:val="uk-UA"/>
        </w:rPr>
        <w:t>проект землеустрою щодо відведення земельної ділянки</w:t>
      </w:r>
      <w:r w:rsidRPr="00002EA0">
        <w:rPr>
          <w:bCs/>
          <w:iCs/>
          <w:color w:val="000000"/>
          <w:sz w:val="24"/>
          <w:szCs w:val="24"/>
          <w:lang w:val="uk-UA"/>
        </w:rPr>
        <w:t xml:space="preserve"> (кадастровий номер: 212488</w:t>
      </w:r>
      <w:r>
        <w:rPr>
          <w:bCs/>
          <w:iCs/>
          <w:color w:val="000000"/>
          <w:sz w:val="24"/>
          <w:szCs w:val="24"/>
          <w:lang w:val="uk-UA"/>
        </w:rPr>
        <w:t>03</w:t>
      </w:r>
      <w:r w:rsidRPr="00002EA0">
        <w:rPr>
          <w:bCs/>
          <w:iCs/>
          <w:color w:val="000000"/>
          <w:sz w:val="24"/>
          <w:szCs w:val="24"/>
          <w:lang w:val="uk-UA"/>
        </w:rPr>
        <w:t>00:1</w:t>
      </w:r>
      <w:r>
        <w:rPr>
          <w:bCs/>
          <w:iCs/>
          <w:color w:val="000000"/>
          <w:sz w:val="24"/>
          <w:szCs w:val="24"/>
          <w:lang w:val="uk-UA"/>
        </w:rPr>
        <w:t>1</w:t>
      </w:r>
      <w:r w:rsidRPr="00002EA0">
        <w:rPr>
          <w:bCs/>
          <w:iCs/>
          <w:color w:val="000000"/>
          <w:sz w:val="24"/>
          <w:szCs w:val="24"/>
          <w:lang w:val="uk-UA"/>
        </w:rPr>
        <w:t>:01</w:t>
      </w:r>
      <w:r>
        <w:rPr>
          <w:bCs/>
          <w:iCs/>
          <w:color w:val="000000"/>
          <w:sz w:val="24"/>
          <w:szCs w:val="24"/>
          <w:lang w:val="uk-UA"/>
        </w:rPr>
        <w:t>0</w:t>
      </w:r>
      <w:r w:rsidRPr="00002EA0">
        <w:rPr>
          <w:bCs/>
          <w:iCs/>
          <w:color w:val="000000"/>
          <w:sz w:val="24"/>
          <w:szCs w:val="24"/>
          <w:lang w:val="uk-UA"/>
        </w:rPr>
        <w:t>:0</w:t>
      </w:r>
      <w:r>
        <w:rPr>
          <w:bCs/>
          <w:iCs/>
          <w:color w:val="000000"/>
          <w:sz w:val="24"/>
          <w:szCs w:val="24"/>
          <w:lang w:val="uk-UA"/>
        </w:rPr>
        <w:t>421</w:t>
      </w:r>
      <w:r w:rsidRPr="00002EA0">
        <w:rPr>
          <w:bCs/>
          <w:iCs/>
          <w:color w:val="000000"/>
          <w:sz w:val="24"/>
          <w:szCs w:val="24"/>
          <w:lang w:val="uk-UA"/>
        </w:rPr>
        <w:t xml:space="preserve">) гр. </w:t>
      </w:r>
      <w:r w:rsidR="00634CF2">
        <w:rPr>
          <w:bCs/>
          <w:iCs/>
          <w:color w:val="000000"/>
          <w:sz w:val="24"/>
          <w:szCs w:val="24"/>
          <w:lang w:val="uk-UA"/>
        </w:rPr>
        <w:t>Боднар Руслану Петровичу</w:t>
      </w:r>
      <w:r w:rsidRPr="00002EA0">
        <w:rPr>
          <w:bCs/>
          <w:iCs/>
          <w:color w:val="000000"/>
          <w:sz w:val="24"/>
          <w:szCs w:val="24"/>
          <w:lang w:val="uk-UA"/>
        </w:rPr>
        <w:t xml:space="preserve"> </w:t>
      </w:r>
      <w:r w:rsidRPr="00BE1A17">
        <w:rPr>
          <w:sz w:val="24"/>
          <w:szCs w:val="24"/>
          <w:lang w:val="uk-UA"/>
        </w:rPr>
        <w:t xml:space="preserve">для </w:t>
      </w:r>
      <w:r>
        <w:rPr>
          <w:sz w:val="24"/>
          <w:szCs w:val="24"/>
          <w:lang w:val="uk-UA"/>
        </w:rPr>
        <w:t>ведення особистого селянського господарства</w:t>
      </w:r>
      <w:r w:rsidRPr="00002EA0">
        <w:rPr>
          <w:bCs/>
          <w:iCs/>
          <w:color w:val="000000"/>
          <w:sz w:val="24"/>
          <w:szCs w:val="24"/>
          <w:lang w:val="uk-UA"/>
        </w:rPr>
        <w:t xml:space="preserve"> в селі </w:t>
      </w:r>
      <w:r>
        <w:rPr>
          <w:sz w:val="24"/>
          <w:szCs w:val="24"/>
          <w:lang w:val="uk-UA"/>
        </w:rPr>
        <w:t>Баранинці, вул. Зелена.</w:t>
      </w:r>
    </w:p>
    <w:p w:rsidR="007136BE" w:rsidRPr="00002EA0" w:rsidRDefault="007136BE" w:rsidP="007136BE">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sidR="00634CF2">
        <w:rPr>
          <w:bCs/>
          <w:iCs/>
          <w:color w:val="000000"/>
          <w:sz w:val="24"/>
          <w:szCs w:val="24"/>
          <w:lang w:val="uk-UA"/>
        </w:rPr>
        <w:t>Боднар Руслану Петровичу</w:t>
      </w:r>
      <w:r w:rsidRPr="00002EA0">
        <w:rPr>
          <w:bCs/>
          <w:iCs/>
          <w:color w:val="000000"/>
          <w:sz w:val="24"/>
          <w:szCs w:val="24"/>
          <w:lang w:val="uk-UA"/>
        </w:rPr>
        <w:t xml:space="preserve">   загальною площею 0,</w:t>
      </w:r>
      <w:r>
        <w:rPr>
          <w:bCs/>
          <w:iCs/>
          <w:color w:val="000000"/>
          <w:sz w:val="24"/>
          <w:szCs w:val="24"/>
          <w:lang w:val="uk-UA"/>
        </w:rPr>
        <w:t>0440</w:t>
      </w:r>
      <w:r w:rsidRPr="00002EA0">
        <w:rPr>
          <w:bCs/>
          <w:iCs/>
          <w:color w:val="000000"/>
          <w:sz w:val="24"/>
          <w:szCs w:val="24"/>
          <w:lang w:val="uk-UA"/>
        </w:rPr>
        <w:t xml:space="preserve"> га </w:t>
      </w:r>
      <w:r w:rsidRPr="00BE1A17">
        <w:rPr>
          <w:sz w:val="24"/>
          <w:szCs w:val="24"/>
          <w:lang w:val="uk-UA"/>
        </w:rPr>
        <w:t xml:space="preserve">для </w:t>
      </w:r>
      <w:r>
        <w:rPr>
          <w:sz w:val="24"/>
          <w:szCs w:val="24"/>
          <w:lang w:val="uk-UA"/>
        </w:rPr>
        <w:t>ведення особистого селянського господарства</w:t>
      </w:r>
      <w:r w:rsidRPr="00002EA0">
        <w:rPr>
          <w:bCs/>
          <w:iCs/>
          <w:color w:val="000000"/>
          <w:sz w:val="24"/>
          <w:szCs w:val="24"/>
          <w:lang w:val="uk-UA"/>
        </w:rPr>
        <w:t xml:space="preserve"> в селі </w:t>
      </w:r>
      <w:r>
        <w:rPr>
          <w:sz w:val="24"/>
          <w:szCs w:val="24"/>
          <w:lang w:val="uk-UA"/>
        </w:rPr>
        <w:t>Баранинці, вул. Зелена.</w:t>
      </w:r>
    </w:p>
    <w:p w:rsidR="007136BE" w:rsidRPr="00002EA0" w:rsidRDefault="007136BE" w:rsidP="007136BE">
      <w:pPr>
        <w:ind w:firstLine="708"/>
        <w:jc w:val="both"/>
        <w:rPr>
          <w:bCs/>
          <w:iCs/>
          <w:color w:val="000000"/>
          <w:sz w:val="24"/>
          <w:szCs w:val="24"/>
          <w:lang w:val="uk-UA"/>
        </w:rPr>
      </w:pPr>
      <w:r>
        <w:rPr>
          <w:sz w:val="24"/>
          <w:szCs w:val="24"/>
          <w:lang w:val="uk-UA"/>
        </w:rPr>
        <w:t xml:space="preserve">1.34.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03</w:t>
      </w:r>
      <w:r w:rsidRPr="00002EA0">
        <w:rPr>
          <w:bCs/>
          <w:iCs/>
          <w:color w:val="000000"/>
          <w:sz w:val="24"/>
          <w:szCs w:val="24"/>
          <w:lang w:val="uk-UA"/>
        </w:rPr>
        <w:t>00:1</w:t>
      </w:r>
      <w:r>
        <w:rPr>
          <w:bCs/>
          <w:iCs/>
          <w:color w:val="000000"/>
          <w:sz w:val="24"/>
          <w:szCs w:val="24"/>
          <w:lang w:val="uk-UA"/>
        </w:rPr>
        <w:t>1</w:t>
      </w:r>
      <w:r w:rsidRPr="00002EA0">
        <w:rPr>
          <w:bCs/>
          <w:iCs/>
          <w:color w:val="000000"/>
          <w:sz w:val="24"/>
          <w:szCs w:val="24"/>
          <w:lang w:val="uk-UA"/>
        </w:rPr>
        <w:t>:01</w:t>
      </w:r>
      <w:r>
        <w:rPr>
          <w:bCs/>
          <w:iCs/>
          <w:color w:val="000000"/>
          <w:sz w:val="24"/>
          <w:szCs w:val="24"/>
          <w:lang w:val="uk-UA"/>
        </w:rPr>
        <w:t>3</w:t>
      </w:r>
      <w:r w:rsidRPr="00002EA0">
        <w:rPr>
          <w:bCs/>
          <w:iCs/>
          <w:color w:val="000000"/>
          <w:sz w:val="24"/>
          <w:szCs w:val="24"/>
          <w:lang w:val="uk-UA"/>
        </w:rPr>
        <w:t>:0</w:t>
      </w:r>
      <w:r>
        <w:rPr>
          <w:bCs/>
          <w:iCs/>
          <w:color w:val="000000"/>
          <w:sz w:val="24"/>
          <w:szCs w:val="24"/>
          <w:lang w:val="uk-UA"/>
        </w:rPr>
        <w:t>163</w:t>
      </w:r>
      <w:r w:rsidRPr="00002EA0">
        <w:rPr>
          <w:bCs/>
          <w:iCs/>
          <w:color w:val="000000"/>
          <w:sz w:val="24"/>
          <w:szCs w:val="24"/>
          <w:lang w:val="uk-UA"/>
        </w:rPr>
        <w:t xml:space="preserve">) гр. </w:t>
      </w:r>
      <w:r>
        <w:rPr>
          <w:bCs/>
          <w:iCs/>
          <w:color w:val="000000"/>
          <w:sz w:val="24"/>
          <w:szCs w:val="24"/>
          <w:lang w:val="uk-UA"/>
        </w:rPr>
        <w:t>Дзьоба Степану Степановичу</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Баранинці, вул. Центральна, 123.</w:t>
      </w:r>
    </w:p>
    <w:p w:rsidR="007136BE" w:rsidRDefault="007136BE" w:rsidP="007136BE">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Дзьоба Степану Степановичу</w:t>
      </w:r>
      <w:r w:rsidRPr="00002EA0">
        <w:rPr>
          <w:bCs/>
          <w:iCs/>
          <w:color w:val="000000"/>
          <w:sz w:val="24"/>
          <w:szCs w:val="24"/>
          <w:lang w:val="uk-UA"/>
        </w:rPr>
        <w:t xml:space="preserve"> загальною площею 0,</w:t>
      </w:r>
      <w:r>
        <w:rPr>
          <w:bCs/>
          <w:iCs/>
          <w:color w:val="000000"/>
          <w:sz w:val="24"/>
          <w:szCs w:val="24"/>
          <w:lang w:val="uk-UA"/>
        </w:rPr>
        <w:t>25</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Баранинці, вул. Центральна, 123.</w:t>
      </w:r>
    </w:p>
    <w:p w:rsidR="007136BE" w:rsidRPr="00002EA0" w:rsidRDefault="007136BE" w:rsidP="007136BE">
      <w:pPr>
        <w:ind w:firstLine="708"/>
        <w:jc w:val="both"/>
        <w:rPr>
          <w:bCs/>
          <w:iCs/>
          <w:color w:val="000000"/>
          <w:sz w:val="24"/>
          <w:szCs w:val="24"/>
          <w:lang w:val="uk-UA"/>
        </w:rPr>
      </w:pPr>
      <w:r>
        <w:rPr>
          <w:sz w:val="24"/>
          <w:szCs w:val="24"/>
          <w:lang w:val="uk-UA"/>
        </w:rPr>
        <w:t xml:space="preserve">1.35.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18</w:t>
      </w:r>
      <w:r w:rsidRPr="00002EA0">
        <w:rPr>
          <w:bCs/>
          <w:iCs/>
          <w:color w:val="000000"/>
          <w:sz w:val="24"/>
          <w:szCs w:val="24"/>
          <w:lang w:val="uk-UA"/>
        </w:rPr>
        <w:t>00:1</w:t>
      </w:r>
      <w:r>
        <w:rPr>
          <w:bCs/>
          <w:iCs/>
          <w:color w:val="000000"/>
          <w:sz w:val="24"/>
          <w:szCs w:val="24"/>
          <w:lang w:val="uk-UA"/>
        </w:rPr>
        <w:t>1</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031</w:t>
      </w:r>
      <w:r w:rsidRPr="00002EA0">
        <w:rPr>
          <w:bCs/>
          <w:iCs/>
          <w:color w:val="000000"/>
          <w:sz w:val="24"/>
          <w:szCs w:val="24"/>
          <w:lang w:val="uk-UA"/>
        </w:rPr>
        <w:t xml:space="preserve">) гр. </w:t>
      </w:r>
      <w:r w:rsidR="00634CF2">
        <w:rPr>
          <w:bCs/>
          <w:iCs/>
          <w:color w:val="000000"/>
          <w:sz w:val="24"/>
          <w:szCs w:val="24"/>
          <w:lang w:val="uk-UA"/>
        </w:rPr>
        <w:t>Оліцькій Галині Тадеївні</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Глибоке, 72.</w:t>
      </w:r>
    </w:p>
    <w:p w:rsidR="007136BE" w:rsidRPr="00225598" w:rsidRDefault="007136BE" w:rsidP="007136BE">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Оліцькій Галині Тадеївні </w:t>
      </w:r>
      <w:r w:rsidRPr="00002EA0">
        <w:rPr>
          <w:bCs/>
          <w:iCs/>
          <w:color w:val="000000"/>
          <w:sz w:val="24"/>
          <w:szCs w:val="24"/>
          <w:lang w:val="uk-UA"/>
        </w:rPr>
        <w:t>загальною площею 0,</w:t>
      </w:r>
      <w:r>
        <w:rPr>
          <w:bCs/>
          <w:iCs/>
          <w:color w:val="000000"/>
          <w:sz w:val="24"/>
          <w:szCs w:val="24"/>
          <w:lang w:val="uk-UA"/>
        </w:rPr>
        <w:t>25</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Глибоке, 72.</w:t>
      </w:r>
    </w:p>
    <w:p w:rsidR="007136BE" w:rsidRPr="00225598" w:rsidRDefault="007136BE" w:rsidP="007136BE">
      <w:pPr>
        <w:suppressAutoHyphens/>
        <w:ind w:firstLine="708"/>
        <w:jc w:val="both"/>
        <w:rPr>
          <w:sz w:val="24"/>
          <w:szCs w:val="24"/>
          <w:lang w:val="uk-UA"/>
        </w:rPr>
      </w:pPr>
      <w:r>
        <w:rPr>
          <w:sz w:val="24"/>
          <w:szCs w:val="24"/>
          <w:lang w:val="uk-UA"/>
        </w:rPr>
        <w:t>1.36.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12:</w:t>
      </w:r>
      <w:r w:rsidRPr="00BE1A17">
        <w:rPr>
          <w:sz w:val="24"/>
          <w:szCs w:val="24"/>
          <w:lang w:val="uk-UA"/>
        </w:rPr>
        <w:t>0</w:t>
      </w:r>
      <w:r>
        <w:rPr>
          <w:sz w:val="24"/>
          <w:szCs w:val="24"/>
          <w:lang w:val="uk-UA"/>
        </w:rPr>
        <w:t>10</w:t>
      </w:r>
      <w:r w:rsidRPr="00BE1A17">
        <w:rPr>
          <w:sz w:val="24"/>
          <w:szCs w:val="24"/>
          <w:lang w:val="uk-UA"/>
        </w:rPr>
        <w:t>:0</w:t>
      </w:r>
      <w:r>
        <w:rPr>
          <w:sz w:val="24"/>
          <w:szCs w:val="24"/>
          <w:lang w:val="uk-UA"/>
        </w:rPr>
        <w:t>116</w:t>
      </w:r>
      <w:r w:rsidRPr="00225598">
        <w:rPr>
          <w:sz w:val="24"/>
          <w:szCs w:val="24"/>
          <w:lang w:val="uk-UA"/>
        </w:rPr>
        <w:t xml:space="preserve">) гр. </w:t>
      </w:r>
      <w:r>
        <w:rPr>
          <w:sz w:val="24"/>
          <w:szCs w:val="24"/>
          <w:lang w:val="uk-UA"/>
        </w:rPr>
        <w:t xml:space="preserve">Смоленяк Марії Андріївні </w:t>
      </w:r>
      <w:r w:rsidRPr="00BE1A17">
        <w:rPr>
          <w:sz w:val="24"/>
          <w:szCs w:val="24"/>
          <w:lang w:val="uk-UA"/>
        </w:rPr>
        <w:t xml:space="preserve">для </w:t>
      </w:r>
      <w:r>
        <w:rPr>
          <w:sz w:val="24"/>
          <w:szCs w:val="24"/>
          <w:lang w:val="uk-UA"/>
        </w:rPr>
        <w:t>ведення особистого селянського господарства в с. Нижнє Солотвино, ур. «Лази».</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Смоленяк Марії Андріївні </w:t>
      </w:r>
      <w:r w:rsidRPr="00225598">
        <w:rPr>
          <w:sz w:val="24"/>
          <w:szCs w:val="24"/>
          <w:lang w:val="uk-UA"/>
        </w:rPr>
        <w:t>загальною площею 0</w:t>
      </w:r>
      <w:r>
        <w:rPr>
          <w:sz w:val="24"/>
          <w:szCs w:val="24"/>
          <w:lang w:val="uk-UA"/>
        </w:rPr>
        <w:t xml:space="preserve">,19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с. Нижнє </w:t>
      </w:r>
      <w:r>
        <w:rPr>
          <w:sz w:val="24"/>
          <w:szCs w:val="24"/>
          <w:lang w:val="uk-UA"/>
        </w:rPr>
        <w:lastRenderedPageBreak/>
        <w:t>Солотвино, ур. «Лази».</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1.37.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03</w:t>
      </w:r>
      <w:r w:rsidRPr="00002EA0">
        <w:rPr>
          <w:bCs/>
          <w:iCs/>
          <w:color w:val="000000"/>
          <w:sz w:val="24"/>
          <w:szCs w:val="24"/>
          <w:lang w:val="uk-UA"/>
        </w:rPr>
        <w:t>00:1</w:t>
      </w:r>
      <w:r>
        <w:rPr>
          <w:bCs/>
          <w:iCs/>
          <w:color w:val="000000"/>
          <w:sz w:val="24"/>
          <w:szCs w:val="24"/>
          <w:lang w:val="uk-UA"/>
        </w:rPr>
        <w:t>3</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162</w:t>
      </w:r>
      <w:r w:rsidRPr="00002EA0">
        <w:rPr>
          <w:bCs/>
          <w:iCs/>
          <w:color w:val="000000"/>
          <w:sz w:val="24"/>
          <w:szCs w:val="24"/>
          <w:lang w:val="uk-UA"/>
        </w:rPr>
        <w:t xml:space="preserve">) гр. </w:t>
      </w:r>
      <w:r w:rsidR="00634CF2">
        <w:rPr>
          <w:bCs/>
          <w:iCs/>
          <w:color w:val="000000"/>
          <w:sz w:val="24"/>
          <w:szCs w:val="24"/>
          <w:lang w:val="uk-UA"/>
        </w:rPr>
        <w:t>Стець Олександру Михайлович</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Довге Поле, вул. Центральна, 82.</w:t>
      </w:r>
    </w:p>
    <w:p w:rsidR="007136BE" w:rsidRPr="00002EA0" w:rsidRDefault="007136BE" w:rsidP="007136BE">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Стець Олександру Михайловичу </w:t>
      </w:r>
      <w:r w:rsidRPr="00002EA0">
        <w:rPr>
          <w:bCs/>
          <w:iCs/>
          <w:color w:val="000000"/>
          <w:sz w:val="24"/>
          <w:szCs w:val="24"/>
          <w:lang w:val="uk-UA"/>
        </w:rPr>
        <w:t>загальною площею 0,</w:t>
      </w:r>
      <w:r>
        <w:rPr>
          <w:bCs/>
          <w:iCs/>
          <w:color w:val="000000"/>
          <w:sz w:val="24"/>
          <w:szCs w:val="24"/>
          <w:lang w:val="uk-UA"/>
        </w:rPr>
        <w:t>25</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Довге Поле, вул. Центральна, 82.</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1.38. </w:t>
      </w:r>
      <w:r w:rsidRPr="00002EA0">
        <w:rPr>
          <w:bCs/>
          <w:iCs/>
          <w:color w:val="000000"/>
          <w:sz w:val="24"/>
          <w:szCs w:val="24"/>
          <w:lang w:val="uk-UA"/>
        </w:rPr>
        <w:t xml:space="preserve">Затвердити </w:t>
      </w:r>
      <w:r w:rsidRPr="00225598">
        <w:rPr>
          <w:sz w:val="24"/>
          <w:szCs w:val="24"/>
          <w:lang w:val="uk-UA"/>
        </w:rPr>
        <w:t xml:space="preserve">проект землеустрою щодо відведення земельної ділянки </w:t>
      </w:r>
      <w:r w:rsidRPr="00002EA0">
        <w:rPr>
          <w:bCs/>
          <w:iCs/>
          <w:color w:val="000000"/>
          <w:sz w:val="24"/>
          <w:szCs w:val="24"/>
          <w:lang w:val="uk-UA"/>
        </w:rPr>
        <w:t>(кадастровий номер: 212488</w:t>
      </w:r>
      <w:r>
        <w:rPr>
          <w:bCs/>
          <w:iCs/>
          <w:color w:val="000000"/>
          <w:sz w:val="24"/>
          <w:szCs w:val="24"/>
          <w:lang w:val="uk-UA"/>
        </w:rPr>
        <w:t>18</w:t>
      </w:r>
      <w:r w:rsidRPr="00002EA0">
        <w:rPr>
          <w:bCs/>
          <w:iCs/>
          <w:color w:val="000000"/>
          <w:sz w:val="24"/>
          <w:szCs w:val="24"/>
          <w:lang w:val="uk-UA"/>
        </w:rPr>
        <w:t>00:1</w:t>
      </w:r>
      <w:r>
        <w:rPr>
          <w:bCs/>
          <w:iCs/>
          <w:color w:val="000000"/>
          <w:sz w:val="24"/>
          <w:szCs w:val="24"/>
          <w:lang w:val="uk-UA"/>
        </w:rPr>
        <w:t>3</w:t>
      </w:r>
      <w:r w:rsidRPr="00002EA0">
        <w:rPr>
          <w:bCs/>
          <w:iCs/>
          <w:color w:val="000000"/>
          <w:sz w:val="24"/>
          <w:szCs w:val="24"/>
          <w:lang w:val="uk-UA"/>
        </w:rPr>
        <w:t>:01</w:t>
      </w:r>
      <w:r>
        <w:rPr>
          <w:bCs/>
          <w:iCs/>
          <w:color w:val="000000"/>
          <w:sz w:val="24"/>
          <w:szCs w:val="24"/>
          <w:lang w:val="uk-UA"/>
        </w:rPr>
        <w:t>4</w:t>
      </w:r>
      <w:r w:rsidRPr="00002EA0">
        <w:rPr>
          <w:bCs/>
          <w:iCs/>
          <w:color w:val="000000"/>
          <w:sz w:val="24"/>
          <w:szCs w:val="24"/>
          <w:lang w:val="uk-UA"/>
        </w:rPr>
        <w:t>:0</w:t>
      </w:r>
      <w:r>
        <w:rPr>
          <w:bCs/>
          <w:iCs/>
          <w:color w:val="000000"/>
          <w:sz w:val="24"/>
          <w:szCs w:val="24"/>
          <w:lang w:val="uk-UA"/>
        </w:rPr>
        <w:t>044</w:t>
      </w:r>
      <w:r w:rsidRPr="00002EA0">
        <w:rPr>
          <w:bCs/>
          <w:iCs/>
          <w:color w:val="000000"/>
          <w:sz w:val="24"/>
          <w:szCs w:val="24"/>
          <w:lang w:val="uk-UA"/>
        </w:rPr>
        <w:t xml:space="preserve">) гр. </w:t>
      </w:r>
      <w:r>
        <w:rPr>
          <w:bCs/>
          <w:iCs/>
          <w:color w:val="000000"/>
          <w:sz w:val="24"/>
          <w:szCs w:val="24"/>
          <w:lang w:val="uk-UA"/>
        </w:rPr>
        <w:t>Король Наталії Степанівні</w:t>
      </w:r>
      <w:r w:rsidRPr="00002EA0">
        <w:rPr>
          <w:bCs/>
          <w:iCs/>
          <w:color w:val="000000"/>
          <w:sz w:val="24"/>
          <w:szCs w:val="24"/>
          <w:lang w:val="uk-UA"/>
        </w:rPr>
        <w:t xml:space="preserve"> </w:t>
      </w:r>
      <w:r w:rsidRPr="00BE1A17">
        <w:rPr>
          <w:sz w:val="24"/>
          <w:szCs w:val="24"/>
          <w:lang w:val="uk-UA"/>
        </w:rPr>
        <w:t xml:space="preserve">для </w:t>
      </w:r>
      <w:r>
        <w:rPr>
          <w:sz w:val="24"/>
          <w:szCs w:val="24"/>
          <w:lang w:val="uk-UA"/>
        </w:rPr>
        <w:t xml:space="preserve">ведення особистого селянського господарства </w:t>
      </w:r>
      <w:r w:rsidRPr="00002EA0">
        <w:rPr>
          <w:bCs/>
          <w:iCs/>
          <w:color w:val="000000"/>
          <w:sz w:val="24"/>
          <w:szCs w:val="24"/>
          <w:lang w:val="uk-UA"/>
        </w:rPr>
        <w:t xml:space="preserve">в селі </w:t>
      </w:r>
      <w:r>
        <w:rPr>
          <w:sz w:val="24"/>
          <w:szCs w:val="24"/>
          <w:lang w:val="uk-UA"/>
        </w:rPr>
        <w:t>Руські Комарівці, вул. Нова, 23.</w:t>
      </w:r>
    </w:p>
    <w:p w:rsidR="007136BE" w:rsidRPr="00002EA0" w:rsidRDefault="007136BE" w:rsidP="007136BE">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Король Наталії Степанівні </w:t>
      </w:r>
      <w:r w:rsidRPr="00002EA0">
        <w:rPr>
          <w:bCs/>
          <w:iCs/>
          <w:color w:val="000000"/>
          <w:sz w:val="24"/>
          <w:szCs w:val="24"/>
          <w:lang w:val="uk-UA"/>
        </w:rPr>
        <w:t>загальною площею 0,</w:t>
      </w:r>
      <w:r>
        <w:rPr>
          <w:bCs/>
          <w:iCs/>
          <w:color w:val="000000"/>
          <w:sz w:val="24"/>
          <w:szCs w:val="24"/>
          <w:lang w:val="uk-UA"/>
        </w:rPr>
        <w:t>26</w:t>
      </w:r>
      <w:r w:rsidRPr="00002EA0">
        <w:rPr>
          <w:bCs/>
          <w:iCs/>
          <w:color w:val="000000"/>
          <w:sz w:val="24"/>
          <w:szCs w:val="24"/>
          <w:lang w:val="uk-UA"/>
        </w:rPr>
        <w:t xml:space="preserve"> га </w:t>
      </w:r>
      <w:r w:rsidRPr="00BE1A17">
        <w:rPr>
          <w:sz w:val="24"/>
          <w:szCs w:val="24"/>
          <w:lang w:val="uk-UA"/>
        </w:rPr>
        <w:t xml:space="preserve">для </w:t>
      </w:r>
      <w:r>
        <w:rPr>
          <w:sz w:val="24"/>
          <w:szCs w:val="24"/>
          <w:lang w:val="uk-UA"/>
        </w:rPr>
        <w:t xml:space="preserve">ведення особистого селянського господарства </w:t>
      </w:r>
      <w:r w:rsidRPr="00002EA0">
        <w:rPr>
          <w:bCs/>
          <w:iCs/>
          <w:color w:val="000000"/>
          <w:sz w:val="24"/>
          <w:szCs w:val="24"/>
          <w:lang w:val="uk-UA"/>
        </w:rPr>
        <w:t xml:space="preserve">в селі </w:t>
      </w:r>
      <w:r>
        <w:rPr>
          <w:sz w:val="24"/>
          <w:szCs w:val="24"/>
          <w:lang w:val="uk-UA"/>
        </w:rPr>
        <w:t>Руські Комарівці, вул. Нова, 23.</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1.39.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18</w:t>
      </w:r>
      <w:r w:rsidRPr="00002EA0">
        <w:rPr>
          <w:bCs/>
          <w:iCs/>
          <w:color w:val="000000"/>
          <w:sz w:val="24"/>
          <w:szCs w:val="24"/>
          <w:lang w:val="uk-UA"/>
        </w:rPr>
        <w:t>00:1</w:t>
      </w:r>
      <w:r>
        <w:rPr>
          <w:bCs/>
          <w:iCs/>
          <w:color w:val="000000"/>
          <w:sz w:val="24"/>
          <w:szCs w:val="24"/>
          <w:lang w:val="uk-UA"/>
        </w:rPr>
        <w:t>3</w:t>
      </w:r>
      <w:r w:rsidRPr="00002EA0">
        <w:rPr>
          <w:bCs/>
          <w:iCs/>
          <w:color w:val="000000"/>
          <w:sz w:val="24"/>
          <w:szCs w:val="24"/>
          <w:lang w:val="uk-UA"/>
        </w:rPr>
        <w:t>:01</w:t>
      </w:r>
      <w:r>
        <w:rPr>
          <w:bCs/>
          <w:iCs/>
          <w:color w:val="000000"/>
          <w:sz w:val="24"/>
          <w:szCs w:val="24"/>
          <w:lang w:val="uk-UA"/>
        </w:rPr>
        <w:t>4</w:t>
      </w:r>
      <w:r w:rsidRPr="00002EA0">
        <w:rPr>
          <w:bCs/>
          <w:iCs/>
          <w:color w:val="000000"/>
          <w:sz w:val="24"/>
          <w:szCs w:val="24"/>
          <w:lang w:val="uk-UA"/>
        </w:rPr>
        <w:t>:0</w:t>
      </w:r>
      <w:r>
        <w:rPr>
          <w:bCs/>
          <w:iCs/>
          <w:color w:val="000000"/>
          <w:sz w:val="24"/>
          <w:szCs w:val="24"/>
          <w:lang w:val="uk-UA"/>
        </w:rPr>
        <w:t>041</w:t>
      </w:r>
      <w:r w:rsidRPr="00002EA0">
        <w:rPr>
          <w:bCs/>
          <w:iCs/>
          <w:color w:val="000000"/>
          <w:sz w:val="24"/>
          <w:szCs w:val="24"/>
          <w:lang w:val="uk-UA"/>
        </w:rPr>
        <w:t xml:space="preserve">) гр. </w:t>
      </w:r>
      <w:r w:rsidR="00634CF2">
        <w:rPr>
          <w:bCs/>
          <w:iCs/>
          <w:color w:val="000000"/>
          <w:sz w:val="24"/>
          <w:szCs w:val="24"/>
          <w:lang w:val="uk-UA"/>
        </w:rPr>
        <w:t>Король Наталії Степанівн</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Руські Комарівці, вул. Нова, 23.</w:t>
      </w:r>
    </w:p>
    <w:p w:rsidR="007136BE" w:rsidRPr="00002EA0" w:rsidRDefault="007136BE" w:rsidP="007136BE">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Король Наталії Степанівні </w:t>
      </w:r>
      <w:r w:rsidRPr="00002EA0">
        <w:rPr>
          <w:bCs/>
          <w:iCs/>
          <w:color w:val="000000"/>
          <w:sz w:val="24"/>
          <w:szCs w:val="24"/>
          <w:lang w:val="uk-UA"/>
        </w:rPr>
        <w:t>загальною площею 0,</w:t>
      </w:r>
      <w:r>
        <w:rPr>
          <w:bCs/>
          <w:iCs/>
          <w:color w:val="000000"/>
          <w:sz w:val="24"/>
          <w:szCs w:val="24"/>
          <w:lang w:val="uk-UA"/>
        </w:rPr>
        <w:t>25</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Руські Комарівці, вул. Нова, 23.</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1.40.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12</w:t>
      </w:r>
      <w:r w:rsidRPr="00002EA0">
        <w:rPr>
          <w:bCs/>
          <w:iCs/>
          <w:color w:val="000000"/>
          <w:sz w:val="24"/>
          <w:szCs w:val="24"/>
          <w:lang w:val="uk-UA"/>
        </w:rPr>
        <w:t>00:1</w:t>
      </w:r>
      <w:r>
        <w:rPr>
          <w:bCs/>
          <w:iCs/>
          <w:color w:val="000000"/>
          <w:sz w:val="24"/>
          <w:szCs w:val="24"/>
          <w:lang w:val="uk-UA"/>
        </w:rPr>
        <w:t>1</w:t>
      </w:r>
      <w:r w:rsidRPr="00002EA0">
        <w:rPr>
          <w:bCs/>
          <w:iCs/>
          <w:color w:val="000000"/>
          <w:sz w:val="24"/>
          <w:szCs w:val="24"/>
          <w:lang w:val="uk-UA"/>
        </w:rPr>
        <w:t>:01</w:t>
      </w:r>
      <w:r>
        <w:rPr>
          <w:bCs/>
          <w:iCs/>
          <w:color w:val="000000"/>
          <w:sz w:val="24"/>
          <w:szCs w:val="24"/>
          <w:lang w:val="uk-UA"/>
        </w:rPr>
        <w:t>0</w:t>
      </w:r>
      <w:r w:rsidRPr="00002EA0">
        <w:rPr>
          <w:bCs/>
          <w:iCs/>
          <w:color w:val="000000"/>
          <w:sz w:val="24"/>
          <w:szCs w:val="24"/>
          <w:lang w:val="uk-UA"/>
        </w:rPr>
        <w:t>:0</w:t>
      </w:r>
      <w:r>
        <w:rPr>
          <w:bCs/>
          <w:iCs/>
          <w:color w:val="000000"/>
          <w:sz w:val="24"/>
          <w:szCs w:val="24"/>
          <w:lang w:val="uk-UA"/>
        </w:rPr>
        <w:t>103</w:t>
      </w:r>
      <w:r w:rsidRPr="00002EA0">
        <w:rPr>
          <w:bCs/>
          <w:iCs/>
          <w:color w:val="000000"/>
          <w:sz w:val="24"/>
          <w:szCs w:val="24"/>
          <w:lang w:val="uk-UA"/>
        </w:rPr>
        <w:t xml:space="preserve">) гр. </w:t>
      </w:r>
      <w:r w:rsidR="00634CF2">
        <w:rPr>
          <w:bCs/>
          <w:iCs/>
          <w:color w:val="000000"/>
          <w:sz w:val="24"/>
          <w:szCs w:val="24"/>
          <w:lang w:val="uk-UA"/>
        </w:rPr>
        <w:t>Архі Михайлу Павловичу</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Великі Лази, вул. Вознесенська, 107.</w:t>
      </w:r>
    </w:p>
    <w:p w:rsidR="007136BE" w:rsidRPr="00002EA0" w:rsidRDefault="007136BE" w:rsidP="007136BE">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Архі Михайлу Павловичу </w:t>
      </w:r>
      <w:r w:rsidRPr="00002EA0">
        <w:rPr>
          <w:bCs/>
          <w:iCs/>
          <w:color w:val="000000"/>
          <w:sz w:val="24"/>
          <w:szCs w:val="24"/>
          <w:lang w:val="uk-UA"/>
        </w:rPr>
        <w:t>загальною площею 0,</w:t>
      </w:r>
      <w:r>
        <w:rPr>
          <w:bCs/>
          <w:iCs/>
          <w:color w:val="000000"/>
          <w:sz w:val="24"/>
          <w:szCs w:val="24"/>
          <w:lang w:val="uk-UA"/>
        </w:rPr>
        <w:t>0527</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sidRPr="00002EA0">
        <w:rPr>
          <w:bCs/>
          <w:iCs/>
          <w:color w:val="000000"/>
          <w:sz w:val="24"/>
          <w:szCs w:val="24"/>
          <w:lang w:val="uk-UA"/>
        </w:rPr>
        <w:t xml:space="preserve"> в селі </w:t>
      </w:r>
      <w:r>
        <w:rPr>
          <w:sz w:val="24"/>
          <w:szCs w:val="24"/>
          <w:lang w:val="uk-UA"/>
        </w:rPr>
        <w:t>Великі Лази, вул. Вознесенська, 107.</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1.41.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12</w:t>
      </w:r>
      <w:r w:rsidRPr="00002EA0">
        <w:rPr>
          <w:bCs/>
          <w:iCs/>
          <w:color w:val="000000"/>
          <w:sz w:val="24"/>
          <w:szCs w:val="24"/>
          <w:lang w:val="uk-UA"/>
        </w:rPr>
        <w:t>00:1</w:t>
      </w:r>
      <w:r>
        <w:rPr>
          <w:bCs/>
          <w:iCs/>
          <w:color w:val="000000"/>
          <w:sz w:val="24"/>
          <w:szCs w:val="24"/>
          <w:lang w:val="uk-UA"/>
        </w:rPr>
        <w:t>1</w:t>
      </w:r>
      <w:r w:rsidRPr="00002EA0">
        <w:rPr>
          <w:bCs/>
          <w:iCs/>
          <w:color w:val="000000"/>
          <w:sz w:val="24"/>
          <w:szCs w:val="24"/>
          <w:lang w:val="uk-UA"/>
        </w:rPr>
        <w:t>:01</w:t>
      </w:r>
      <w:r>
        <w:rPr>
          <w:bCs/>
          <w:iCs/>
          <w:color w:val="000000"/>
          <w:sz w:val="24"/>
          <w:szCs w:val="24"/>
          <w:lang w:val="uk-UA"/>
        </w:rPr>
        <w:t>0</w:t>
      </w:r>
      <w:r w:rsidRPr="00002EA0">
        <w:rPr>
          <w:bCs/>
          <w:iCs/>
          <w:color w:val="000000"/>
          <w:sz w:val="24"/>
          <w:szCs w:val="24"/>
          <w:lang w:val="uk-UA"/>
        </w:rPr>
        <w:t>:0</w:t>
      </w:r>
      <w:r>
        <w:rPr>
          <w:bCs/>
          <w:iCs/>
          <w:color w:val="000000"/>
          <w:sz w:val="24"/>
          <w:szCs w:val="24"/>
          <w:lang w:val="uk-UA"/>
        </w:rPr>
        <w:t>102</w:t>
      </w:r>
      <w:r w:rsidRPr="00002EA0">
        <w:rPr>
          <w:bCs/>
          <w:iCs/>
          <w:color w:val="000000"/>
          <w:sz w:val="24"/>
          <w:szCs w:val="24"/>
          <w:lang w:val="uk-UA"/>
        </w:rPr>
        <w:t xml:space="preserve">) гр. </w:t>
      </w:r>
      <w:r>
        <w:rPr>
          <w:bCs/>
          <w:iCs/>
          <w:color w:val="000000"/>
          <w:sz w:val="24"/>
          <w:szCs w:val="24"/>
          <w:lang w:val="uk-UA"/>
        </w:rPr>
        <w:t>Архі Михайлу Павловичу</w:t>
      </w:r>
      <w:r w:rsidRPr="00002EA0">
        <w:rPr>
          <w:bCs/>
          <w:iCs/>
          <w:color w:val="000000"/>
          <w:sz w:val="24"/>
          <w:szCs w:val="24"/>
          <w:lang w:val="uk-UA"/>
        </w:rPr>
        <w:t xml:space="preserve"> </w:t>
      </w:r>
      <w:r w:rsidRPr="00BE1A17">
        <w:rPr>
          <w:sz w:val="24"/>
          <w:szCs w:val="24"/>
          <w:lang w:val="uk-UA"/>
        </w:rPr>
        <w:t xml:space="preserve">для </w:t>
      </w:r>
      <w:r>
        <w:rPr>
          <w:sz w:val="24"/>
          <w:szCs w:val="24"/>
          <w:lang w:val="uk-UA"/>
        </w:rPr>
        <w:t>ведення особистого селянського господарства</w:t>
      </w:r>
      <w:r w:rsidRPr="00002EA0">
        <w:rPr>
          <w:bCs/>
          <w:iCs/>
          <w:color w:val="000000"/>
          <w:sz w:val="24"/>
          <w:szCs w:val="24"/>
          <w:lang w:val="uk-UA"/>
        </w:rPr>
        <w:t xml:space="preserve"> в селі </w:t>
      </w:r>
      <w:r>
        <w:rPr>
          <w:sz w:val="24"/>
          <w:szCs w:val="24"/>
          <w:lang w:val="uk-UA"/>
        </w:rPr>
        <w:t>Великі Лази, контур 753.</w:t>
      </w:r>
    </w:p>
    <w:p w:rsidR="007136BE" w:rsidRPr="00002EA0" w:rsidRDefault="007136BE" w:rsidP="007136BE">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Архі Михайлу Павловичу </w:t>
      </w:r>
      <w:r w:rsidRPr="00002EA0">
        <w:rPr>
          <w:bCs/>
          <w:iCs/>
          <w:color w:val="000000"/>
          <w:sz w:val="24"/>
          <w:szCs w:val="24"/>
          <w:lang w:val="uk-UA"/>
        </w:rPr>
        <w:t>загальною площею 0,</w:t>
      </w:r>
      <w:r>
        <w:rPr>
          <w:bCs/>
          <w:iCs/>
          <w:color w:val="000000"/>
          <w:sz w:val="24"/>
          <w:szCs w:val="24"/>
          <w:lang w:val="uk-UA"/>
        </w:rPr>
        <w:t>1857</w:t>
      </w:r>
      <w:r w:rsidRPr="00002EA0">
        <w:rPr>
          <w:bCs/>
          <w:iCs/>
          <w:color w:val="000000"/>
          <w:sz w:val="24"/>
          <w:szCs w:val="24"/>
          <w:lang w:val="uk-UA"/>
        </w:rPr>
        <w:t xml:space="preserve"> га </w:t>
      </w:r>
      <w:r w:rsidRPr="00BE1A17">
        <w:rPr>
          <w:sz w:val="24"/>
          <w:szCs w:val="24"/>
          <w:lang w:val="uk-UA"/>
        </w:rPr>
        <w:t xml:space="preserve">для </w:t>
      </w:r>
      <w:r>
        <w:rPr>
          <w:sz w:val="24"/>
          <w:szCs w:val="24"/>
          <w:lang w:val="uk-UA"/>
        </w:rPr>
        <w:t>ведення особистого селянського господарства</w:t>
      </w:r>
      <w:r w:rsidRPr="00002EA0">
        <w:rPr>
          <w:bCs/>
          <w:iCs/>
          <w:color w:val="000000"/>
          <w:sz w:val="24"/>
          <w:szCs w:val="24"/>
          <w:lang w:val="uk-UA"/>
        </w:rPr>
        <w:t xml:space="preserve"> в селі </w:t>
      </w:r>
      <w:r>
        <w:rPr>
          <w:sz w:val="24"/>
          <w:szCs w:val="24"/>
          <w:lang w:val="uk-UA"/>
        </w:rPr>
        <w:t>Великі Лази, контур 753.</w:t>
      </w:r>
    </w:p>
    <w:p w:rsidR="007136BE" w:rsidRPr="00002EA0" w:rsidRDefault="007136BE" w:rsidP="007136BE">
      <w:pPr>
        <w:ind w:firstLine="708"/>
        <w:jc w:val="both"/>
        <w:rPr>
          <w:bCs/>
          <w:iCs/>
          <w:color w:val="000000"/>
          <w:sz w:val="24"/>
          <w:szCs w:val="24"/>
          <w:lang w:val="uk-UA"/>
        </w:rPr>
      </w:pPr>
      <w:r>
        <w:rPr>
          <w:bCs/>
          <w:iCs/>
          <w:color w:val="000000"/>
          <w:sz w:val="24"/>
          <w:szCs w:val="24"/>
          <w:lang w:val="uk-UA"/>
        </w:rPr>
        <w:t xml:space="preserve">1.42.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12</w:t>
      </w:r>
      <w:r w:rsidRPr="00002EA0">
        <w:rPr>
          <w:bCs/>
          <w:iCs/>
          <w:color w:val="000000"/>
          <w:sz w:val="24"/>
          <w:szCs w:val="24"/>
          <w:lang w:val="uk-UA"/>
        </w:rPr>
        <w:t>00:1</w:t>
      </w:r>
      <w:r>
        <w:rPr>
          <w:bCs/>
          <w:iCs/>
          <w:color w:val="000000"/>
          <w:sz w:val="24"/>
          <w:szCs w:val="24"/>
          <w:lang w:val="uk-UA"/>
        </w:rPr>
        <w:t>1</w:t>
      </w:r>
      <w:r w:rsidRPr="00002EA0">
        <w:rPr>
          <w:bCs/>
          <w:iCs/>
          <w:color w:val="000000"/>
          <w:sz w:val="24"/>
          <w:szCs w:val="24"/>
          <w:lang w:val="uk-UA"/>
        </w:rPr>
        <w:t>:01</w:t>
      </w:r>
      <w:r>
        <w:rPr>
          <w:bCs/>
          <w:iCs/>
          <w:color w:val="000000"/>
          <w:sz w:val="24"/>
          <w:szCs w:val="24"/>
          <w:lang w:val="uk-UA"/>
        </w:rPr>
        <w:t>0</w:t>
      </w:r>
      <w:r w:rsidRPr="00002EA0">
        <w:rPr>
          <w:bCs/>
          <w:iCs/>
          <w:color w:val="000000"/>
          <w:sz w:val="24"/>
          <w:szCs w:val="24"/>
          <w:lang w:val="uk-UA"/>
        </w:rPr>
        <w:t>:0</w:t>
      </w:r>
      <w:r>
        <w:rPr>
          <w:bCs/>
          <w:iCs/>
          <w:color w:val="000000"/>
          <w:sz w:val="24"/>
          <w:szCs w:val="24"/>
          <w:lang w:val="uk-UA"/>
        </w:rPr>
        <w:t>100</w:t>
      </w:r>
      <w:r w:rsidRPr="00002EA0">
        <w:rPr>
          <w:bCs/>
          <w:iCs/>
          <w:color w:val="000000"/>
          <w:sz w:val="24"/>
          <w:szCs w:val="24"/>
          <w:lang w:val="uk-UA"/>
        </w:rPr>
        <w:t xml:space="preserve">) гр. </w:t>
      </w:r>
      <w:r>
        <w:rPr>
          <w:bCs/>
          <w:iCs/>
          <w:color w:val="000000"/>
          <w:sz w:val="24"/>
          <w:szCs w:val="24"/>
          <w:lang w:val="uk-UA"/>
        </w:rPr>
        <w:t xml:space="preserve">Архі Михайлу Павловичу </w:t>
      </w:r>
      <w:r w:rsidRPr="00BE1A17">
        <w:rPr>
          <w:sz w:val="24"/>
          <w:szCs w:val="24"/>
          <w:lang w:val="uk-UA"/>
        </w:rPr>
        <w:t xml:space="preserve">для </w:t>
      </w:r>
      <w:r>
        <w:rPr>
          <w:sz w:val="24"/>
          <w:szCs w:val="24"/>
          <w:lang w:val="uk-UA"/>
        </w:rPr>
        <w:t>ведення особистого селянського господарства</w:t>
      </w:r>
      <w:r w:rsidRPr="00002EA0">
        <w:rPr>
          <w:bCs/>
          <w:iCs/>
          <w:color w:val="000000"/>
          <w:sz w:val="24"/>
          <w:szCs w:val="24"/>
          <w:lang w:val="uk-UA"/>
        </w:rPr>
        <w:t xml:space="preserve"> в селі </w:t>
      </w:r>
      <w:r>
        <w:rPr>
          <w:sz w:val="24"/>
          <w:szCs w:val="24"/>
          <w:lang w:val="uk-UA"/>
        </w:rPr>
        <w:t>Великі Лази, контур 753.</w:t>
      </w:r>
    </w:p>
    <w:p w:rsidR="007136BE" w:rsidRPr="00002EA0" w:rsidRDefault="007136BE" w:rsidP="007136BE">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Архі Михайлу Павловичу </w:t>
      </w:r>
      <w:r w:rsidRPr="00002EA0">
        <w:rPr>
          <w:bCs/>
          <w:iCs/>
          <w:color w:val="000000"/>
          <w:sz w:val="24"/>
          <w:szCs w:val="24"/>
          <w:lang w:val="uk-UA"/>
        </w:rPr>
        <w:t>загальною площею 0,</w:t>
      </w:r>
      <w:r>
        <w:rPr>
          <w:bCs/>
          <w:iCs/>
          <w:color w:val="000000"/>
          <w:sz w:val="24"/>
          <w:szCs w:val="24"/>
          <w:lang w:val="uk-UA"/>
        </w:rPr>
        <w:t>10</w:t>
      </w:r>
      <w:r w:rsidRPr="00002EA0">
        <w:rPr>
          <w:bCs/>
          <w:iCs/>
          <w:color w:val="000000"/>
          <w:sz w:val="24"/>
          <w:szCs w:val="24"/>
          <w:lang w:val="uk-UA"/>
        </w:rPr>
        <w:t xml:space="preserve"> га </w:t>
      </w:r>
      <w:r w:rsidRPr="00BE1A17">
        <w:rPr>
          <w:sz w:val="24"/>
          <w:szCs w:val="24"/>
          <w:lang w:val="uk-UA"/>
        </w:rPr>
        <w:t xml:space="preserve">для </w:t>
      </w:r>
      <w:r>
        <w:rPr>
          <w:sz w:val="24"/>
          <w:szCs w:val="24"/>
          <w:lang w:val="uk-UA"/>
        </w:rPr>
        <w:t>ведення особистого селянського господарства</w:t>
      </w:r>
      <w:r w:rsidRPr="00002EA0">
        <w:rPr>
          <w:bCs/>
          <w:iCs/>
          <w:color w:val="000000"/>
          <w:sz w:val="24"/>
          <w:szCs w:val="24"/>
          <w:lang w:val="uk-UA"/>
        </w:rPr>
        <w:t xml:space="preserve"> в селі </w:t>
      </w:r>
      <w:r>
        <w:rPr>
          <w:sz w:val="24"/>
          <w:szCs w:val="24"/>
          <w:lang w:val="uk-UA"/>
        </w:rPr>
        <w:t>Великі Лази, контур 753.</w:t>
      </w:r>
    </w:p>
    <w:p w:rsidR="007136BE" w:rsidRPr="00225598" w:rsidRDefault="007136BE" w:rsidP="007136BE">
      <w:pPr>
        <w:suppressAutoHyphens/>
        <w:ind w:firstLine="708"/>
        <w:jc w:val="both"/>
        <w:rPr>
          <w:sz w:val="24"/>
          <w:szCs w:val="24"/>
          <w:lang w:val="uk-UA"/>
        </w:rPr>
      </w:pPr>
      <w:r>
        <w:rPr>
          <w:sz w:val="24"/>
          <w:szCs w:val="24"/>
          <w:lang w:val="uk-UA"/>
        </w:rPr>
        <w:t>1.43.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0300:13:010:0055</w:t>
      </w:r>
      <w:r w:rsidRPr="00225598">
        <w:rPr>
          <w:sz w:val="24"/>
          <w:szCs w:val="24"/>
          <w:lang w:val="uk-UA"/>
        </w:rPr>
        <w:t xml:space="preserve">) гр. </w:t>
      </w:r>
      <w:r>
        <w:rPr>
          <w:sz w:val="24"/>
          <w:szCs w:val="24"/>
          <w:lang w:val="uk-UA"/>
        </w:rPr>
        <w:t xml:space="preserve">Сопко Петру Петровичу </w:t>
      </w:r>
      <w:r w:rsidRPr="00BE1A17">
        <w:rPr>
          <w:sz w:val="24"/>
          <w:szCs w:val="24"/>
          <w:lang w:val="uk-UA"/>
        </w:rPr>
        <w:t xml:space="preserve">для </w:t>
      </w:r>
      <w:r>
        <w:rPr>
          <w:sz w:val="24"/>
          <w:szCs w:val="24"/>
          <w:lang w:val="uk-UA"/>
        </w:rPr>
        <w:t>ведення особистого селянського господарства в с. Довге Поле, вул. Центральна, 119.</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Сопко Петр</w:t>
      </w:r>
      <w:r w:rsidR="00634CF2">
        <w:rPr>
          <w:sz w:val="24"/>
          <w:szCs w:val="24"/>
          <w:lang w:val="uk-UA"/>
        </w:rPr>
        <w:t xml:space="preserve">у Петровичу </w:t>
      </w:r>
      <w:r w:rsidRPr="00225598">
        <w:rPr>
          <w:sz w:val="24"/>
          <w:szCs w:val="24"/>
          <w:lang w:val="uk-UA"/>
        </w:rPr>
        <w:t>загальною площею 0</w:t>
      </w:r>
      <w:r>
        <w:rPr>
          <w:sz w:val="24"/>
          <w:szCs w:val="24"/>
          <w:lang w:val="uk-UA"/>
        </w:rPr>
        <w:t xml:space="preserve">,3311 </w:t>
      </w:r>
      <w:r w:rsidRPr="00225598">
        <w:rPr>
          <w:sz w:val="24"/>
          <w:szCs w:val="24"/>
          <w:lang w:val="uk-UA"/>
        </w:rPr>
        <w:t xml:space="preserve">га </w:t>
      </w:r>
      <w:r w:rsidRPr="00BE1A17">
        <w:rPr>
          <w:sz w:val="24"/>
          <w:szCs w:val="24"/>
          <w:lang w:val="uk-UA"/>
        </w:rPr>
        <w:t xml:space="preserve">для </w:t>
      </w:r>
      <w:r>
        <w:rPr>
          <w:sz w:val="24"/>
          <w:szCs w:val="24"/>
          <w:lang w:val="uk-UA"/>
        </w:rPr>
        <w:t>ведення особистого селянського господарства в с. Довге Поле, вул. Центральна, 119.</w:t>
      </w:r>
    </w:p>
    <w:p w:rsidR="007136BE" w:rsidRPr="00225598" w:rsidRDefault="007136BE" w:rsidP="007136BE">
      <w:pPr>
        <w:suppressAutoHyphens/>
        <w:ind w:firstLine="708"/>
        <w:jc w:val="both"/>
        <w:rPr>
          <w:sz w:val="24"/>
          <w:szCs w:val="24"/>
          <w:lang w:val="uk-UA"/>
        </w:rPr>
      </w:pPr>
      <w:r>
        <w:rPr>
          <w:sz w:val="24"/>
          <w:szCs w:val="24"/>
          <w:lang w:val="uk-UA"/>
        </w:rPr>
        <w:t>1.44.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12:</w:t>
      </w:r>
      <w:r w:rsidRPr="00BE1A17">
        <w:rPr>
          <w:sz w:val="24"/>
          <w:szCs w:val="24"/>
          <w:lang w:val="uk-UA"/>
        </w:rPr>
        <w:t>0</w:t>
      </w:r>
      <w:r>
        <w:rPr>
          <w:sz w:val="24"/>
          <w:szCs w:val="24"/>
          <w:lang w:val="uk-UA"/>
        </w:rPr>
        <w:t>11</w:t>
      </w:r>
      <w:r w:rsidRPr="00BE1A17">
        <w:rPr>
          <w:sz w:val="24"/>
          <w:szCs w:val="24"/>
          <w:lang w:val="uk-UA"/>
        </w:rPr>
        <w:t>:0</w:t>
      </w:r>
      <w:r>
        <w:rPr>
          <w:sz w:val="24"/>
          <w:szCs w:val="24"/>
          <w:lang w:val="uk-UA"/>
        </w:rPr>
        <w:t>074</w:t>
      </w:r>
      <w:r w:rsidRPr="00225598">
        <w:rPr>
          <w:sz w:val="24"/>
          <w:szCs w:val="24"/>
          <w:lang w:val="uk-UA"/>
        </w:rPr>
        <w:t xml:space="preserve">) гр. </w:t>
      </w:r>
      <w:r>
        <w:rPr>
          <w:sz w:val="24"/>
          <w:szCs w:val="24"/>
          <w:lang w:val="uk-UA"/>
        </w:rPr>
        <w:t xml:space="preserve">Куклишин Марії Михайлівні </w:t>
      </w:r>
      <w:r w:rsidRPr="00BE1A17">
        <w:rPr>
          <w:sz w:val="24"/>
          <w:szCs w:val="24"/>
          <w:lang w:val="uk-UA"/>
        </w:rPr>
        <w:t xml:space="preserve">для </w:t>
      </w:r>
      <w:r>
        <w:rPr>
          <w:sz w:val="24"/>
          <w:szCs w:val="24"/>
          <w:lang w:val="uk-UA"/>
        </w:rPr>
        <w:t>ведення особистого селянського господарства в с. Циганівці, контур 387.</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634CF2">
        <w:rPr>
          <w:sz w:val="24"/>
          <w:szCs w:val="24"/>
          <w:lang w:val="uk-UA"/>
        </w:rPr>
        <w:t xml:space="preserve">Куклишин Марії Михайлівні </w:t>
      </w:r>
      <w:r w:rsidRPr="00225598">
        <w:rPr>
          <w:sz w:val="24"/>
          <w:szCs w:val="24"/>
          <w:lang w:val="uk-UA"/>
        </w:rPr>
        <w:t>загальною площею 0</w:t>
      </w:r>
      <w:r>
        <w:rPr>
          <w:sz w:val="24"/>
          <w:szCs w:val="24"/>
          <w:lang w:val="uk-UA"/>
        </w:rPr>
        <w:t xml:space="preserve">,60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с. Циганівці, </w:t>
      </w:r>
      <w:r>
        <w:rPr>
          <w:sz w:val="24"/>
          <w:szCs w:val="24"/>
          <w:lang w:val="uk-UA"/>
        </w:rPr>
        <w:lastRenderedPageBreak/>
        <w:t>контур 387.</w:t>
      </w:r>
    </w:p>
    <w:p w:rsidR="007136BE" w:rsidRPr="00225598" w:rsidRDefault="007136BE" w:rsidP="007136BE">
      <w:pPr>
        <w:suppressAutoHyphens/>
        <w:ind w:firstLine="708"/>
        <w:jc w:val="both"/>
        <w:rPr>
          <w:sz w:val="24"/>
          <w:szCs w:val="24"/>
          <w:lang w:val="uk-UA"/>
        </w:rPr>
      </w:pPr>
    </w:p>
    <w:p w:rsidR="007136BE" w:rsidRPr="00225598" w:rsidRDefault="007136BE" w:rsidP="007136BE">
      <w:pPr>
        <w:ind w:firstLine="708"/>
        <w:jc w:val="both"/>
        <w:rPr>
          <w:sz w:val="24"/>
          <w:szCs w:val="24"/>
          <w:lang w:val="uk-UA"/>
        </w:rPr>
      </w:pPr>
    </w:p>
    <w:p w:rsidR="007136BE" w:rsidRDefault="007136BE" w:rsidP="007136BE">
      <w:pPr>
        <w:suppressAutoHyphens/>
        <w:ind w:firstLine="708"/>
        <w:jc w:val="center"/>
        <w:rPr>
          <w:b/>
          <w:sz w:val="24"/>
          <w:lang w:val="uk-UA"/>
        </w:rPr>
      </w:pPr>
      <w:r>
        <w:rPr>
          <w:b/>
          <w:sz w:val="24"/>
          <w:lang w:val="uk-UA"/>
        </w:rPr>
        <w:t>3</w:t>
      </w:r>
      <w:r w:rsidRPr="001C7923">
        <w:rPr>
          <w:b/>
          <w:sz w:val="24"/>
          <w:lang w:val="uk-UA"/>
        </w:rPr>
        <w:t>. Внести зміни до раніше прийнятих рішень сільської ради:</w:t>
      </w:r>
    </w:p>
    <w:p w:rsidR="007136BE" w:rsidRDefault="007136BE" w:rsidP="007136BE">
      <w:pPr>
        <w:ind w:firstLine="708"/>
        <w:jc w:val="both"/>
        <w:rPr>
          <w:sz w:val="24"/>
          <w:szCs w:val="24"/>
          <w:lang w:val="uk-UA"/>
        </w:rPr>
      </w:pPr>
    </w:p>
    <w:p w:rsidR="007136BE" w:rsidRDefault="007136BE" w:rsidP="007136BE">
      <w:pPr>
        <w:ind w:firstLine="708"/>
        <w:jc w:val="both"/>
        <w:rPr>
          <w:bCs/>
          <w:iCs/>
          <w:sz w:val="24"/>
          <w:szCs w:val="24"/>
          <w:lang w:val="uk-UA"/>
        </w:rPr>
      </w:pPr>
      <w:r w:rsidRPr="006A6CDB">
        <w:rPr>
          <w:sz w:val="24"/>
          <w:szCs w:val="24"/>
          <w:lang w:val="uk-UA"/>
        </w:rPr>
        <w:t>1.</w:t>
      </w:r>
      <w:r>
        <w:rPr>
          <w:sz w:val="24"/>
          <w:szCs w:val="24"/>
          <w:lang w:val="uk-UA"/>
        </w:rPr>
        <w:t>1</w:t>
      </w:r>
      <w:r w:rsidRPr="006A6CDB">
        <w:rPr>
          <w:sz w:val="24"/>
          <w:szCs w:val="24"/>
          <w:lang w:val="uk-UA"/>
        </w:rPr>
        <w:t xml:space="preserve">. </w:t>
      </w:r>
      <w:r w:rsidRPr="00346927">
        <w:rPr>
          <w:bCs/>
          <w:iCs/>
          <w:sz w:val="24"/>
          <w:szCs w:val="24"/>
          <w:lang w:val="uk-UA"/>
        </w:rPr>
        <w:t>В</w:t>
      </w:r>
      <w:r>
        <w:rPr>
          <w:bCs/>
          <w:iCs/>
          <w:sz w:val="24"/>
          <w:szCs w:val="24"/>
          <w:lang w:val="uk-UA"/>
        </w:rPr>
        <w:t xml:space="preserve"> п.28</w:t>
      </w:r>
      <w:r w:rsidRPr="00346927">
        <w:rPr>
          <w:bCs/>
          <w:iCs/>
          <w:sz w:val="24"/>
          <w:szCs w:val="24"/>
          <w:lang w:val="uk-UA"/>
        </w:rPr>
        <w:t xml:space="preserve"> рішення </w:t>
      </w:r>
      <w:r>
        <w:rPr>
          <w:bCs/>
          <w:iCs/>
          <w:sz w:val="24"/>
          <w:szCs w:val="24"/>
          <w:lang w:val="uk-UA"/>
        </w:rPr>
        <w:t>12</w:t>
      </w:r>
      <w:r w:rsidRPr="00346927">
        <w:rPr>
          <w:bCs/>
          <w:iCs/>
          <w:sz w:val="24"/>
          <w:szCs w:val="24"/>
          <w:lang w:val="uk-UA"/>
        </w:rPr>
        <w:t xml:space="preserve"> – сесії </w:t>
      </w:r>
      <w:r>
        <w:rPr>
          <w:bCs/>
          <w:iCs/>
          <w:sz w:val="24"/>
          <w:szCs w:val="24"/>
          <w:lang w:val="uk-UA"/>
        </w:rPr>
        <w:t>4</w:t>
      </w:r>
      <w:r w:rsidRPr="00346927">
        <w:rPr>
          <w:bCs/>
          <w:iCs/>
          <w:sz w:val="24"/>
          <w:szCs w:val="24"/>
          <w:lang w:val="uk-UA"/>
        </w:rPr>
        <w:t xml:space="preserve"> – скликання від </w:t>
      </w:r>
      <w:r>
        <w:rPr>
          <w:bCs/>
          <w:iCs/>
          <w:sz w:val="24"/>
          <w:szCs w:val="24"/>
          <w:lang w:val="uk-UA"/>
        </w:rPr>
        <w:t>24 грудня</w:t>
      </w:r>
      <w:r w:rsidRPr="00346927">
        <w:rPr>
          <w:bCs/>
          <w:iCs/>
          <w:sz w:val="24"/>
          <w:szCs w:val="24"/>
          <w:lang w:val="uk-UA"/>
        </w:rPr>
        <w:t xml:space="preserve"> 20</w:t>
      </w:r>
      <w:r>
        <w:rPr>
          <w:bCs/>
          <w:iCs/>
          <w:sz w:val="24"/>
          <w:szCs w:val="24"/>
          <w:lang w:val="uk-UA"/>
        </w:rPr>
        <w:t>03</w:t>
      </w:r>
      <w:r w:rsidRPr="00346927">
        <w:rPr>
          <w:bCs/>
          <w:iCs/>
          <w:sz w:val="24"/>
          <w:szCs w:val="24"/>
          <w:lang w:val="uk-UA"/>
        </w:rPr>
        <w:t xml:space="preserve"> року</w:t>
      </w:r>
      <w:r>
        <w:rPr>
          <w:bCs/>
          <w:iCs/>
          <w:sz w:val="24"/>
          <w:szCs w:val="24"/>
          <w:lang w:val="uk-UA"/>
        </w:rPr>
        <w:t>Великолазівської сільської радипро передачу в приватну власність земельних ділянок для ведення особистого підсобного господарства,  а саме прізвище «Желізняк» змінити на прізвище «Железняк».</w:t>
      </w:r>
    </w:p>
    <w:p w:rsidR="007136BE" w:rsidRDefault="007136BE" w:rsidP="007136BE">
      <w:pPr>
        <w:ind w:firstLine="708"/>
        <w:jc w:val="both"/>
        <w:rPr>
          <w:bCs/>
          <w:iCs/>
          <w:sz w:val="24"/>
          <w:szCs w:val="24"/>
          <w:lang w:val="uk-UA"/>
        </w:rPr>
      </w:pPr>
      <w:r w:rsidRPr="006A6CDB">
        <w:rPr>
          <w:sz w:val="24"/>
          <w:szCs w:val="24"/>
          <w:lang w:val="uk-UA"/>
        </w:rPr>
        <w:t>1.</w:t>
      </w:r>
      <w:r>
        <w:rPr>
          <w:sz w:val="24"/>
          <w:szCs w:val="24"/>
          <w:lang w:val="uk-UA"/>
        </w:rPr>
        <w:t>2</w:t>
      </w:r>
      <w:r w:rsidRPr="006A6CDB">
        <w:rPr>
          <w:sz w:val="24"/>
          <w:szCs w:val="24"/>
          <w:lang w:val="uk-UA"/>
        </w:rPr>
        <w:t xml:space="preserve">. </w:t>
      </w:r>
      <w:r w:rsidRPr="00346927">
        <w:rPr>
          <w:bCs/>
          <w:iCs/>
          <w:sz w:val="24"/>
          <w:szCs w:val="24"/>
          <w:lang w:val="uk-UA"/>
        </w:rPr>
        <w:t>В</w:t>
      </w:r>
      <w:r>
        <w:rPr>
          <w:bCs/>
          <w:iCs/>
          <w:sz w:val="24"/>
          <w:szCs w:val="24"/>
          <w:lang w:val="uk-UA"/>
        </w:rPr>
        <w:t xml:space="preserve"> п.84</w:t>
      </w:r>
      <w:r w:rsidRPr="00346927">
        <w:rPr>
          <w:bCs/>
          <w:iCs/>
          <w:sz w:val="24"/>
          <w:szCs w:val="24"/>
          <w:lang w:val="uk-UA"/>
        </w:rPr>
        <w:t xml:space="preserve"> рішення </w:t>
      </w:r>
      <w:r>
        <w:rPr>
          <w:bCs/>
          <w:iCs/>
          <w:sz w:val="24"/>
          <w:szCs w:val="24"/>
          <w:lang w:val="uk-UA"/>
        </w:rPr>
        <w:t>13</w:t>
      </w:r>
      <w:r w:rsidRPr="00346927">
        <w:rPr>
          <w:bCs/>
          <w:iCs/>
          <w:sz w:val="24"/>
          <w:szCs w:val="24"/>
          <w:lang w:val="uk-UA"/>
        </w:rPr>
        <w:t xml:space="preserve"> – сесії </w:t>
      </w:r>
      <w:r>
        <w:rPr>
          <w:bCs/>
          <w:iCs/>
          <w:sz w:val="24"/>
          <w:szCs w:val="24"/>
          <w:lang w:val="uk-UA"/>
        </w:rPr>
        <w:t>21</w:t>
      </w:r>
      <w:r w:rsidRPr="00346927">
        <w:rPr>
          <w:bCs/>
          <w:iCs/>
          <w:sz w:val="24"/>
          <w:szCs w:val="24"/>
          <w:lang w:val="uk-UA"/>
        </w:rPr>
        <w:t xml:space="preserve"> – скликання від </w:t>
      </w:r>
      <w:r>
        <w:rPr>
          <w:bCs/>
          <w:iCs/>
          <w:sz w:val="24"/>
          <w:szCs w:val="24"/>
          <w:lang w:val="uk-UA"/>
        </w:rPr>
        <w:t>31 грудня1993</w:t>
      </w:r>
      <w:r w:rsidRPr="00346927">
        <w:rPr>
          <w:bCs/>
          <w:iCs/>
          <w:sz w:val="24"/>
          <w:szCs w:val="24"/>
          <w:lang w:val="uk-UA"/>
        </w:rPr>
        <w:t xml:space="preserve"> року</w:t>
      </w:r>
      <w:r>
        <w:rPr>
          <w:bCs/>
          <w:iCs/>
          <w:sz w:val="24"/>
          <w:szCs w:val="24"/>
          <w:lang w:val="uk-UA"/>
        </w:rPr>
        <w:t xml:space="preserve"> Баранинської сільської ради,про передачу в приватну власність земель для ведення особистого підсобного господарства,  а саме змінити Андрійчак Степан Степанович на Андрійчак Стефан Стефанович. </w:t>
      </w:r>
    </w:p>
    <w:p w:rsidR="007136BE" w:rsidRPr="006C7E64" w:rsidRDefault="007136BE" w:rsidP="007136BE">
      <w:pPr>
        <w:ind w:firstLine="708"/>
        <w:jc w:val="both"/>
        <w:rPr>
          <w:bCs/>
          <w:iCs/>
          <w:sz w:val="24"/>
          <w:szCs w:val="24"/>
          <w:lang w:val="uk-UA"/>
        </w:rPr>
      </w:pPr>
      <w:r w:rsidRPr="006C7E64">
        <w:rPr>
          <w:sz w:val="24"/>
          <w:szCs w:val="24"/>
          <w:lang w:val="uk-UA"/>
        </w:rPr>
        <w:t>1.</w:t>
      </w:r>
      <w:r>
        <w:rPr>
          <w:sz w:val="24"/>
          <w:szCs w:val="24"/>
          <w:lang w:val="uk-UA"/>
        </w:rPr>
        <w:t>3</w:t>
      </w:r>
      <w:r w:rsidRPr="006C7E64">
        <w:rPr>
          <w:sz w:val="24"/>
          <w:szCs w:val="24"/>
          <w:lang w:val="uk-UA"/>
        </w:rPr>
        <w:t xml:space="preserve">. </w:t>
      </w:r>
      <w:r w:rsidRPr="006C7E64">
        <w:rPr>
          <w:bCs/>
          <w:iCs/>
          <w:sz w:val="24"/>
          <w:szCs w:val="24"/>
          <w:lang w:val="uk-UA"/>
        </w:rPr>
        <w:t xml:space="preserve">В </w:t>
      </w:r>
      <w:r w:rsidRPr="006C7E64">
        <w:rPr>
          <w:sz w:val="24"/>
          <w:szCs w:val="24"/>
          <w:lang w:val="uk-UA"/>
        </w:rPr>
        <w:t>рішення 8 сесії 23 скликання Холмецької сільської ради, від 11 квітня 1997 року, про передачу у приватну власність земель для будівництва індивідуального житлового будинку, гр. Яцко Ользі Михайлівні, та змінити порядковий номер скликання  з «ХХІІІ скликання» на «ХХІІ скликання» у зв’язку з технічно помилкою.</w:t>
      </w:r>
    </w:p>
    <w:p w:rsidR="007136BE" w:rsidRDefault="007136BE" w:rsidP="007136BE">
      <w:pPr>
        <w:ind w:firstLine="708"/>
        <w:jc w:val="both"/>
        <w:rPr>
          <w:bCs/>
          <w:iCs/>
          <w:sz w:val="24"/>
          <w:szCs w:val="24"/>
          <w:lang w:val="uk-UA"/>
        </w:rPr>
      </w:pPr>
    </w:p>
    <w:p w:rsidR="007136BE" w:rsidRPr="006A6CDB" w:rsidRDefault="007136BE" w:rsidP="007136BE">
      <w:pPr>
        <w:ind w:firstLine="708"/>
        <w:jc w:val="both"/>
        <w:rPr>
          <w:b/>
          <w:bCs/>
          <w:iCs/>
          <w:sz w:val="24"/>
          <w:szCs w:val="24"/>
          <w:lang w:val="uk-UA"/>
        </w:rPr>
      </w:pPr>
    </w:p>
    <w:p w:rsidR="007136BE" w:rsidRPr="00002EA0" w:rsidRDefault="007136BE" w:rsidP="007136BE">
      <w:pPr>
        <w:ind w:firstLine="708"/>
        <w:jc w:val="both"/>
        <w:rPr>
          <w:sz w:val="24"/>
          <w:szCs w:val="24"/>
          <w:lang w:val="uk-UA"/>
        </w:rPr>
      </w:pPr>
    </w:p>
    <w:p w:rsidR="007136BE" w:rsidRDefault="007136BE" w:rsidP="007136BE">
      <w:pPr>
        <w:suppressAutoHyphens/>
        <w:ind w:firstLine="708"/>
        <w:jc w:val="both"/>
        <w:rPr>
          <w:b/>
          <w:sz w:val="24"/>
          <w:szCs w:val="24"/>
          <w:lang w:val="uk-UA"/>
        </w:rPr>
      </w:pPr>
      <w:r>
        <w:rPr>
          <w:b/>
          <w:sz w:val="24"/>
          <w:szCs w:val="24"/>
          <w:lang w:val="uk-UA"/>
        </w:rPr>
        <w:t xml:space="preserve">4. </w:t>
      </w:r>
      <w:r w:rsidRPr="00A51723">
        <w:rPr>
          <w:b/>
          <w:sz w:val="24"/>
          <w:szCs w:val="24"/>
          <w:lang w:val="uk-UA"/>
        </w:rPr>
        <w:t xml:space="preserve">Згідно ст.40, 116, 118, 121 Земельного кодексу </w:t>
      </w:r>
      <w:r>
        <w:rPr>
          <w:b/>
          <w:sz w:val="24"/>
          <w:szCs w:val="24"/>
          <w:lang w:val="uk-UA"/>
        </w:rPr>
        <w:t>відмовити у надані дозволів</w:t>
      </w:r>
    </w:p>
    <w:p w:rsidR="007136BE" w:rsidRDefault="007136BE" w:rsidP="007136BE">
      <w:pPr>
        <w:pStyle w:val="a9"/>
      </w:pPr>
    </w:p>
    <w:p w:rsidR="007136BE" w:rsidRDefault="007136BE" w:rsidP="007136BE">
      <w:pPr>
        <w:ind w:firstLine="708"/>
        <w:jc w:val="both"/>
        <w:rPr>
          <w:sz w:val="24"/>
          <w:szCs w:val="24"/>
          <w:lang w:val="uk-UA"/>
        </w:rPr>
      </w:pPr>
      <w:r>
        <w:rPr>
          <w:sz w:val="24"/>
          <w:szCs w:val="24"/>
          <w:lang w:val="uk-UA"/>
        </w:rPr>
        <w:t xml:space="preserve">1.1. гр. Павловській Марті Вікентіївні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для ведення садівництва, площею 0,045 га в с. Великі Лази, контур 786.</w:t>
      </w:r>
    </w:p>
    <w:p w:rsidR="007136BE" w:rsidRPr="002B129E" w:rsidRDefault="007136BE" w:rsidP="007136BE">
      <w:pPr>
        <w:ind w:firstLine="708"/>
        <w:jc w:val="both"/>
        <w:rPr>
          <w:sz w:val="24"/>
          <w:szCs w:val="24"/>
          <w:lang w:val="uk-UA"/>
        </w:rPr>
      </w:pPr>
      <w:r w:rsidRPr="002B129E">
        <w:rPr>
          <w:sz w:val="24"/>
          <w:szCs w:val="24"/>
          <w:lang w:val="uk-UA"/>
        </w:rPr>
        <w:t xml:space="preserve">1.2. гр. </w:t>
      </w:r>
      <w:r>
        <w:rPr>
          <w:sz w:val="24"/>
          <w:szCs w:val="24"/>
          <w:lang w:val="uk-UA"/>
        </w:rPr>
        <w:t>Ходанич Мар’яні Іванівні</w:t>
      </w:r>
      <w:r w:rsidRPr="002B129E">
        <w:rPr>
          <w:sz w:val="24"/>
          <w:szCs w:val="24"/>
          <w:lang w:val="uk-UA"/>
        </w:rPr>
        <w:t xml:space="preserve">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w:t>
      </w:r>
      <w:r>
        <w:rPr>
          <w:sz w:val="24"/>
          <w:szCs w:val="24"/>
          <w:lang w:val="uk-UA"/>
        </w:rPr>
        <w:t>12</w:t>
      </w:r>
      <w:r w:rsidRPr="002B129E">
        <w:rPr>
          <w:sz w:val="24"/>
          <w:szCs w:val="24"/>
          <w:lang w:val="uk-UA"/>
        </w:rPr>
        <w:t xml:space="preserve">  га в с. </w:t>
      </w:r>
      <w:r>
        <w:rPr>
          <w:sz w:val="24"/>
          <w:szCs w:val="24"/>
          <w:lang w:val="uk-UA"/>
        </w:rPr>
        <w:t>Довге Поле.</w:t>
      </w:r>
    </w:p>
    <w:p w:rsidR="007136BE" w:rsidRPr="002B129E" w:rsidRDefault="007136BE" w:rsidP="007136BE">
      <w:pPr>
        <w:ind w:firstLine="708"/>
        <w:jc w:val="both"/>
        <w:rPr>
          <w:sz w:val="24"/>
          <w:szCs w:val="24"/>
          <w:lang w:val="uk-UA"/>
        </w:rPr>
      </w:pPr>
      <w:r w:rsidRPr="002B129E">
        <w:rPr>
          <w:sz w:val="24"/>
          <w:szCs w:val="24"/>
          <w:lang w:val="uk-UA"/>
        </w:rPr>
        <w:t xml:space="preserve">1.3. гр. </w:t>
      </w:r>
      <w:r>
        <w:rPr>
          <w:sz w:val="24"/>
          <w:szCs w:val="24"/>
          <w:lang w:val="uk-UA"/>
        </w:rPr>
        <w:t>Бірак Марії Василівніу затвердженні</w:t>
      </w:r>
      <w:r w:rsidRPr="002B129E">
        <w:rPr>
          <w:sz w:val="24"/>
          <w:szCs w:val="24"/>
          <w:lang w:val="uk-UA"/>
        </w:rPr>
        <w:t xml:space="preserve"> проекту землеустрою щодо відведення земельної ділянки у власність </w:t>
      </w:r>
      <w:r>
        <w:rPr>
          <w:sz w:val="24"/>
          <w:szCs w:val="24"/>
          <w:lang w:val="uk-UA"/>
        </w:rPr>
        <w:t xml:space="preserve">кадастровий номер 2124881200:13:014:0093, </w:t>
      </w:r>
      <w:r w:rsidRPr="002B129E">
        <w:rPr>
          <w:sz w:val="24"/>
          <w:szCs w:val="24"/>
          <w:lang w:val="uk-UA"/>
        </w:rPr>
        <w:t>для будівництва та обслуговування житлового будинку, господарськ</w:t>
      </w:r>
      <w:r>
        <w:rPr>
          <w:sz w:val="24"/>
          <w:szCs w:val="24"/>
          <w:lang w:val="uk-UA"/>
        </w:rPr>
        <w:t>их будівель та споруд площею 0,0513  га в с. Великі Лази, мкрн. Горяни, вул. Центральна, 2 «Б».</w:t>
      </w:r>
    </w:p>
    <w:p w:rsidR="007136BE" w:rsidRDefault="007136BE" w:rsidP="007136BE">
      <w:pPr>
        <w:ind w:firstLine="708"/>
        <w:jc w:val="both"/>
        <w:rPr>
          <w:sz w:val="24"/>
          <w:szCs w:val="24"/>
          <w:lang w:val="uk-UA"/>
        </w:rPr>
      </w:pPr>
      <w:r w:rsidRPr="002B129E">
        <w:rPr>
          <w:sz w:val="24"/>
          <w:szCs w:val="24"/>
          <w:lang w:val="uk-UA"/>
        </w:rPr>
        <w:t xml:space="preserve">1.4. гр. </w:t>
      </w:r>
      <w:r>
        <w:rPr>
          <w:sz w:val="24"/>
          <w:szCs w:val="24"/>
          <w:lang w:val="uk-UA"/>
        </w:rPr>
        <w:t>Кирлик Пелагії Юріївні про внесення змін в рішення 2 сесії 22 скликання від 23.03.1995 року, Баранинської сільської ради та змінити Кирлик Поліна Юріївна на Кирлик Пелагія Юріївна.</w:t>
      </w:r>
    </w:p>
    <w:p w:rsidR="007136BE" w:rsidRPr="00A51723" w:rsidRDefault="007136BE" w:rsidP="007136BE">
      <w:pPr>
        <w:ind w:firstLine="708"/>
        <w:jc w:val="both"/>
        <w:rPr>
          <w:sz w:val="16"/>
          <w:szCs w:val="16"/>
        </w:rPr>
      </w:pPr>
      <w:r w:rsidRPr="002B129E">
        <w:rPr>
          <w:sz w:val="24"/>
          <w:szCs w:val="24"/>
          <w:lang w:val="uk-UA"/>
        </w:rPr>
        <w:t>1.</w:t>
      </w:r>
      <w:r>
        <w:rPr>
          <w:sz w:val="24"/>
          <w:szCs w:val="24"/>
          <w:lang w:val="uk-UA"/>
        </w:rPr>
        <w:t>5</w:t>
      </w:r>
      <w:r w:rsidRPr="002B129E">
        <w:rPr>
          <w:sz w:val="24"/>
          <w:szCs w:val="24"/>
          <w:lang w:val="uk-UA"/>
        </w:rPr>
        <w:t xml:space="preserve">. гр. </w:t>
      </w:r>
      <w:r>
        <w:rPr>
          <w:sz w:val="24"/>
          <w:szCs w:val="24"/>
          <w:lang w:val="uk-UA"/>
        </w:rPr>
        <w:t>Танасійчук Жанні Сергіївні</w:t>
      </w:r>
      <w:r w:rsidRPr="002B129E">
        <w:rPr>
          <w:sz w:val="24"/>
          <w:szCs w:val="24"/>
          <w:lang w:val="uk-UA"/>
        </w:rPr>
        <w:t xml:space="preserve"> 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площею 0,</w:t>
      </w:r>
      <w:r>
        <w:rPr>
          <w:sz w:val="24"/>
          <w:szCs w:val="24"/>
          <w:lang w:val="uk-UA"/>
        </w:rPr>
        <w:t>0220 га, в с.Великі Лази, мкрн. Горяни, пров. Бузковий, 13.</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6</w:t>
      </w:r>
      <w:r w:rsidRPr="002B129E">
        <w:rPr>
          <w:sz w:val="24"/>
          <w:szCs w:val="24"/>
          <w:lang w:val="uk-UA"/>
        </w:rPr>
        <w:t xml:space="preserve">. гр. </w:t>
      </w:r>
      <w:r>
        <w:rPr>
          <w:sz w:val="24"/>
          <w:szCs w:val="24"/>
          <w:lang w:val="uk-UA"/>
        </w:rPr>
        <w:t>Рябицькій Ганні Петрівні</w:t>
      </w:r>
      <w:r w:rsidRPr="002B129E">
        <w:rPr>
          <w:sz w:val="24"/>
          <w:szCs w:val="24"/>
          <w:lang w:val="uk-UA"/>
        </w:rPr>
        <w:t xml:space="preserve"> 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площею 0,</w:t>
      </w:r>
      <w:r>
        <w:rPr>
          <w:sz w:val="24"/>
          <w:szCs w:val="24"/>
          <w:lang w:val="uk-UA"/>
        </w:rPr>
        <w:t>20га, в с.Баранинці, ур. Табла.</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7</w:t>
      </w:r>
      <w:r w:rsidRPr="002B129E">
        <w:rPr>
          <w:sz w:val="24"/>
          <w:szCs w:val="24"/>
          <w:lang w:val="uk-UA"/>
        </w:rPr>
        <w:t xml:space="preserve">. гр. </w:t>
      </w:r>
      <w:r>
        <w:rPr>
          <w:sz w:val="24"/>
          <w:szCs w:val="24"/>
          <w:lang w:val="uk-UA"/>
        </w:rPr>
        <w:t>Макогін Віта Федорівна</w:t>
      </w:r>
      <w:r w:rsidRPr="002B129E">
        <w:rPr>
          <w:sz w:val="24"/>
          <w:szCs w:val="24"/>
          <w:lang w:val="uk-UA"/>
        </w:rPr>
        <w:t xml:space="preserve"> 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площею 0,</w:t>
      </w:r>
      <w:r>
        <w:rPr>
          <w:sz w:val="24"/>
          <w:szCs w:val="24"/>
          <w:lang w:val="uk-UA"/>
        </w:rPr>
        <w:t>20га, в с.Ярок, урочище «Царківні дараби».</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8</w:t>
      </w:r>
      <w:r w:rsidRPr="002B129E">
        <w:rPr>
          <w:sz w:val="24"/>
          <w:szCs w:val="24"/>
          <w:lang w:val="uk-UA"/>
        </w:rPr>
        <w:t xml:space="preserve">. гр. </w:t>
      </w:r>
      <w:r>
        <w:rPr>
          <w:sz w:val="24"/>
          <w:szCs w:val="24"/>
          <w:lang w:val="uk-UA"/>
        </w:rPr>
        <w:t>Бережанській Оксані Василівні про укладення додаткової угоди до договору оренди земельної ділянки загальною площею 1,85 га для ведення  особистого селянського господарства, кадастровий номер 2124880302:04:002:0066.</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9</w:t>
      </w:r>
      <w:r w:rsidRPr="002B129E">
        <w:rPr>
          <w:sz w:val="24"/>
          <w:szCs w:val="24"/>
          <w:lang w:val="uk-UA"/>
        </w:rPr>
        <w:t xml:space="preserve">. гр. </w:t>
      </w:r>
      <w:r>
        <w:rPr>
          <w:sz w:val="24"/>
          <w:szCs w:val="24"/>
          <w:lang w:val="uk-UA"/>
        </w:rPr>
        <w:t>Бережанській Гафії Григорїівні про укладення додаткової угоди до договору оренди земельної ділянки загальною площею 1,85 га для ведення  особистого селянського господарства, кадастровий номер 2124880302:04:002:0065.</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10</w:t>
      </w:r>
      <w:r w:rsidRPr="002B129E">
        <w:rPr>
          <w:sz w:val="24"/>
          <w:szCs w:val="24"/>
          <w:lang w:val="uk-UA"/>
        </w:rPr>
        <w:t xml:space="preserve">. гр. </w:t>
      </w:r>
      <w:r>
        <w:rPr>
          <w:sz w:val="24"/>
          <w:szCs w:val="24"/>
          <w:lang w:val="uk-UA"/>
        </w:rPr>
        <w:t>Рябицькій Ганні Петрівні</w:t>
      </w:r>
      <w:r w:rsidRPr="002B129E">
        <w:rPr>
          <w:sz w:val="24"/>
          <w:szCs w:val="24"/>
          <w:lang w:val="uk-UA"/>
        </w:rPr>
        <w:t xml:space="preserve"> на виготовлення проекту землеустрою щодо відведення земельної ділянки у власність для </w:t>
      </w:r>
      <w:r>
        <w:rPr>
          <w:sz w:val="24"/>
          <w:szCs w:val="24"/>
          <w:lang w:val="uk-UA"/>
        </w:rPr>
        <w:t>ведення особистого селянського господарства  в с.Баранинці.</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11.</w:t>
      </w:r>
      <w:r w:rsidRPr="002B129E">
        <w:rPr>
          <w:sz w:val="24"/>
          <w:szCs w:val="24"/>
          <w:lang w:val="uk-UA"/>
        </w:rPr>
        <w:t xml:space="preserve"> гр. </w:t>
      </w:r>
      <w:r>
        <w:rPr>
          <w:sz w:val="24"/>
          <w:szCs w:val="24"/>
          <w:lang w:val="uk-UA"/>
        </w:rPr>
        <w:t>Гріга Марії Миколаївні</w:t>
      </w:r>
      <w:r w:rsidRPr="002B129E">
        <w:rPr>
          <w:sz w:val="24"/>
          <w:szCs w:val="24"/>
          <w:lang w:val="uk-UA"/>
        </w:rPr>
        <w:t xml:space="preserve">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Pr>
          <w:sz w:val="24"/>
          <w:szCs w:val="24"/>
          <w:lang w:val="uk-UA"/>
        </w:rPr>
        <w:t>на території Баранинської сільської ради.</w:t>
      </w:r>
    </w:p>
    <w:p w:rsidR="007136BE" w:rsidRPr="002B129E" w:rsidRDefault="007136BE" w:rsidP="007136BE">
      <w:pPr>
        <w:ind w:firstLine="708"/>
        <w:jc w:val="both"/>
        <w:rPr>
          <w:sz w:val="24"/>
          <w:szCs w:val="24"/>
          <w:lang w:val="uk-UA"/>
        </w:rPr>
      </w:pPr>
      <w:r w:rsidRPr="002B129E">
        <w:rPr>
          <w:sz w:val="24"/>
          <w:szCs w:val="24"/>
          <w:lang w:val="uk-UA"/>
        </w:rPr>
        <w:lastRenderedPageBreak/>
        <w:t>1.</w:t>
      </w:r>
      <w:r>
        <w:rPr>
          <w:sz w:val="24"/>
          <w:szCs w:val="24"/>
          <w:lang w:val="uk-UA"/>
        </w:rPr>
        <w:t>12.</w:t>
      </w:r>
      <w:r w:rsidRPr="002B129E">
        <w:rPr>
          <w:sz w:val="24"/>
          <w:szCs w:val="24"/>
          <w:lang w:val="uk-UA"/>
        </w:rPr>
        <w:t xml:space="preserve"> гр. </w:t>
      </w:r>
      <w:r>
        <w:rPr>
          <w:sz w:val="24"/>
          <w:szCs w:val="24"/>
          <w:lang w:val="uk-UA"/>
        </w:rPr>
        <w:t>Риган Ярославу Петровичу</w:t>
      </w:r>
      <w:r w:rsidRPr="002B129E">
        <w:rPr>
          <w:sz w:val="24"/>
          <w:szCs w:val="24"/>
          <w:lang w:val="uk-UA"/>
        </w:rPr>
        <w:t xml:space="preserve">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Pr>
          <w:sz w:val="24"/>
          <w:szCs w:val="24"/>
          <w:lang w:val="uk-UA"/>
        </w:rPr>
        <w:t>площею 0,16 га в с. Великі Лази, мкрн. Горяни, вул. Висока.</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13.</w:t>
      </w:r>
      <w:r w:rsidRPr="002B129E">
        <w:rPr>
          <w:sz w:val="24"/>
          <w:szCs w:val="24"/>
          <w:lang w:val="uk-UA"/>
        </w:rPr>
        <w:t xml:space="preserve"> гр. </w:t>
      </w:r>
      <w:r>
        <w:rPr>
          <w:sz w:val="24"/>
          <w:szCs w:val="24"/>
          <w:lang w:val="uk-UA"/>
        </w:rPr>
        <w:t>Троян Марії Іванівни</w:t>
      </w:r>
      <w:r w:rsidRPr="002B129E">
        <w:rPr>
          <w:sz w:val="24"/>
          <w:szCs w:val="24"/>
          <w:lang w:val="uk-UA"/>
        </w:rPr>
        <w:t xml:space="preserve">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Pr>
          <w:sz w:val="24"/>
          <w:szCs w:val="24"/>
          <w:lang w:val="uk-UA"/>
        </w:rPr>
        <w:t>площею 0,12 га в с. Баранинці.</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14.</w:t>
      </w:r>
      <w:r w:rsidRPr="002B129E">
        <w:rPr>
          <w:sz w:val="24"/>
          <w:szCs w:val="24"/>
          <w:lang w:val="uk-UA"/>
        </w:rPr>
        <w:t xml:space="preserve"> гр. </w:t>
      </w:r>
      <w:r>
        <w:rPr>
          <w:sz w:val="24"/>
          <w:szCs w:val="24"/>
          <w:lang w:val="uk-UA"/>
        </w:rPr>
        <w:t>Троян Марії Іванівни</w:t>
      </w:r>
      <w:r w:rsidRPr="002B129E">
        <w:rPr>
          <w:sz w:val="24"/>
          <w:szCs w:val="24"/>
          <w:lang w:val="uk-UA"/>
        </w:rPr>
        <w:t xml:space="preserve"> на виготовлення проекту землеустрою щодо відведення земельної ділянки у власність для </w:t>
      </w:r>
      <w:r>
        <w:rPr>
          <w:sz w:val="24"/>
          <w:szCs w:val="24"/>
          <w:lang w:val="uk-UA"/>
        </w:rPr>
        <w:t>ведення особистого селянського господарстваплощею 0,30 га в с. Баранинці.</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15.</w:t>
      </w:r>
      <w:r w:rsidRPr="002B129E">
        <w:rPr>
          <w:sz w:val="24"/>
          <w:szCs w:val="24"/>
          <w:lang w:val="uk-UA"/>
        </w:rPr>
        <w:t xml:space="preserve"> гр. </w:t>
      </w:r>
      <w:r>
        <w:rPr>
          <w:sz w:val="24"/>
          <w:szCs w:val="24"/>
          <w:lang w:val="uk-UA"/>
        </w:rPr>
        <w:t>Росоха Ларисі Антонівні</w:t>
      </w:r>
      <w:r w:rsidRPr="002B129E">
        <w:rPr>
          <w:sz w:val="24"/>
          <w:szCs w:val="24"/>
          <w:lang w:val="uk-UA"/>
        </w:rPr>
        <w:t xml:space="preserve"> на виготовлення проекту землеустрою щодо відведення земельної ділянки у власність для </w:t>
      </w:r>
      <w:r>
        <w:rPr>
          <w:sz w:val="24"/>
          <w:szCs w:val="24"/>
          <w:lang w:val="uk-UA"/>
        </w:rPr>
        <w:t>ведення особистого селянського господарстваплощею 0,17га в с. Руські Комарівці, урочище «Велике Поле».</w:t>
      </w:r>
    </w:p>
    <w:p w:rsidR="007136BE" w:rsidRDefault="007136BE" w:rsidP="007136BE">
      <w:pPr>
        <w:ind w:firstLine="708"/>
        <w:jc w:val="both"/>
        <w:rPr>
          <w:sz w:val="24"/>
          <w:szCs w:val="24"/>
          <w:lang w:val="uk-UA"/>
        </w:rPr>
      </w:pPr>
      <w:r w:rsidRPr="002B129E">
        <w:rPr>
          <w:sz w:val="24"/>
          <w:szCs w:val="24"/>
          <w:lang w:val="uk-UA"/>
        </w:rPr>
        <w:t>1.</w:t>
      </w:r>
      <w:r>
        <w:rPr>
          <w:sz w:val="24"/>
          <w:szCs w:val="24"/>
          <w:lang w:val="uk-UA"/>
        </w:rPr>
        <w:t>16.</w:t>
      </w:r>
      <w:r w:rsidRPr="002B129E">
        <w:rPr>
          <w:sz w:val="24"/>
          <w:szCs w:val="24"/>
          <w:lang w:val="uk-UA"/>
        </w:rPr>
        <w:t xml:space="preserve"> гр. </w:t>
      </w:r>
      <w:r>
        <w:rPr>
          <w:sz w:val="24"/>
          <w:szCs w:val="24"/>
          <w:lang w:val="uk-UA"/>
        </w:rPr>
        <w:t>Рябицькому Віталію Вікторовичу</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0,20 га в с. Баранинці.</w:t>
      </w:r>
    </w:p>
    <w:p w:rsidR="007136BE" w:rsidRDefault="007136BE" w:rsidP="007136BE">
      <w:pPr>
        <w:ind w:firstLine="708"/>
        <w:jc w:val="both"/>
        <w:rPr>
          <w:sz w:val="24"/>
          <w:szCs w:val="24"/>
          <w:lang w:val="uk-UA"/>
        </w:rPr>
      </w:pPr>
      <w:r>
        <w:rPr>
          <w:sz w:val="24"/>
          <w:szCs w:val="24"/>
          <w:lang w:val="uk-UA"/>
        </w:rPr>
        <w:t xml:space="preserve">1.17. гр. Варваринець Надії Володимирівні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для будівництва та обслуговування житлового будинку, господарських будівель та споруд, площею 0,10 га на території Баранинської сільської ради.</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18.</w:t>
      </w:r>
      <w:r w:rsidRPr="002B129E">
        <w:rPr>
          <w:sz w:val="24"/>
          <w:szCs w:val="24"/>
          <w:lang w:val="uk-UA"/>
        </w:rPr>
        <w:t xml:space="preserve"> гр. </w:t>
      </w:r>
      <w:r>
        <w:rPr>
          <w:sz w:val="24"/>
          <w:szCs w:val="24"/>
          <w:lang w:val="uk-UA"/>
        </w:rPr>
        <w:t xml:space="preserve">Дзямко Івану Івановичу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0,10 га в с. Руські Комарівці.</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19.</w:t>
      </w:r>
      <w:r w:rsidRPr="002B129E">
        <w:rPr>
          <w:sz w:val="24"/>
          <w:szCs w:val="24"/>
          <w:lang w:val="uk-UA"/>
        </w:rPr>
        <w:t xml:space="preserve"> гр. </w:t>
      </w:r>
      <w:r>
        <w:rPr>
          <w:sz w:val="24"/>
          <w:szCs w:val="24"/>
          <w:lang w:val="uk-UA"/>
        </w:rPr>
        <w:t xml:space="preserve">Гойда Ніколетті Іванівні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0,25 га на території Баранинської сільської ради.</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20.</w:t>
      </w:r>
      <w:r w:rsidRPr="002B129E">
        <w:rPr>
          <w:sz w:val="24"/>
          <w:szCs w:val="24"/>
          <w:lang w:val="uk-UA"/>
        </w:rPr>
        <w:t xml:space="preserve"> гр. </w:t>
      </w:r>
      <w:r>
        <w:rPr>
          <w:sz w:val="24"/>
          <w:szCs w:val="24"/>
          <w:lang w:val="uk-UA"/>
        </w:rPr>
        <w:t xml:space="preserve">Пайда Едуарду Вікторовичу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 </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0,10 га в с. Баранинці, ур. «Табла-2».</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21</w:t>
      </w:r>
      <w:r w:rsidRPr="002B129E">
        <w:rPr>
          <w:sz w:val="24"/>
          <w:szCs w:val="24"/>
          <w:lang w:val="uk-UA"/>
        </w:rPr>
        <w:t xml:space="preserve"> гр. </w:t>
      </w:r>
      <w:r>
        <w:rPr>
          <w:sz w:val="24"/>
          <w:szCs w:val="24"/>
          <w:lang w:val="uk-UA"/>
        </w:rPr>
        <w:t xml:space="preserve">Пильник Любов Борисівні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 </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0,12 га в с. Циганівці, вул. Лісова №15.</w:t>
      </w:r>
    </w:p>
    <w:p w:rsidR="007136BE" w:rsidRDefault="007136BE" w:rsidP="007136BE">
      <w:pPr>
        <w:ind w:firstLine="708"/>
        <w:jc w:val="both"/>
        <w:rPr>
          <w:sz w:val="24"/>
          <w:szCs w:val="24"/>
          <w:lang w:val="uk-UA"/>
        </w:rPr>
      </w:pPr>
      <w:r w:rsidRPr="002B129E">
        <w:rPr>
          <w:sz w:val="24"/>
          <w:szCs w:val="24"/>
          <w:lang w:val="uk-UA"/>
        </w:rPr>
        <w:t>1.</w:t>
      </w:r>
      <w:r>
        <w:rPr>
          <w:sz w:val="24"/>
          <w:szCs w:val="24"/>
          <w:lang w:val="uk-UA"/>
        </w:rPr>
        <w:t>22</w:t>
      </w:r>
      <w:r w:rsidRPr="002B129E">
        <w:rPr>
          <w:sz w:val="24"/>
          <w:szCs w:val="24"/>
          <w:lang w:val="uk-UA"/>
        </w:rPr>
        <w:t xml:space="preserve"> гр. </w:t>
      </w:r>
      <w:r>
        <w:rPr>
          <w:sz w:val="24"/>
          <w:szCs w:val="24"/>
          <w:lang w:val="uk-UA"/>
        </w:rPr>
        <w:t xml:space="preserve">Січак Миколі Васильовичу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господарстваплощею 0,25 га,в с. Баранинці, ур. Канаш.  </w:t>
      </w:r>
    </w:p>
    <w:p w:rsidR="007136BE" w:rsidRDefault="007136BE" w:rsidP="007136BE">
      <w:pPr>
        <w:ind w:firstLine="708"/>
        <w:jc w:val="both"/>
        <w:rPr>
          <w:sz w:val="24"/>
          <w:szCs w:val="24"/>
          <w:lang w:val="uk-UA"/>
        </w:rPr>
      </w:pPr>
      <w:r w:rsidRPr="002B129E">
        <w:rPr>
          <w:sz w:val="24"/>
          <w:szCs w:val="24"/>
          <w:lang w:val="uk-UA"/>
        </w:rPr>
        <w:t>1.</w:t>
      </w:r>
      <w:r>
        <w:rPr>
          <w:sz w:val="24"/>
          <w:szCs w:val="24"/>
          <w:lang w:val="uk-UA"/>
        </w:rPr>
        <w:t>23.</w:t>
      </w:r>
      <w:r w:rsidRPr="002B129E">
        <w:rPr>
          <w:sz w:val="24"/>
          <w:szCs w:val="24"/>
          <w:lang w:val="uk-UA"/>
        </w:rPr>
        <w:t xml:space="preserve"> гр. </w:t>
      </w:r>
      <w:r>
        <w:rPr>
          <w:sz w:val="24"/>
          <w:szCs w:val="24"/>
          <w:lang w:val="uk-UA"/>
        </w:rPr>
        <w:t>Данчишак Миколі Миколайовичу про відмову від земельної ділянки площею 0,25 га для ведення особистого селянського господарства в с. Баранинці, ур. Канаш.</w:t>
      </w:r>
    </w:p>
    <w:p w:rsidR="007136BE" w:rsidRPr="00225598" w:rsidRDefault="007136BE" w:rsidP="007136BE">
      <w:pPr>
        <w:suppressAutoHyphens/>
        <w:ind w:firstLine="708"/>
        <w:jc w:val="both"/>
        <w:rPr>
          <w:sz w:val="24"/>
          <w:szCs w:val="24"/>
          <w:lang w:val="uk-UA"/>
        </w:rPr>
      </w:pPr>
      <w:r>
        <w:rPr>
          <w:sz w:val="24"/>
          <w:szCs w:val="24"/>
          <w:lang w:val="uk-UA"/>
        </w:rPr>
        <w:t>1.24. У з</w:t>
      </w:r>
      <w:r w:rsidRPr="00225598">
        <w:rPr>
          <w:sz w:val="24"/>
          <w:szCs w:val="24"/>
          <w:lang w:val="uk-UA"/>
        </w:rPr>
        <w:t>атверд</w:t>
      </w:r>
      <w:r>
        <w:rPr>
          <w:sz w:val="24"/>
          <w:szCs w:val="24"/>
          <w:lang w:val="uk-UA"/>
        </w:rPr>
        <w:t>жені</w:t>
      </w:r>
      <w:r w:rsidRPr="00225598">
        <w:rPr>
          <w:sz w:val="24"/>
          <w:szCs w:val="24"/>
          <w:lang w:val="uk-UA"/>
        </w:rPr>
        <w:t xml:space="preserve"> проект</w:t>
      </w:r>
      <w:r>
        <w:rPr>
          <w:sz w:val="24"/>
          <w:szCs w:val="24"/>
          <w:lang w:val="uk-UA"/>
        </w:rPr>
        <w:t>у</w:t>
      </w:r>
      <w:r w:rsidRPr="00225598">
        <w:rPr>
          <w:sz w:val="24"/>
          <w:szCs w:val="24"/>
          <w:lang w:val="uk-UA"/>
        </w:rPr>
        <w:t xml:space="preserve">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w:t>
      </w:r>
      <w:r>
        <w:rPr>
          <w:sz w:val="24"/>
          <w:szCs w:val="24"/>
          <w:lang w:val="uk-UA"/>
        </w:rPr>
        <w:t>15</w:t>
      </w:r>
      <w:r w:rsidRPr="00BE1A17">
        <w:rPr>
          <w:sz w:val="24"/>
          <w:szCs w:val="24"/>
          <w:lang w:val="uk-UA"/>
        </w:rPr>
        <w:t>:0</w:t>
      </w:r>
      <w:r>
        <w:rPr>
          <w:sz w:val="24"/>
          <w:szCs w:val="24"/>
          <w:lang w:val="uk-UA"/>
        </w:rPr>
        <w:t>075</w:t>
      </w:r>
      <w:r w:rsidRPr="00225598">
        <w:rPr>
          <w:sz w:val="24"/>
          <w:szCs w:val="24"/>
          <w:lang w:val="uk-UA"/>
        </w:rPr>
        <w:t xml:space="preserve">) гр. </w:t>
      </w:r>
      <w:r>
        <w:rPr>
          <w:sz w:val="24"/>
          <w:szCs w:val="24"/>
          <w:lang w:val="uk-UA"/>
        </w:rPr>
        <w:t>Стецо Людмилі Василівні</w:t>
      </w:r>
      <w:r w:rsidRPr="00225598">
        <w:rPr>
          <w:sz w:val="24"/>
          <w:szCs w:val="24"/>
          <w:lang w:val="uk-UA"/>
        </w:rPr>
        <w:t xml:space="preserve"> площею 0</w:t>
      </w:r>
      <w:r>
        <w:rPr>
          <w:sz w:val="24"/>
          <w:szCs w:val="24"/>
          <w:lang w:val="uk-UA"/>
        </w:rPr>
        <w:t xml:space="preserve">,2510 га, </w:t>
      </w:r>
      <w:r w:rsidRPr="00BE1A17">
        <w:rPr>
          <w:sz w:val="24"/>
          <w:szCs w:val="24"/>
          <w:lang w:val="uk-UA"/>
        </w:rPr>
        <w:t xml:space="preserve">для </w:t>
      </w:r>
      <w:r>
        <w:rPr>
          <w:sz w:val="24"/>
          <w:szCs w:val="24"/>
          <w:lang w:val="uk-UA"/>
        </w:rPr>
        <w:t>ведення особистого селянського господарства в с. Руські Комарівці, урочище «Толока».</w:t>
      </w:r>
    </w:p>
    <w:p w:rsidR="007136BE" w:rsidRDefault="007136BE" w:rsidP="007136BE">
      <w:pPr>
        <w:ind w:firstLine="708"/>
        <w:jc w:val="both"/>
        <w:rPr>
          <w:sz w:val="24"/>
          <w:szCs w:val="24"/>
          <w:lang w:val="uk-UA"/>
        </w:rPr>
      </w:pPr>
      <w:r>
        <w:rPr>
          <w:sz w:val="24"/>
          <w:szCs w:val="24"/>
          <w:lang w:val="uk-UA"/>
        </w:rPr>
        <w:t xml:space="preserve">1.25. гр. Росінському Віталію Анатолійовичу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для будівництва та обслуговування житлового будинку, господарських будівель та споруд, площею 0,25 га, в у межах Баранинської ТГ.</w:t>
      </w:r>
    </w:p>
    <w:p w:rsidR="007136BE" w:rsidRDefault="007136BE" w:rsidP="007136BE">
      <w:pPr>
        <w:ind w:firstLine="708"/>
        <w:jc w:val="both"/>
        <w:rPr>
          <w:sz w:val="24"/>
          <w:szCs w:val="24"/>
          <w:lang w:val="uk-UA"/>
        </w:rPr>
      </w:pPr>
      <w:r>
        <w:rPr>
          <w:sz w:val="24"/>
          <w:szCs w:val="24"/>
          <w:lang w:val="uk-UA"/>
        </w:rPr>
        <w:t xml:space="preserve">1.26. гр. Касинець Ганні Федорівні </w:t>
      </w:r>
      <w:r w:rsidRPr="00AB2437">
        <w:rPr>
          <w:sz w:val="24"/>
          <w:szCs w:val="24"/>
          <w:lang w:val="uk-UA"/>
        </w:rPr>
        <w:t xml:space="preserve">на </w:t>
      </w:r>
      <w:r w:rsidRPr="00C71478">
        <w:rPr>
          <w:sz w:val="24"/>
          <w:szCs w:val="24"/>
          <w:lang w:val="uk-UA"/>
        </w:rPr>
        <w:t>викуп земельної ділянки площею 0,0218 га кадастровий номер: 2124881200:11:010:0087 розташована в с.Великі Лази, вул. Вознесенська, б/н., для будівництва та обслуговування будівель торгівл</w:t>
      </w:r>
      <w:r>
        <w:rPr>
          <w:sz w:val="24"/>
          <w:szCs w:val="24"/>
          <w:lang w:val="uk-UA"/>
        </w:rPr>
        <w:t>і.</w:t>
      </w:r>
    </w:p>
    <w:p w:rsidR="007136BE" w:rsidRDefault="007136BE" w:rsidP="007136BE">
      <w:pPr>
        <w:ind w:firstLine="708"/>
        <w:jc w:val="both"/>
        <w:rPr>
          <w:sz w:val="24"/>
          <w:szCs w:val="24"/>
          <w:lang w:val="uk-UA"/>
        </w:rPr>
      </w:pPr>
      <w:r>
        <w:rPr>
          <w:sz w:val="24"/>
          <w:szCs w:val="24"/>
          <w:lang w:val="uk-UA"/>
        </w:rPr>
        <w:t xml:space="preserve">1.27. гр. Ванюшкін Ігорю Дмитровичу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для будівництва та обслуговування житлового будинку, господарських будівель та споруд, площею 0,25 га, на території Баранинської сільської ради.</w:t>
      </w:r>
    </w:p>
    <w:p w:rsidR="007136BE" w:rsidRDefault="007136BE" w:rsidP="007136BE">
      <w:pPr>
        <w:ind w:firstLine="708"/>
        <w:jc w:val="both"/>
        <w:rPr>
          <w:sz w:val="24"/>
          <w:szCs w:val="24"/>
          <w:lang w:val="uk-UA"/>
        </w:rPr>
      </w:pPr>
      <w:r>
        <w:rPr>
          <w:sz w:val="24"/>
          <w:szCs w:val="24"/>
          <w:lang w:val="uk-UA"/>
        </w:rPr>
        <w:t xml:space="preserve">1.28. гр. Федор Олексію Олексійовичу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для будівництва та обслуговування житлового будинку, господарських будівель та споруд, площею 0,1171 га, в с. Великі Лази, вул. Кільцева, 23 кадастровий номер 2124881200:11:011:0295.</w:t>
      </w:r>
    </w:p>
    <w:p w:rsidR="007136BE" w:rsidRDefault="007136BE" w:rsidP="007136BE">
      <w:pPr>
        <w:ind w:firstLine="708"/>
        <w:jc w:val="both"/>
        <w:rPr>
          <w:sz w:val="24"/>
          <w:szCs w:val="24"/>
          <w:lang w:val="uk-UA"/>
        </w:rPr>
      </w:pPr>
      <w:r w:rsidRPr="002B129E">
        <w:rPr>
          <w:sz w:val="24"/>
          <w:szCs w:val="24"/>
          <w:lang w:val="uk-UA"/>
        </w:rPr>
        <w:lastRenderedPageBreak/>
        <w:t>1.</w:t>
      </w:r>
      <w:r>
        <w:rPr>
          <w:sz w:val="24"/>
          <w:szCs w:val="24"/>
          <w:lang w:val="uk-UA"/>
        </w:rPr>
        <w:t>29</w:t>
      </w:r>
      <w:r w:rsidRPr="002B129E">
        <w:rPr>
          <w:sz w:val="24"/>
          <w:szCs w:val="24"/>
          <w:lang w:val="uk-UA"/>
        </w:rPr>
        <w:t xml:space="preserve"> гр. </w:t>
      </w:r>
      <w:r>
        <w:rPr>
          <w:sz w:val="24"/>
          <w:szCs w:val="24"/>
          <w:lang w:val="uk-UA"/>
        </w:rPr>
        <w:t xml:space="preserve">Кузюк Марії Михайлівні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господарстваплощею 0,1399 га,в с. Баранинці.  </w:t>
      </w:r>
    </w:p>
    <w:p w:rsidR="007136BE" w:rsidRDefault="007136BE" w:rsidP="007136BE">
      <w:pPr>
        <w:ind w:firstLine="708"/>
        <w:jc w:val="both"/>
        <w:rPr>
          <w:sz w:val="24"/>
          <w:szCs w:val="24"/>
          <w:lang w:val="uk-UA"/>
        </w:rPr>
      </w:pPr>
      <w:r>
        <w:rPr>
          <w:sz w:val="24"/>
          <w:szCs w:val="24"/>
          <w:lang w:val="uk-UA"/>
        </w:rPr>
        <w:t xml:space="preserve">1.30. гр. Кравчук Івану Володимировичу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для будівництва та обслуговування житлового будинку, господарських будівель та споруд, на території Баранинської сільської ради.</w:t>
      </w:r>
    </w:p>
    <w:p w:rsidR="007136BE" w:rsidRDefault="007136BE" w:rsidP="007136BE">
      <w:pPr>
        <w:ind w:firstLine="708"/>
        <w:jc w:val="both"/>
        <w:rPr>
          <w:sz w:val="24"/>
          <w:szCs w:val="24"/>
          <w:lang w:val="uk-UA"/>
        </w:rPr>
      </w:pPr>
      <w:r>
        <w:rPr>
          <w:sz w:val="24"/>
          <w:szCs w:val="24"/>
          <w:lang w:val="uk-UA"/>
        </w:rPr>
        <w:t xml:space="preserve">1.31. Федерації картингу у Закарпатській області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для облаштування картодрому, на території Баранинської сільської ради.</w:t>
      </w:r>
    </w:p>
    <w:p w:rsidR="007136BE" w:rsidRDefault="007136BE" w:rsidP="007136BE">
      <w:pPr>
        <w:ind w:firstLine="708"/>
        <w:jc w:val="both"/>
        <w:rPr>
          <w:sz w:val="24"/>
          <w:szCs w:val="24"/>
          <w:lang w:val="uk-UA"/>
        </w:rPr>
      </w:pPr>
      <w:r>
        <w:rPr>
          <w:sz w:val="24"/>
          <w:szCs w:val="24"/>
          <w:lang w:val="uk-UA"/>
        </w:rPr>
        <w:t xml:space="preserve">1.32. гр. Нестеренко Анжеліці Іванівні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для будівництва та обслуговування житлового будинку, господарських будівель та споруд, площею 0,20 га  в межах сіл Баранинці-Барвінок.</w:t>
      </w:r>
    </w:p>
    <w:p w:rsidR="007136BE" w:rsidRDefault="007136BE" w:rsidP="007136BE">
      <w:pPr>
        <w:ind w:firstLine="708"/>
        <w:jc w:val="both"/>
        <w:rPr>
          <w:sz w:val="24"/>
          <w:szCs w:val="24"/>
          <w:lang w:val="uk-UA"/>
        </w:rPr>
      </w:pPr>
      <w:r>
        <w:rPr>
          <w:sz w:val="24"/>
          <w:szCs w:val="24"/>
          <w:lang w:val="uk-UA"/>
        </w:rPr>
        <w:t>1.33. гр. Лендранич Михайлу Юрійовичу на розробку детального плану території для будівництва та обслуговування житлового будинку, господарських будівель та споруд в с. Циганівці, по вул. Травневій.</w:t>
      </w:r>
    </w:p>
    <w:p w:rsidR="007136BE" w:rsidRDefault="007136BE" w:rsidP="007136BE">
      <w:pPr>
        <w:ind w:firstLine="708"/>
        <w:jc w:val="both"/>
        <w:rPr>
          <w:sz w:val="24"/>
          <w:szCs w:val="24"/>
          <w:lang w:val="uk-UA"/>
        </w:rPr>
      </w:pPr>
      <w:r>
        <w:rPr>
          <w:sz w:val="24"/>
          <w:szCs w:val="24"/>
          <w:lang w:val="uk-UA"/>
        </w:rPr>
        <w:t xml:space="preserve">1.34. гр. Галас Галині Карлівні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для індивідуального садівництва, орієнтовною площею 0,10 га   за межами с. В.Лази, ур. «Качанівка».</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35.</w:t>
      </w:r>
      <w:r w:rsidRPr="002B129E">
        <w:rPr>
          <w:sz w:val="24"/>
          <w:szCs w:val="24"/>
          <w:lang w:val="uk-UA"/>
        </w:rPr>
        <w:t xml:space="preserve"> гр. </w:t>
      </w:r>
      <w:r>
        <w:rPr>
          <w:sz w:val="24"/>
          <w:szCs w:val="24"/>
          <w:lang w:val="uk-UA"/>
        </w:rPr>
        <w:t xml:space="preserve">Дзямко Івану Івановичу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w:t>
      </w:r>
      <w:r>
        <w:rPr>
          <w:sz w:val="24"/>
          <w:szCs w:val="24"/>
          <w:lang w:val="uk-UA"/>
        </w:rPr>
        <w:t>ведення особистого селянського господарстваплощею 0,20 га в с. Руські Комарівці.</w:t>
      </w:r>
    </w:p>
    <w:p w:rsidR="007136BE" w:rsidRPr="002B129E" w:rsidRDefault="007136BE" w:rsidP="007136BE">
      <w:pPr>
        <w:ind w:firstLine="708"/>
        <w:jc w:val="both"/>
        <w:rPr>
          <w:sz w:val="24"/>
          <w:szCs w:val="24"/>
          <w:lang w:val="uk-UA"/>
        </w:rPr>
      </w:pPr>
      <w:r w:rsidRPr="002B129E">
        <w:rPr>
          <w:sz w:val="24"/>
          <w:szCs w:val="24"/>
          <w:lang w:val="uk-UA"/>
        </w:rPr>
        <w:t>1.</w:t>
      </w:r>
      <w:r>
        <w:rPr>
          <w:sz w:val="24"/>
          <w:szCs w:val="24"/>
          <w:lang w:val="uk-UA"/>
        </w:rPr>
        <w:t>36.</w:t>
      </w:r>
      <w:r w:rsidRPr="002B129E">
        <w:rPr>
          <w:sz w:val="24"/>
          <w:szCs w:val="24"/>
          <w:lang w:val="uk-UA"/>
        </w:rPr>
        <w:t xml:space="preserve"> гр. </w:t>
      </w:r>
      <w:r>
        <w:rPr>
          <w:sz w:val="24"/>
          <w:szCs w:val="24"/>
          <w:lang w:val="uk-UA"/>
        </w:rPr>
        <w:t xml:space="preserve">Дзямко Руслану Івановичу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0,10 га в с. Руські Комарівці.</w:t>
      </w:r>
    </w:p>
    <w:p w:rsidR="007136BE" w:rsidRDefault="007136BE" w:rsidP="007136BE">
      <w:pPr>
        <w:ind w:firstLine="708"/>
        <w:jc w:val="both"/>
        <w:rPr>
          <w:sz w:val="24"/>
          <w:szCs w:val="24"/>
          <w:lang w:val="uk-UA"/>
        </w:rPr>
      </w:pPr>
    </w:p>
    <w:p w:rsidR="007136BE" w:rsidRDefault="007136BE" w:rsidP="007136BE">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7136BE" w:rsidRDefault="007136BE" w:rsidP="007136BE">
      <w:pPr>
        <w:ind w:firstLine="708"/>
        <w:jc w:val="both"/>
        <w:rPr>
          <w:b/>
          <w:sz w:val="24"/>
          <w:szCs w:val="24"/>
          <w:lang w:val="uk-UA"/>
        </w:rPr>
      </w:pPr>
    </w:p>
    <w:p w:rsidR="007136BE" w:rsidRDefault="007136BE" w:rsidP="007136BE">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1C7923" w:rsidRDefault="007136BE" w:rsidP="007136BE">
      <w:pPr>
        <w:ind w:firstLine="708"/>
        <w:jc w:val="both"/>
        <w:rPr>
          <w:sz w:val="24"/>
          <w:szCs w:val="24"/>
          <w:lang w:val="uk-UA"/>
        </w:rPr>
      </w:pPr>
    </w:p>
    <w:p w:rsidR="007136BE" w:rsidRDefault="007136BE" w:rsidP="007136BE">
      <w:pPr>
        <w:jc w:val="both"/>
        <w:rPr>
          <w:sz w:val="24"/>
          <w:szCs w:val="24"/>
          <w:lang w:val="uk-UA"/>
        </w:rPr>
      </w:pPr>
      <w:r w:rsidRPr="001C7923">
        <w:rPr>
          <w:sz w:val="24"/>
          <w:szCs w:val="24"/>
          <w:lang w:val="uk-UA"/>
        </w:rPr>
        <w:t xml:space="preserve">      Сільський голова                                                                                               Ю.І. Марусяк</w:t>
      </w:r>
    </w:p>
    <w:p w:rsidR="007136BE" w:rsidRDefault="007136BE" w:rsidP="007136BE">
      <w:pPr>
        <w:rPr>
          <w:sz w:val="24"/>
          <w:szCs w:val="24"/>
          <w:lang w:val="uk-UA"/>
        </w:rPr>
      </w:pPr>
    </w:p>
    <w:p w:rsidR="007136BE" w:rsidRDefault="007136BE" w:rsidP="007136BE">
      <w:pPr>
        <w:rPr>
          <w:sz w:val="24"/>
          <w:szCs w:val="24"/>
          <w:lang w:val="uk-UA"/>
        </w:rPr>
      </w:pPr>
    </w:p>
    <w:p w:rsidR="007136BE" w:rsidRPr="002B129E" w:rsidRDefault="007136BE" w:rsidP="007136BE">
      <w:pPr>
        <w:ind w:firstLine="708"/>
        <w:rPr>
          <w:sz w:val="24"/>
          <w:szCs w:val="24"/>
          <w:lang w:val="uk-UA"/>
        </w:rPr>
      </w:pPr>
      <w:r>
        <w:rPr>
          <w:sz w:val="24"/>
          <w:szCs w:val="24"/>
          <w:lang w:val="uk-UA"/>
        </w:rPr>
        <w:t xml:space="preserve">. </w:t>
      </w:r>
    </w:p>
    <w:p w:rsidR="007136BE" w:rsidRPr="002B129E" w:rsidRDefault="007136BE" w:rsidP="007136BE">
      <w:pPr>
        <w:ind w:firstLine="708"/>
        <w:rPr>
          <w:sz w:val="24"/>
          <w:szCs w:val="24"/>
          <w:lang w:val="uk-UA"/>
        </w:rPr>
      </w:pPr>
    </w:p>
    <w:p w:rsidR="007136BE" w:rsidRPr="00BC7D45" w:rsidRDefault="007136BE" w:rsidP="007136BE">
      <w:pPr>
        <w:rPr>
          <w:szCs w:val="28"/>
          <w:lang w:val="uk-UA"/>
        </w:rPr>
      </w:pPr>
    </w:p>
    <w:p w:rsidR="007136BE" w:rsidRDefault="007136BE" w:rsidP="007136BE">
      <w:pPr>
        <w:rPr>
          <w:szCs w:val="28"/>
          <w:lang w:val="uk-UA"/>
        </w:rPr>
      </w:pPr>
      <w:r>
        <w:rPr>
          <w:szCs w:val="28"/>
          <w:lang w:val="uk-UA"/>
        </w:rPr>
        <w:br w:type="page"/>
      </w:r>
    </w:p>
    <w:p w:rsidR="007136BE" w:rsidRPr="00A51723" w:rsidRDefault="007136BE" w:rsidP="007136BE">
      <w:pPr>
        <w:pStyle w:val="ab"/>
        <w:rPr>
          <w:szCs w:val="28"/>
        </w:rPr>
      </w:pPr>
      <w:r>
        <w:rPr>
          <w:noProof/>
          <w:lang w:val="ru-RU"/>
        </w:rPr>
        <w:lastRenderedPageBreak/>
        <w:drawing>
          <wp:inline distT="0" distB="0" distL="0" distR="0">
            <wp:extent cx="533400" cy="6953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A51723" w:rsidRDefault="007136BE" w:rsidP="007136BE">
      <w:pPr>
        <w:jc w:val="center"/>
        <w:rPr>
          <w:szCs w:val="28"/>
          <w:lang w:val="uk-UA"/>
        </w:rPr>
      </w:pPr>
      <w:r w:rsidRPr="00A51723">
        <w:rPr>
          <w:szCs w:val="28"/>
          <w:lang w:val="uk-UA"/>
        </w:rPr>
        <w:t xml:space="preserve">  УКРАЇНА</w:t>
      </w:r>
    </w:p>
    <w:p w:rsidR="007136BE" w:rsidRPr="00A51723" w:rsidRDefault="007136BE" w:rsidP="007136BE">
      <w:pPr>
        <w:keepNext/>
        <w:ind w:left="-709"/>
        <w:jc w:val="center"/>
        <w:outlineLvl w:val="1"/>
        <w:rPr>
          <w:sz w:val="32"/>
          <w:szCs w:val="32"/>
          <w:lang w:val="uk-UA"/>
        </w:rPr>
      </w:pPr>
      <w:r w:rsidRPr="00A51723">
        <w:rPr>
          <w:sz w:val="32"/>
          <w:szCs w:val="32"/>
          <w:lang w:val="uk-UA"/>
        </w:rPr>
        <w:t>БАРАНИНСЬКА СІЛЬСЬКА РАДА</w:t>
      </w:r>
    </w:p>
    <w:p w:rsidR="007136BE" w:rsidRPr="00A51723" w:rsidRDefault="007136BE" w:rsidP="007136BE">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36BE" w:rsidRPr="00A51723" w:rsidRDefault="001762CC" w:rsidP="007136BE">
      <w:pPr>
        <w:jc w:val="center"/>
        <w:rPr>
          <w:lang w:val="uk-UA"/>
        </w:rPr>
      </w:pPr>
      <w:r>
        <w:rPr>
          <w:noProof/>
        </w:rPr>
        <mc:AlternateContent>
          <mc:Choice Requires="wps">
            <w:drawing>
              <wp:anchor distT="4294967293" distB="4294967293" distL="114300" distR="114300" simplePos="0" relativeHeight="251682816"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6"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0E314A" id="Прямая соединительная линия 8"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E4zwIAAJ8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n6gxOM8CAACf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3" distB="4294967293" distL="114300" distR="114300" simplePos="0" relativeHeight="251683840"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54DAEE" id="Прямая соединительная линия 7"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h5zgIAAJ4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6xIec4CAACeBQAADgAAAAAAAAAAAAAAAAAuAgAAZHJzL2Uyb0RvYy54&#10;bWxQSwECLQAUAAYACAAAACEAH2a/rt4AAAAJAQAADwAAAAAAAAAAAAAAAAAoBQAAZHJzL2Rvd25y&#10;ZXYueG1sUEsFBgAAAAAEAAQA8wAAADMGA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12</w:t>
      </w:r>
    </w:p>
    <w:p w:rsidR="007136BE" w:rsidRPr="00B45CA7" w:rsidRDefault="007136BE" w:rsidP="007136BE">
      <w:pPr>
        <w:jc w:val="center"/>
        <w:rPr>
          <w:b/>
          <w:sz w:val="32"/>
          <w:szCs w:val="32"/>
        </w:rPr>
      </w:pPr>
    </w:p>
    <w:p w:rsidR="007136BE" w:rsidRPr="00A51723" w:rsidRDefault="007136BE" w:rsidP="007136BE">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7136BE" w:rsidRPr="00A51723" w:rsidTr="007C5C19">
        <w:trPr>
          <w:trHeight w:val="749"/>
        </w:trPr>
        <w:tc>
          <w:tcPr>
            <w:tcW w:w="6120" w:type="dxa"/>
          </w:tcPr>
          <w:p w:rsidR="007136BE" w:rsidRDefault="007136BE" w:rsidP="007C5C19">
            <w:pPr>
              <w:snapToGrid w:val="0"/>
              <w:jc w:val="both"/>
              <w:rPr>
                <w:b/>
                <w:lang w:val="uk-UA"/>
              </w:rPr>
            </w:pPr>
            <w:r w:rsidRPr="00A51723">
              <w:rPr>
                <w:b/>
                <w:lang w:val="uk-UA"/>
              </w:rPr>
              <w:t>Про затвердження проект</w:t>
            </w:r>
            <w:r>
              <w:rPr>
                <w:b/>
                <w:lang w:val="uk-UA"/>
              </w:rPr>
              <w:t>у</w:t>
            </w:r>
            <w:r w:rsidRPr="00A51723">
              <w:rPr>
                <w:b/>
                <w:lang w:val="uk-UA"/>
              </w:rPr>
              <w:t xml:space="preserve"> землеустрою </w:t>
            </w:r>
            <w:r>
              <w:rPr>
                <w:b/>
                <w:lang w:val="uk-UA"/>
              </w:rPr>
              <w:t xml:space="preserve">щодо відведення земельної ділянки у </w:t>
            </w:r>
            <w:r w:rsidRPr="00A51723">
              <w:rPr>
                <w:b/>
                <w:lang w:val="uk-UA"/>
              </w:rPr>
              <w:t>власність</w:t>
            </w:r>
          </w:p>
          <w:p w:rsidR="007136BE" w:rsidRPr="00A51723" w:rsidRDefault="007136BE" w:rsidP="007C5C19">
            <w:pPr>
              <w:snapToGrid w:val="0"/>
              <w:jc w:val="both"/>
              <w:rPr>
                <w:b/>
                <w:lang w:val="uk-UA"/>
              </w:rPr>
            </w:pPr>
          </w:p>
        </w:tc>
      </w:tr>
    </w:tbl>
    <w:p w:rsidR="007136BE" w:rsidRPr="00A51723" w:rsidRDefault="007136BE" w:rsidP="007136BE">
      <w:pPr>
        <w:rPr>
          <w:sz w:val="16"/>
          <w:szCs w:val="16"/>
          <w:lang w:val="uk-UA"/>
        </w:rPr>
      </w:pPr>
    </w:p>
    <w:p w:rsidR="007136BE" w:rsidRPr="00A51723" w:rsidRDefault="007136BE" w:rsidP="007136BE">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7136BE" w:rsidRPr="00A51723" w:rsidRDefault="007136BE" w:rsidP="007136BE">
      <w:pPr>
        <w:ind w:firstLine="360"/>
        <w:jc w:val="both"/>
        <w:rPr>
          <w:sz w:val="24"/>
          <w:szCs w:val="24"/>
          <w:lang w:val="uk-UA"/>
        </w:rPr>
      </w:pPr>
    </w:p>
    <w:p w:rsidR="007136BE" w:rsidRDefault="007136BE" w:rsidP="007136BE">
      <w:pPr>
        <w:ind w:firstLine="360"/>
        <w:jc w:val="center"/>
        <w:rPr>
          <w:sz w:val="24"/>
          <w:szCs w:val="24"/>
          <w:lang w:val="uk-UA"/>
        </w:rPr>
      </w:pPr>
      <w:r w:rsidRPr="00A51723">
        <w:rPr>
          <w:sz w:val="24"/>
          <w:szCs w:val="24"/>
          <w:lang w:val="uk-UA"/>
        </w:rPr>
        <w:t>ВИРІШИЛА:</w:t>
      </w:r>
    </w:p>
    <w:p w:rsidR="007136BE" w:rsidRPr="00A51723" w:rsidRDefault="007136BE" w:rsidP="007136BE">
      <w:pPr>
        <w:ind w:firstLine="360"/>
        <w:jc w:val="center"/>
        <w:rPr>
          <w:sz w:val="24"/>
          <w:szCs w:val="24"/>
        </w:rPr>
      </w:pPr>
    </w:p>
    <w:p w:rsidR="007136BE" w:rsidRPr="00A51723" w:rsidRDefault="007136BE" w:rsidP="007136BE">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7136BE" w:rsidRPr="00FD35A1" w:rsidRDefault="007136BE" w:rsidP="007136BE">
      <w:pPr>
        <w:ind w:firstLine="708"/>
        <w:jc w:val="both"/>
        <w:rPr>
          <w:b/>
          <w:color w:val="FF0000"/>
          <w:sz w:val="24"/>
          <w:szCs w:val="24"/>
        </w:rPr>
      </w:pPr>
      <w:r>
        <w:rPr>
          <w:b/>
          <w:color w:val="FF0000"/>
          <w:sz w:val="24"/>
          <w:szCs w:val="24"/>
          <w:lang w:val="uk-UA"/>
        </w:rPr>
        <w:tab/>
      </w:r>
    </w:p>
    <w:p w:rsidR="007136BE" w:rsidRPr="00225598" w:rsidRDefault="007136BE" w:rsidP="007136BE">
      <w:pPr>
        <w:suppressAutoHyphens/>
        <w:ind w:firstLine="708"/>
        <w:jc w:val="both"/>
        <w:rPr>
          <w:sz w:val="24"/>
          <w:szCs w:val="24"/>
          <w:lang w:val="uk-UA"/>
        </w:rPr>
      </w:pPr>
      <w:r>
        <w:rPr>
          <w:sz w:val="24"/>
          <w:szCs w:val="24"/>
          <w:lang w:val="uk-UA"/>
        </w:rPr>
        <w:t>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12:</w:t>
      </w:r>
      <w:r w:rsidRPr="00BE1A17">
        <w:rPr>
          <w:sz w:val="24"/>
          <w:szCs w:val="24"/>
          <w:lang w:val="uk-UA"/>
        </w:rPr>
        <w:t>01</w:t>
      </w:r>
      <w:r>
        <w:rPr>
          <w:sz w:val="24"/>
          <w:szCs w:val="24"/>
          <w:lang w:val="uk-UA"/>
        </w:rPr>
        <w:t>0</w:t>
      </w:r>
      <w:r w:rsidRPr="00BE1A17">
        <w:rPr>
          <w:sz w:val="24"/>
          <w:szCs w:val="24"/>
          <w:lang w:val="uk-UA"/>
        </w:rPr>
        <w:t>:0</w:t>
      </w:r>
      <w:r>
        <w:rPr>
          <w:sz w:val="24"/>
          <w:szCs w:val="24"/>
          <w:lang w:val="uk-UA"/>
        </w:rPr>
        <w:t>114</w:t>
      </w:r>
      <w:r w:rsidRPr="00225598">
        <w:rPr>
          <w:sz w:val="24"/>
          <w:szCs w:val="24"/>
          <w:lang w:val="uk-UA"/>
        </w:rPr>
        <w:t xml:space="preserve">) гр. </w:t>
      </w:r>
      <w:r>
        <w:rPr>
          <w:sz w:val="24"/>
          <w:szCs w:val="24"/>
          <w:lang w:val="uk-UA"/>
        </w:rPr>
        <w:t xml:space="preserve">Терпак Василю Васильовичу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Нижнє Солотвино, контур 92, (позиція 7).</w:t>
      </w:r>
    </w:p>
    <w:p w:rsidR="007136BE"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17204E">
        <w:rPr>
          <w:sz w:val="24"/>
          <w:szCs w:val="24"/>
          <w:lang w:val="uk-UA"/>
        </w:rPr>
        <w:t xml:space="preserve">Терпак Василю Васильовичу </w:t>
      </w:r>
      <w:r>
        <w:rPr>
          <w:sz w:val="24"/>
          <w:szCs w:val="24"/>
          <w:lang w:val="uk-UA"/>
        </w:rPr>
        <w:t>з</w:t>
      </w:r>
      <w:r w:rsidRPr="00225598">
        <w:rPr>
          <w:sz w:val="24"/>
          <w:szCs w:val="24"/>
          <w:lang w:val="uk-UA"/>
        </w:rPr>
        <w:t>агальною площею 0</w:t>
      </w:r>
      <w:r>
        <w:rPr>
          <w:sz w:val="24"/>
          <w:szCs w:val="24"/>
          <w:lang w:val="uk-UA"/>
        </w:rPr>
        <w:t xml:space="preserve">,11 </w:t>
      </w:r>
      <w:r w:rsidRPr="00225598">
        <w:rPr>
          <w:sz w:val="24"/>
          <w:szCs w:val="24"/>
          <w:lang w:val="uk-UA"/>
        </w:rPr>
        <w:t>га</w:t>
      </w:r>
      <w:r>
        <w:rPr>
          <w:sz w:val="24"/>
          <w:szCs w:val="24"/>
          <w:lang w:val="uk-UA"/>
        </w:rPr>
        <w:t>,</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Нижнє Солотвино, контур 92, (позиція 7).</w:t>
      </w:r>
    </w:p>
    <w:p w:rsidR="007136BE" w:rsidRPr="00E14ADA" w:rsidRDefault="007136BE" w:rsidP="007136BE">
      <w:pPr>
        <w:suppressAutoHyphens/>
        <w:ind w:firstLine="708"/>
        <w:jc w:val="both"/>
        <w:rPr>
          <w:sz w:val="22"/>
          <w:szCs w:val="24"/>
          <w:lang w:val="uk-UA"/>
        </w:rPr>
      </w:pPr>
    </w:p>
    <w:p w:rsidR="007136BE" w:rsidRDefault="007136BE" w:rsidP="007136BE">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7136BE" w:rsidRDefault="007136BE" w:rsidP="007136BE">
      <w:pPr>
        <w:ind w:firstLine="708"/>
        <w:jc w:val="both"/>
        <w:rPr>
          <w:b/>
          <w:sz w:val="24"/>
          <w:szCs w:val="24"/>
          <w:lang w:val="uk-UA"/>
        </w:rPr>
      </w:pPr>
    </w:p>
    <w:p w:rsidR="007136BE" w:rsidRDefault="007136BE" w:rsidP="007136BE">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1C7923" w:rsidRDefault="007136BE" w:rsidP="007136BE">
      <w:pPr>
        <w:ind w:firstLine="708"/>
        <w:jc w:val="both"/>
        <w:rPr>
          <w:sz w:val="24"/>
          <w:szCs w:val="24"/>
          <w:lang w:val="uk-UA"/>
        </w:rPr>
      </w:pPr>
    </w:p>
    <w:p w:rsidR="007136BE" w:rsidRDefault="007136BE" w:rsidP="007136BE">
      <w:pPr>
        <w:jc w:val="both"/>
        <w:rPr>
          <w:sz w:val="24"/>
          <w:szCs w:val="24"/>
          <w:lang w:val="uk-UA"/>
        </w:rPr>
      </w:pPr>
      <w:r w:rsidRPr="001C7923">
        <w:rPr>
          <w:sz w:val="24"/>
          <w:szCs w:val="24"/>
          <w:lang w:val="uk-UA"/>
        </w:rPr>
        <w:t xml:space="preserve">      Сільський голова                                                                                               Ю.І. Марусяк</w:t>
      </w:r>
    </w:p>
    <w:p w:rsidR="007136BE" w:rsidRDefault="007136BE" w:rsidP="007136BE">
      <w:pPr>
        <w:rPr>
          <w:sz w:val="24"/>
          <w:szCs w:val="24"/>
          <w:lang w:val="uk-UA"/>
        </w:rPr>
      </w:pPr>
      <w:r>
        <w:rPr>
          <w:sz w:val="24"/>
          <w:szCs w:val="24"/>
          <w:lang w:val="uk-UA"/>
        </w:rPr>
        <w:br w:type="page"/>
      </w:r>
    </w:p>
    <w:p w:rsidR="007136BE" w:rsidRPr="00A51723" w:rsidRDefault="007136BE" w:rsidP="007136BE">
      <w:pPr>
        <w:pStyle w:val="ab"/>
        <w:rPr>
          <w:szCs w:val="28"/>
        </w:rPr>
      </w:pPr>
      <w:r>
        <w:rPr>
          <w:noProof/>
          <w:lang w:val="ru-RU"/>
        </w:rPr>
        <w:lastRenderedPageBreak/>
        <w:drawing>
          <wp:inline distT="0" distB="0" distL="0" distR="0">
            <wp:extent cx="533400" cy="69532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A51723" w:rsidRDefault="007136BE" w:rsidP="007136BE">
      <w:pPr>
        <w:jc w:val="center"/>
        <w:rPr>
          <w:szCs w:val="28"/>
          <w:lang w:val="uk-UA"/>
        </w:rPr>
      </w:pPr>
      <w:r w:rsidRPr="00A51723">
        <w:rPr>
          <w:szCs w:val="28"/>
          <w:lang w:val="uk-UA"/>
        </w:rPr>
        <w:t xml:space="preserve">  УКРАЇНА</w:t>
      </w:r>
    </w:p>
    <w:p w:rsidR="007136BE" w:rsidRPr="00A51723" w:rsidRDefault="007136BE" w:rsidP="007136BE">
      <w:pPr>
        <w:keepNext/>
        <w:ind w:left="-709"/>
        <w:jc w:val="center"/>
        <w:outlineLvl w:val="1"/>
        <w:rPr>
          <w:sz w:val="32"/>
          <w:szCs w:val="32"/>
          <w:lang w:val="uk-UA"/>
        </w:rPr>
      </w:pPr>
      <w:r w:rsidRPr="00A51723">
        <w:rPr>
          <w:sz w:val="32"/>
          <w:szCs w:val="32"/>
          <w:lang w:val="uk-UA"/>
        </w:rPr>
        <w:t>БАРАНИНСЬКА СІЛЬСЬКА РАДА</w:t>
      </w:r>
    </w:p>
    <w:p w:rsidR="007136BE" w:rsidRPr="00A51723" w:rsidRDefault="007136BE" w:rsidP="007136BE">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36BE" w:rsidRPr="00A51723" w:rsidRDefault="001762CC" w:rsidP="007136BE">
      <w:pPr>
        <w:jc w:val="center"/>
        <w:rPr>
          <w:lang w:val="uk-UA"/>
        </w:rPr>
      </w:pPr>
      <w:r>
        <w:rPr>
          <w:noProof/>
        </w:rPr>
        <mc:AlternateContent>
          <mc:Choice Requires="wps">
            <w:drawing>
              <wp:anchor distT="4294967293" distB="4294967293" distL="114300" distR="114300" simplePos="0" relativeHeight="251705344"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36"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FDC627" id="Прямая соединительная линия 8" o:spid="_x0000_s1026" style="position:absolute;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CZzwIAAKA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x8lgmc8CAACg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3" distB="4294967293" distL="114300" distR="114300" simplePos="0" relativeHeight="251706368"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73FD2B" id="Прямая соединительная линия 37" o:spid="_x0000_s1026" style="position:absolute;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A02NmDPAgAAoAUAAA4AAAAAAAAAAAAAAAAALgIAAGRycy9lMm9Eb2Mu&#10;eG1sUEsBAi0AFAAGAAgAAAAhAB9mv67eAAAACQEAAA8AAAAAAAAAAAAAAAAAKQUAAGRycy9kb3du&#10;cmV2LnhtbFBLBQYAAAAABAAEAPMAAAA0Bg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Default="007136BE" w:rsidP="007136BE">
      <w:pPr>
        <w:jc w:val="both"/>
        <w:rPr>
          <w:lang w:val="uk-UA"/>
        </w:rPr>
      </w:pPr>
      <w:r w:rsidRPr="00A51723">
        <w:rPr>
          <w:sz w:val="26"/>
          <w:lang w:val="uk-UA"/>
        </w:rPr>
        <w:t>с. Баранинці</w:t>
      </w:r>
      <w:r w:rsidRPr="00A51723">
        <w:rPr>
          <w:lang w:val="uk-UA"/>
        </w:rPr>
        <w:tab/>
      </w:r>
      <w:r w:rsidRPr="00A51723">
        <w:rPr>
          <w:lang w:val="uk-UA"/>
        </w:rPr>
        <w:tab/>
      </w:r>
      <w:r w:rsidRPr="00A51723">
        <w:rPr>
          <w:lang w:val="uk-UA"/>
        </w:rPr>
        <w:tab/>
      </w:r>
    </w:p>
    <w:p w:rsidR="007136BE" w:rsidRPr="00A51723" w:rsidRDefault="007136BE" w:rsidP="007136BE">
      <w:pPr>
        <w:jc w:val="both"/>
        <w:rPr>
          <w:b/>
          <w:sz w:val="32"/>
          <w:szCs w:val="32"/>
          <w:lang w:val="uk-UA"/>
        </w:rPr>
      </w:pP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13 - не прийнято за результатами голосування</w:t>
      </w:r>
    </w:p>
    <w:p w:rsidR="007136BE" w:rsidRPr="00B45CA7" w:rsidRDefault="007136BE" w:rsidP="007136BE">
      <w:pPr>
        <w:jc w:val="center"/>
        <w:rPr>
          <w:b/>
          <w:sz w:val="32"/>
          <w:szCs w:val="32"/>
        </w:rPr>
      </w:pPr>
    </w:p>
    <w:p w:rsidR="007136BE" w:rsidRPr="00A51723" w:rsidRDefault="007136BE" w:rsidP="007136BE">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7136BE" w:rsidRPr="00A51723" w:rsidTr="007C5C19">
        <w:trPr>
          <w:trHeight w:val="749"/>
        </w:trPr>
        <w:tc>
          <w:tcPr>
            <w:tcW w:w="6120" w:type="dxa"/>
          </w:tcPr>
          <w:p w:rsidR="007136BE" w:rsidRDefault="007136BE" w:rsidP="007C5C19">
            <w:pPr>
              <w:snapToGrid w:val="0"/>
              <w:jc w:val="both"/>
              <w:rPr>
                <w:b/>
                <w:lang w:val="uk-UA"/>
              </w:rPr>
            </w:pPr>
            <w:r w:rsidRPr="00A51723">
              <w:rPr>
                <w:b/>
                <w:lang w:val="uk-UA"/>
              </w:rPr>
              <w:t>Про затвердження проект</w:t>
            </w:r>
            <w:r>
              <w:rPr>
                <w:b/>
                <w:lang w:val="uk-UA"/>
              </w:rPr>
              <w:t>у</w:t>
            </w:r>
            <w:r w:rsidRPr="00A51723">
              <w:rPr>
                <w:b/>
                <w:lang w:val="uk-UA"/>
              </w:rPr>
              <w:t xml:space="preserve"> землеустрою </w:t>
            </w:r>
            <w:r>
              <w:rPr>
                <w:b/>
                <w:lang w:val="uk-UA"/>
              </w:rPr>
              <w:t xml:space="preserve">щодо відведення земельної ділянки у </w:t>
            </w:r>
            <w:r w:rsidRPr="00A51723">
              <w:rPr>
                <w:b/>
                <w:lang w:val="uk-UA"/>
              </w:rPr>
              <w:t>власність</w:t>
            </w:r>
          </w:p>
          <w:p w:rsidR="007136BE" w:rsidRPr="00A51723" w:rsidRDefault="007136BE" w:rsidP="007C5C19">
            <w:pPr>
              <w:snapToGrid w:val="0"/>
              <w:jc w:val="both"/>
              <w:rPr>
                <w:b/>
                <w:lang w:val="uk-UA"/>
              </w:rPr>
            </w:pPr>
          </w:p>
        </w:tc>
      </w:tr>
    </w:tbl>
    <w:p w:rsidR="007136BE" w:rsidRPr="00A51723" w:rsidRDefault="007136BE" w:rsidP="007136BE">
      <w:pPr>
        <w:rPr>
          <w:sz w:val="16"/>
          <w:szCs w:val="16"/>
          <w:lang w:val="uk-UA"/>
        </w:rPr>
      </w:pPr>
    </w:p>
    <w:p w:rsidR="007136BE" w:rsidRPr="00A51723" w:rsidRDefault="007136BE" w:rsidP="007136BE">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7136BE" w:rsidRPr="00A51723" w:rsidRDefault="007136BE" w:rsidP="007136BE">
      <w:pPr>
        <w:ind w:firstLine="360"/>
        <w:jc w:val="both"/>
        <w:rPr>
          <w:sz w:val="24"/>
          <w:szCs w:val="24"/>
          <w:lang w:val="uk-UA"/>
        </w:rPr>
      </w:pPr>
    </w:p>
    <w:p w:rsidR="007136BE" w:rsidRDefault="007136BE" w:rsidP="007136BE">
      <w:pPr>
        <w:ind w:firstLine="360"/>
        <w:jc w:val="center"/>
        <w:rPr>
          <w:sz w:val="24"/>
          <w:szCs w:val="24"/>
          <w:lang w:val="uk-UA"/>
        </w:rPr>
      </w:pPr>
      <w:r w:rsidRPr="00A51723">
        <w:rPr>
          <w:sz w:val="24"/>
          <w:szCs w:val="24"/>
          <w:lang w:val="uk-UA"/>
        </w:rPr>
        <w:t>ВИРІШИЛА:</w:t>
      </w:r>
    </w:p>
    <w:p w:rsidR="007136BE" w:rsidRPr="00A51723" w:rsidRDefault="007136BE" w:rsidP="007136BE">
      <w:pPr>
        <w:ind w:firstLine="360"/>
        <w:jc w:val="center"/>
        <w:rPr>
          <w:sz w:val="24"/>
          <w:szCs w:val="24"/>
        </w:rPr>
      </w:pPr>
    </w:p>
    <w:p w:rsidR="007136BE" w:rsidRPr="00A51723" w:rsidRDefault="007136BE" w:rsidP="007136BE">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7136BE" w:rsidRPr="00FD35A1" w:rsidRDefault="007136BE" w:rsidP="007136BE">
      <w:pPr>
        <w:ind w:firstLine="708"/>
        <w:jc w:val="both"/>
        <w:rPr>
          <w:b/>
          <w:color w:val="FF0000"/>
          <w:sz w:val="24"/>
          <w:szCs w:val="24"/>
        </w:rPr>
      </w:pPr>
      <w:r>
        <w:rPr>
          <w:b/>
          <w:color w:val="FF0000"/>
          <w:sz w:val="24"/>
          <w:szCs w:val="24"/>
          <w:lang w:val="uk-UA"/>
        </w:rPr>
        <w:tab/>
      </w:r>
    </w:p>
    <w:p w:rsidR="007136BE" w:rsidRPr="00225598" w:rsidRDefault="007136BE" w:rsidP="007136BE">
      <w:pPr>
        <w:suppressAutoHyphens/>
        <w:ind w:firstLine="708"/>
        <w:jc w:val="both"/>
        <w:rPr>
          <w:sz w:val="24"/>
          <w:szCs w:val="24"/>
          <w:lang w:val="uk-UA"/>
        </w:rPr>
      </w:pPr>
      <w:r>
        <w:rPr>
          <w:sz w:val="24"/>
          <w:szCs w:val="24"/>
          <w:lang w:val="uk-UA"/>
        </w:rPr>
        <w:t>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12:</w:t>
      </w:r>
      <w:r w:rsidRPr="00BE1A17">
        <w:rPr>
          <w:sz w:val="24"/>
          <w:szCs w:val="24"/>
          <w:lang w:val="uk-UA"/>
        </w:rPr>
        <w:t>0</w:t>
      </w:r>
      <w:r>
        <w:rPr>
          <w:sz w:val="24"/>
          <w:szCs w:val="24"/>
          <w:lang w:val="uk-UA"/>
        </w:rPr>
        <w:t>12</w:t>
      </w:r>
      <w:r w:rsidRPr="00BE1A17">
        <w:rPr>
          <w:sz w:val="24"/>
          <w:szCs w:val="24"/>
          <w:lang w:val="uk-UA"/>
        </w:rPr>
        <w:t>:0</w:t>
      </w:r>
      <w:r>
        <w:rPr>
          <w:sz w:val="24"/>
          <w:szCs w:val="24"/>
          <w:lang w:val="uk-UA"/>
        </w:rPr>
        <w:t>152</w:t>
      </w:r>
      <w:r w:rsidRPr="00225598">
        <w:rPr>
          <w:sz w:val="24"/>
          <w:szCs w:val="24"/>
          <w:lang w:val="uk-UA"/>
        </w:rPr>
        <w:t xml:space="preserve">) гр. </w:t>
      </w:r>
      <w:r w:rsidR="0017204E">
        <w:rPr>
          <w:sz w:val="24"/>
          <w:szCs w:val="24"/>
          <w:lang w:val="uk-UA"/>
        </w:rPr>
        <w:t>Смоленяк Марії Андріївні</w:t>
      </w:r>
      <w:r>
        <w:rPr>
          <w:sz w:val="24"/>
          <w:szCs w:val="24"/>
          <w:lang w:val="uk-UA"/>
        </w:rPr>
        <w:t xml:space="preserve"> </w:t>
      </w:r>
      <w:r w:rsidRPr="00BE1A17">
        <w:rPr>
          <w:sz w:val="24"/>
          <w:szCs w:val="24"/>
          <w:lang w:val="uk-UA"/>
        </w:rPr>
        <w:t xml:space="preserve">для </w:t>
      </w:r>
      <w:r>
        <w:rPr>
          <w:sz w:val="24"/>
          <w:szCs w:val="24"/>
          <w:lang w:val="uk-UA"/>
        </w:rPr>
        <w:t>ведення особистого селянського господарства в с. Нижнє Солотвино, ур. «Манайлів Берег».</w:t>
      </w:r>
    </w:p>
    <w:p w:rsidR="007136BE" w:rsidRPr="00225598" w:rsidRDefault="007136BE" w:rsidP="007136BE">
      <w:pPr>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17204E">
        <w:rPr>
          <w:sz w:val="24"/>
          <w:szCs w:val="24"/>
          <w:lang w:val="uk-UA"/>
        </w:rPr>
        <w:t xml:space="preserve">Смоленяк Марії Андріївні </w:t>
      </w:r>
      <w:r w:rsidRPr="00225598">
        <w:rPr>
          <w:sz w:val="24"/>
          <w:szCs w:val="24"/>
          <w:lang w:val="uk-UA"/>
        </w:rPr>
        <w:t>загальною площею 0</w:t>
      </w:r>
      <w:r>
        <w:rPr>
          <w:sz w:val="24"/>
          <w:szCs w:val="24"/>
          <w:lang w:val="uk-UA"/>
        </w:rPr>
        <w:t xml:space="preserve">,16 </w:t>
      </w:r>
      <w:r w:rsidRPr="00225598">
        <w:rPr>
          <w:sz w:val="24"/>
          <w:szCs w:val="24"/>
          <w:lang w:val="uk-UA"/>
        </w:rPr>
        <w:t xml:space="preserve">га </w:t>
      </w:r>
      <w:r w:rsidRPr="00BE1A17">
        <w:rPr>
          <w:sz w:val="24"/>
          <w:szCs w:val="24"/>
          <w:lang w:val="uk-UA"/>
        </w:rPr>
        <w:t xml:space="preserve">для </w:t>
      </w:r>
      <w:r>
        <w:rPr>
          <w:sz w:val="24"/>
          <w:szCs w:val="24"/>
          <w:lang w:val="uk-UA"/>
        </w:rPr>
        <w:t>ведення особистого селянського господарства в с. Нижнє Солотвино, ур. «Манайлів Берег».</w:t>
      </w:r>
    </w:p>
    <w:p w:rsidR="007136BE" w:rsidRPr="00E14ADA" w:rsidRDefault="007136BE" w:rsidP="007136BE">
      <w:pPr>
        <w:suppressAutoHyphens/>
        <w:ind w:firstLine="708"/>
        <w:jc w:val="both"/>
        <w:rPr>
          <w:sz w:val="22"/>
          <w:szCs w:val="24"/>
          <w:lang w:val="uk-UA"/>
        </w:rPr>
      </w:pPr>
    </w:p>
    <w:p w:rsidR="007136BE" w:rsidRDefault="007136BE" w:rsidP="007136BE">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7136BE" w:rsidRDefault="007136BE" w:rsidP="007136BE">
      <w:pPr>
        <w:ind w:firstLine="708"/>
        <w:jc w:val="both"/>
        <w:rPr>
          <w:b/>
          <w:sz w:val="24"/>
          <w:szCs w:val="24"/>
          <w:lang w:val="uk-UA"/>
        </w:rPr>
      </w:pPr>
    </w:p>
    <w:p w:rsidR="007136BE" w:rsidRDefault="007136BE" w:rsidP="007136BE">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1C7923" w:rsidRDefault="007136BE" w:rsidP="007136BE">
      <w:pPr>
        <w:ind w:firstLine="708"/>
        <w:jc w:val="both"/>
        <w:rPr>
          <w:sz w:val="24"/>
          <w:szCs w:val="24"/>
          <w:lang w:val="uk-UA"/>
        </w:rPr>
      </w:pPr>
    </w:p>
    <w:p w:rsidR="007136BE" w:rsidRDefault="007136BE" w:rsidP="007136BE">
      <w:pPr>
        <w:jc w:val="both"/>
        <w:rPr>
          <w:sz w:val="24"/>
          <w:szCs w:val="24"/>
          <w:lang w:val="uk-UA"/>
        </w:rPr>
      </w:pPr>
      <w:r w:rsidRPr="001C7923">
        <w:rPr>
          <w:sz w:val="24"/>
          <w:szCs w:val="24"/>
          <w:lang w:val="uk-UA"/>
        </w:rPr>
        <w:t xml:space="preserve">      Сільський голова                                                                                               Ю.І. Марусяк</w:t>
      </w:r>
    </w:p>
    <w:p w:rsidR="007136BE" w:rsidRDefault="007136BE" w:rsidP="007136BE">
      <w:pPr>
        <w:rPr>
          <w:sz w:val="24"/>
          <w:szCs w:val="24"/>
          <w:lang w:val="uk-UA"/>
        </w:rPr>
      </w:pPr>
      <w:r>
        <w:rPr>
          <w:sz w:val="24"/>
          <w:szCs w:val="24"/>
          <w:lang w:val="uk-UA"/>
        </w:rPr>
        <w:br w:type="page"/>
      </w:r>
    </w:p>
    <w:p w:rsidR="007136BE" w:rsidRPr="00A51723" w:rsidRDefault="007136BE" w:rsidP="007136BE">
      <w:pPr>
        <w:pStyle w:val="ab"/>
        <w:rPr>
          <w:szCs w:val="28"/>
        </w:rPr>
      </w:pPr>
      <w:r>
        <w:rPr>
          <w:noProof/>
          <w:lang w:val="ru-RU"/>
        </w:rPr>
        <w:lastRenderedPageBreak/>
        <w:drawing>
          <wp:inline distT="0" distB="0" distL="0" distR="0">
            <wp:extent cx="533400" cy="69532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A51723" w:rsidRDefault="007136BE" w:rsidP="007136BE">
      <w:pPr>
        <w:jc w:val="center"/>
        <w:rPr>
          <w:szCs w:val="28"/>
          <w:lang w:val="uk-UA"/>
        </w:rPr>
      </w:pPr>
      <w:r w:rsidRPr="00A51723">
        <w:rPr>
          <w:szCs w:val="28"/>
          <w:lang w:val="uk-UA"/>
        </w:rPr>
        <w:t xml:space="preserve">  УКРАЇНА</w:t>
      </w:r>
    </w:p>
    <w:p w:rsidR="007136BE" w:rsidRPr="00A51723" w:rsidRDefault="007136BE" w:rsidP="007136BE">
      <w:pPr>
        <w:keepNext/>
        <w:ind w:left="-709"/>
        <w:jc w:val="center"/>
        <w:outlineLvl w:val="1"/>
        <w:rPr>
          <w:sz w:val="32"/>
          <w:szCs w:val="32"/>
          <w:lang w:val="uk-UA"/>
        </w:rPr>
      </w:pPr>
      <w:r w:rsidRPr="00A51723">
        <w:rPr>
          <w:sz w:val="32"/>
          <w:szCs w:val="32"/>
          <w:lang w:val="uk-UA"/>
        </w:rPr>
        <w:t>БАРАНИНСЬКА СІЛЬСЬКА РАДА</w:t>
      </w:r>
    </w:p>
    <w:p w:rsidR="007136BE" w:rsidRPr="00A51723" w:rsidRDefault="007136BE" w:rsidP="007136BE">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36BE" w:rsidRPr="00A51723" w:rsidRDefault="001762CC" w:rsidP="007136BE">
      <w:pPr>
        <w:jc w:val="center"/>
        <w:rPr>
          <w:lang w:val="uk-UA"/>
        </w:rPr>
      </w:pPr>
      <w:r>
        <w:rPr>
          <w:noProof/>
        </w:rPr>
        <mc:AlternateContent>
          <mc:Choice Requires="wps">
            <w:drawing>
              <wp:anchor distT="4294967293" distB="4294967293" distL="114300" distR="114300" simplePos="0" relativeHeight="251707392"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39"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2A3AFA" id="Прямая соединительная линия 8" o:spid="_x0000_s1026" style="position:absolute;z-index:251707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36/G3c8CAACg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3" distB="4294967293" distL="114300" distR="114300" simplePos="0" relativeHeight="251708416"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517553" id="Прямая соединительная линия 43" o:spid="_x0000_s1026" style="position:absolute;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JvrWsLPAgAAoAUAAA4AAAAAAAAAAAAAAAAALgIAAGRycy9lMm9Eb2Mu&#10;eG1sUEsBAi0AFAAGAAgAAAAhAB9mv67eAAAACQEAAA8AAAAAAAAAAAAAAAAAKQUAAGRycy9kb3du&#10;cmV2LnhtbFBLBQYAAAAABAAEAPMAAAA0Bg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Default="007136BE" w:rsidP="007136BE">
      <w:pPr>
        <w:jc w:val="both"/>
        <w:rPr>
          <w:lang w:val="uk-UA"/>
        </w:rPr>
      </w:pPr>
      <w:r w:rsidRPr="00A51723">
        <w:rPr>
          <w:sz w:val="26"/>
          <w:lang w:val="uk-UA"/>
        </w:rPr>
        <w:t>с. Баранинці</w:t>
      </w:r>
      <w:r w:rsidRPr="00A51723">
        <w:rPr>
          <w:lang w:val="uk-UA"/>
        </w:rPr>
        <w:tab/>
      </w:r>
      <w:r w:rsidRPr="00A51723">
        <w:rPr>
          <w:lang w:val="uk-UA"/>
        </w:rPr>
        <w:tab/>
      </w:r>
    </w:p>
    <w:p w:rsidR="007136BE" w:rsidRPr="00A51723" w:rsidRDefault="007136BE" w:rsidP="007136BE">
      <w:pPr>
        <w:jc w:val="both"/>
        <w:rPr>
          <w:b/>
          <w:sz w:val="32"/>
          <w:szCs w:val="32"/>
          <w:lang w:val="uk-UA"/>
        </w:rPr>
      </w:pP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14 - не прийнято за результатами голосування</w:t>
      </w:r>
    </w:p>
    <w:p w:rsidR="007136BE" w:rsidRPr="00865F16" w:rsidRDefault="007136BE" w:rsidP="007136BE">
      <w:pPr>
        <w:jc w:val="center"/>
        <w:rPr>
          <w:b/>
          <w:sz w:val="32"/>
          <w:szCs w:val="32"/>
        </w:rPr>
      </w:pPr>
    </w:p>
    <w:p w:rsidR="007136BE" w:rsidRPr="00A51723" w:rsidRDefault="007136BE" w:rsidP="007136BE">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7136BE" w:rsidRPr="00A51723" w:rsidTr="007C5C19">
        <w:trPr>
          <w:trHeight w:val="749"/>
        </w:trPr>
        <w:tc>
          <w:tcPr>
            <w:tcW w:w="6120" w:type="dxa"/>
          </w:tcPr>
          <w:p w:rsidR="007136BE" w:rsidRDefault="007136BE" w:rsidP="007C5C19">
            <w:pPr>
              <w:snapToGrid w:val="0"/>
              <w:jc w:val="both"/>
              <w:rPr>
                <w:b/>
                <w:lang w:val="uk-UA"/>
              </w:rPr>
            </w:pPr>
            <w:r w:rsidRPr="00A51723">
              <w:rPr>
                <w:b/>
                <w:lang w:val="uk-UA"/>
              </w:rPr>
              <w:t>Про затвердження проект</w:t>
            </w:r>
            <w:r>
              <w:rPr>
                <w:b/>
                <w:lang w:val="uk-UA"/>
              </w:rPr>
              <w:t>у</w:t>
            </w:r>
            <w:r w:rsidRPr="00A51723">
              <w:rPr>
                <w:b/>
                <w:lang w:val="uk-UA"/>
              </w:rPr>
              <w:t xml:space="preserve"> землеустрою </w:t>
            </w:r>
            <w:r>
              <w:rPr>
                <w:b/>
                <w:lang w:val="uk-UA"/>
              </w:rPr>
              <w:t xml:space="preserve">щодо відведення земельної ділянки у </w:t>
            </w:r>
            <w:r w:rsidRPr="00A51723">
              <w:rPr>
                <w:b/>
                <w:lang w:val="uk-UA"/>
              </w:rPr>
              <w:t>власність</w:t>
            </w:r>
          </w:p>
          <w:p w:rsidR="007136BE" w:rsidRPr="00A51723" w:rsidRDefault="007136BE" w:rsidP="007C5C19">
            <w:pPr>
              <w:snapToGrid w:val="0"/>
              <w:jc w:val="both"/>
              <w:rPr>
                <w:b/>
                <w:lang w:val="uk-UA"/>
              </w:rPr>
            </w:pPr>
          </w:p>
        </w:tc>
      </w:tr>
    </w:tbl>
    <w:p w:rsidR="007136BE" w:rsidRPr="00A51723" w:rsidRDefault="007136BE" w:rsidP="007136BE">
      <w:pPr>
        <w:rPr>
          <w:sz w:val="16"/>
          <w:szCs w:val="16"/>
          <w:lang w:val="uk-UA"/>
        </w:rPr>
      </w:pPr>
    </w:p>
    <w:p w:rsidR="007136BE" w:rsidRPr="00A51723" w:rsidRDefault="007136BE" w:rsidP="007136BE">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7136BE" w:rsidRPr="00A51723" w:rsidRDefault="007136BE" w:rsidP="007136BE">
      <w:pPr>
        <w:ind w:firstLine="360"/>
        <w:jc w:val="both"/>
        <w:rPr>
          <w:sz w:val="24"/>
          <w:szCs w:val="24"/>
          <w:lang w:val="uk-UA"/>
        </w:rPr>
      </w:pPr>
    </w:p>
    <w:p w:rsidR="007136BE" w:rsidRDefault="007136BE" w:rsidP="007136BE">
      <w:pPr>
        <w:ind w:firstLine="360"/>
        <w:jc w:val="center"/>
        <w:rPr>
          <w:sz w:val="24"/>
          <w:szCs w:val="24"/>
          <w:lang w:val="uk-UA"/>
        </w:rPr>
      </w:pPr>
      <w:r w:rsidRPr="00A51723">
        <w:rPr>
          <w:sz w:val="24"/>
          <w:szCs w:val="24"/>
          <w:lang w:val="uk-UA"/>
        </w:rPr>
        <w:t>ВИРІШИЛА:</w:t>
      </w:r>
    </w:p>
    <w:p w:rsidR="007136BE" w:rsidRPr="00A51723" w:rsidRDefault="007136BE" w:rsidP="007136BE">
      <w:pPr>
        <w:ind w:firstLine="360"/>
        <w:jc w:val="center"/>
        <w:rPr>
          <w:sz w:val="24"/>
          <w:szCs w:val="24"/>
        </w:rPr>
      </w:pPr>
    </w:p>
    <w:p w:rsidR="007136BE" w:rsidRPr="00A51723" w:rsidRDefault="007136BE" w:rsidP="007136BE">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7136BE" w:rsidRPr="00FD35A1" w:rsidRDefault="007136BE" w:rsidP="007136BE">
      <w:pPr>
        <w:ind w:firstLine="708"/>
        <w:jc w:val="both"/>
        <w:rPr>
          <w:b/>
          <w:color w:val="FF0000"/>
          <w:sz w:val="24"/>
          <w:szCs w:val="24"/>
        </w:rPr>
      </w:pPr>
      <w:r>
        <w:rPr>
          <w:b/>
          <w:color w:val="FF0000"/>
          <w:sz w:val="24"/>
          <w:szCs w:val="24"/>
          <w:lang w:val="uk-UA"/>
        </w:rPr>
        <w:tab/>
      </w:r>
    </w:p>
    <w:p w:rsidR="007136BE" w:rsidRPr="00225598" w:rsidRDefault="007136BE" w:rsidP="007136BE">
      <w:pPr>
        <w:suppressAutoHyphens/>
        <w:ind w:firstLine="708"/>
        <w:jc w:val="both"/>
        <w:rPr>
          <w:sz w:val="24"/>
          <w:szCs w:val="24"/>
          <w:lang w:val="uk-UA"/>
        </w:rPr>
      </w:pPr>
      <w:r>
        <w:rPr>
          <w:sz w:val="24"/>
          <w:szCs w:val="24"/>
          <w:lang w:val="uk-UA"/>
        </w:rPr>
        <w:t>З</w:t>
      </w:r>
      <w:r w:rsidRPr="00225598">
        <w:rPr>
          <w:sz w:val="24"/>
          <w:szCs w:val="24"/>
          <w:lang w:val="uk-UA"/>
        </w:rPr>
        <w:t xml:space="preserve">атвердити проект землеустрою щодо відведення земельної ділянки (кадастровий номер: </w:t>
      </w:r>
      <w:r>
        <w:rPr>
          <w:sz w:val="24"/>
          <w:szCs w:val="24"/>
          <w:lang w:val="uk-UA"/>
        </w:rPr>
        <w:t>2124881800:13:011:0087</w:t>
      </w:r>
      <w:r w:rsidRPr="00225598">
        <w:rPr>
          <w:sz w:val="24"/>
          <w:szCs w:val="24"/>
          <w:lang w:val="uk-UA"/>
        </w:rPr>
        <w:t xml:space="preserve">) гр. </w:t>
      </w:r>
      <w:r>
        <w:rPr>
          <w:sz w:val="24"/>
          <w:szCs w:val="24"/>
          <w:lang w:val="uk-UA"/>
        </w:rPr>
        <w:t xml:space="preserve">Фатулі Сергію Івановичу </w:t>
      </w:r>
      <w:r w:rsidRPr="002B129E">
        <w:rPr>
          <w:sz w:val="24"/>
          <w:szCs w:val="24"/>
          <w:lang w:val="uk-UA"/>
        </w:rPr>
        <w:t>для будівництва та обслуговування житлового будинку, господарськ</w:t>
      </w:r>
      <w:r>
        <w:rPr>
          <w:sz w:val="24"/>
          <w:szCs w:val="24"/>
          <w:lang w:val="uk-UA"/>
        </w:rPr>
        <w:t>их будівель та споруд в Руські Комарівці, ур. Дубини.</w:t>
      </w:r>
    </w:p>
    <w:p w:rsidR="007136BE" w:rsidRDefault="007136BE" w:rsidP="007136BE">
      <w:pPr>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17204E">
        <w:rPr>
          <w:sz w:val="24"/>
          <w:szCs w:val="24"/>
          <w:lang w:val="uk-UA"/>
        </w:rPr>
        <w:t>Фатулі Сергію Івановичу</w:t>
      </w:r>
      <w:r>
        <w:rPr>
          <w:sz w:val="24"/>
          <w:szCs w:val="24"/>
          <w:lang w:val="uk-UA"/>
        </w:rPr>
        <w:t xml:space="preserve"> </w:t>
      </w:r>
      <w:r w:rsidRPr="002B129E">
        <w:rPr>
          <w:sz w:val="24"/>
          <w:szCs w:val="24"/>
          <w:lang w:val="uk-UA"/>
        </w:rPr>
        <w:t>для будівництва та обслуговування житлового будинку, господарськ</w:t>
      </w:r>
      <w:r>
        <w:rPr>
          <w:sz w:val="24"/>
          <w:szCs w:val="24"/>
          <w:lang w:val="uk-UA"/>
        </w:rPr>
        <w:t>их будівель та споруд площею 0,20  га в с. Руські Комарівці, ур. Дубини.</w:t>
      </w:r>
    </w:p>
    <w:p w:rsidR="007136BE" w:rsidRPr="00E14ADA" w:rsidRDefault="007136BE" w:rsidP="007136BE">
      <w:pPr>
        <w:suppressAutoHyphens/>
        <w:ind w:firstLine="708"/>
        <w:jc w:val="both"/>
        <w:rPr>
          <w:sz w:val="22"/>
          <w:szCs w:val="24"/>
          <w:lang w:val="uk-UA"/>
        </w:rPr>
      </w:pPr>
    </w:p>
    <w:p w:rsidR="007136BE" w:rsidRDefault="007136BE" w:rsidP="007136BE">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7136BE" w:rsidRDefault="007136BE" w:rsidP="007136BE">
      <w:pPr>
        <w:ind w:firstLine="708"/>
        <w:jc w:val="both"/>
        <w:rPr>
          <w:b/>
          <w:sz w:val="24"/>
          <w:szCs w:val="24"/>
          <w:lang w:val="uk-UA"/>
        </w:rPr>
      </w:pPr>
    </w:p>
    <w:p w:rsidR="007136BE" w:rsidRDefault="007136BE" w:rsidP="007136BE">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1C7923" w:rsidRDefault="007136BE" w:rsidP="007136BE">
      <w:pPr>
        <w:ind w:firstLine="708"/>
        <w:jc w:val="both"/>
        <w:rPr>
          <w:sz w:val="24"/>
          <w:szCs w:val="24"/>
          <w:lang w:val="uk-UA"/>
        </w:rPr>
      </w:pPr>
    </w:p>
    <w:p w:rsidR="007136BE" w:rsidRDefault="007136BE" w:rsidP="007136BE">
      <w:pPr>
        <w:jc w:val="both"/>
        <w:rPr>
          <w:sz w:val="24"/>
          <w:szCs w:val="24"/>
          <w:lang w:val="uk-UA"/>
        </w:rPr>
      </w:pPr>
      <w:r w:rsidRPr="001C7923">
        <w:rPr>
          <w:sz w:val="24"/>
          <w:szCs w:val="24"/>
          <w:lang w:val="uk-UA"/>
        </w:rPr>
        <w:t xml:space="preserve">      Сільський голова                                                                                               Ю.І. Марусяк</w:t>
      </w:r>
    </w:p>
    <w:p w:rsidR="007136BE" w:rsidRDefault="007136BE" w:rsidP="007136BE">
      <w:pPr>
        <w:rPr>
          <w:sz w:val="24"/>
          <w:szCs w:val="24"/>
          <w:lang w:val="uk-UA"/>
        </w:rPr>
      </w:pPr>
      <w:r>
        <w:rPr>
          <w:sz w:val="24"/>
          <w:szCs w:val="24"/>
          <w:lang w:val="uk-UA"/>
        </w:rPr>
        <w:br w:type="page"/>
      </w:r>
    </w:p>
    <w:p w:rsidR="007136BE" w:rsidRPr="00A51723" w:rsidRDefault="007136BE" w:rsidP="007136BE">
      <w:pPr>
        <w:pStyle w:val="ab"/>
        <w:rPr>
          <w:szCs w:val="28"/>
        </w:rPr>
      </w:pPr>
      <w:r>
        <w:rPr>
          <w:noProof/>
          <w:lang w:val="ru-RU"/>
        </w:rPr>
        <w:lastRenderedPageBreak/>
        <w:drawing>
          <wp:inline distT="0" distB="0" distL="0" distR="0">
            <wp:extent cx="533400" cy="69532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A51723" w:rsidRDefault="007136BE" w:rsidP="007136BE">
      <w:pPr>
        <w:jc w:val="center"/>
        <w:rPr>
          <w:szCs w:val="28"/>
          <w:lang w:val="uk-UA"/>
        </w:rPr>
      </w:pPr>
      <w:r w:rsidRPr="00A51723">
        <w:rPr>
          <w:szCs w:val="28"/>
          <w:lang w:val="uk-UA"/>
        </w:rPr>
        <w:t xml:space="preserve">  УКРАЇНА</w:t>
      </w:r>
    </w:p>
    <w:p w:rsidR="007136BE" w:rsidRPr="00A51723" w:rsidRDefault="007136BE" w:rsidP="007136BE">
      <w:pPr>
        <w:keepNext/>
        <w:ind w:left="-709"/>
        <w:jc w:val="center"/>
        <w:outlineLvl w:val="1"/>
        <w:rPr>
          <w:sz w:val="32"/>
          <w:szCs w:val="32"/>
          <w:lang w:val="uk-UA"/>
        </w:rPr>
      </w:pPr>
      <w:r w:rsidRPr="00A51723">
        <w:rPr>
          <w:sz w:val="32"/>
          <w:szCs w:val="32"/>
          <w:lang w:val="uk-UA"/>
        </w:rPr>
        <w:t>БАРАНИНСЬКА СІЛЬСЬКА РАДА</w:t>
      </w:r>
    </w:p>
    <w:p w:rsidR="007136BE" w:rsidRPr="00A51723" w:rsidRDefault="007136BE" w:rsidP="007136BE">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36BE" w:rsidRPr="00A51723" w:rsidRDefault="001762CC" w:rsidP="007136BE">
      <w:pPr>
        <w:jc w:val="center"/>
        <w:rPr>
          <w:lang w:val="uk-UA"/>
        </w:rPr>
      </w:pPr>
      <w:r>
        <w:rPr>
          <w:noProof/>
        </w:rPr>
        <mc:AlternateContent>
          <mc:Choice Requires="wps">
            <w:drawing>
              <wp:anchor distT="4294967293" distB="4294967293" distL="114300" distR="114300" simplePos="0" relativeHeight="251676672"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17"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1670A4" id="Прямая соединительная линия 8"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zw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2vkM/s8CAACg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3" distB="4294967293" distL="114300" distR="114300" simplePos="0" relativeHeight="251677696"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18"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E5A564" id="Прямая соединительная линия 7"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1zg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WaIf9c4CAACfBQAADgAAAAAAAAAAAAAAAAAuAgAAZHJzL2Uyb0RvYy54&#10;bWxQSwECLQAUAAYACAAAACEAH2a/rt4AAAAJAQAADwAAAAAAAAAAAAAAAAAoBQAAZHJzL2Rvd25y&#10;ZXYueG1sUEsFBgAAAAAEAAQA8wAAADMGA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15 - не прийнято за результатами голосування</w:t>
      </w:r>
    </w:p>
    <w:p w:rsidR="007136BE" w:rsidRPr="00865F16" w:rsidRDefault="007136BE" w:rsidP="007136BE">
      <w:pPr>
        <w:jc w:val="center"/>
        <w:rPr>
          <w:b/>
          <w:sz w:val="32"/>
          <w:szCs w:val="32"/>
        </w:rPr>
      </w:pPr>
    </w:p>
    <w:p w:rsidR="007136BE" w:rsidRPr="00A51723" w:rsidRDefault="007136BE" w:rsidP="007136BE">
      <w:pPr>
        <w:jc w:val="center"/>
        <w:rPr>
          <w:b/>
          <w:sz w:val="12"/>
          <w:szCs w:val="12"/>
          <w:lang w:val="uk-UA"/>
        </w:rPr>
      </w:pPr>
    </w:p>
    <w:tbl>
      <w:tblPr>
        <w:tblW w:w="0" w:type="auto"/>
        <w:tblInd w:w="288" w:type="dxa"/>
        <w:tblLayout w:type="fixed"/>
        <w:tblLook w:val="0000" w:firstRow="0" w:lastRow="0" w:firstColumn="0" w:lastColumn="0" w:noHBand="0" w:noVBand="0"/>
      </w:tblPr>
      <w:tblGrid>
        <w:gridCol w:w="6210"/>
      </w:tblGrid>
      <w:tr w:rsidR="007136BE" w:rsidRPr="00A51723" w:rsidTr="007C5C19">
        <w:trPr>
          <w:trHeight w:val="657"/>
        </w:trPr>
        <w:tc>
          <w:tcPr>
            <w:tcW w:w="6210" w:type="dxa"/>
          </w:tcPr>
          <w:p w:rsidR="007136BE" w:rsidRPr="00A51723" w:rsidRDefault="007136BE" w:rsidP="007C5C19">
            <w:pPr>
              <w:snapToGrid w:val="0"/>
              <w:jc w:val="both"/>
              <w:rPr>
                <w:b/>
                <w:lang w:val="uk-UA"/>
              </w:rPr>
            </w:pPr>
            <w:r w:rsidRPr="00A51723">
              <w:rPr>
                <w:b/>
                <w:lang w:val="uk-UA"/>
              </w:rPr>
              <w:t>Про надання дозволу на виготовлення проект</w:t>
            </w:r>
            <w:r>
              <w:rPr>
                <w:b/>
                <w:lang w:val="uk-UA"/>
              </w:rPr>
              <w:t>у</w:t>
            </w:r>
          </w:p>
          <w:p w:rsidR="007136BE" w:rsidRDefault="007136BE" w:rsidP="007C5C19">
            <w:pPr>
              <w:snapToGrid w:val="0"/>
              <w:jc w:val="both"/>
              <w:rPr>
                <w:b/>
                <w:lang w:val="uk-UA"/>
              </w:rPr>
            </w:pPr>
            <w:r w:rsidRPr="00A51723">
              <w:rPr>
                <w:b/>
                <w:lang w:val="uk-UA"/>
              </w:rPr>
              <w:t>землеустрою щодо відведення земельн</w:t>
            </w:r>
            <w:r>
              <w:rPr>
                <w:b/>
                <w:lang w:val="uk-UA"/>
              </w:rPr>
              <w:t>ої</w:t>
            </w:r>
            <w:r w:rsidRPr="00A51723">
              <w:rPr>
                <w:b/>
                <w:lang w:val="uk-UA"/>
              </w:rPr>
              <w:t xml:space="preserve"> ділян</w:t>
            </w:r>
            <w:r>
              <w:rPr>
                <w:b/>
                <w:lang w:val="uk-UA"/>
              </w:rPr>
              <w:t>ки</w:t>
            </w:r>
          </w:p>
          <w:p w:rsidR="007136BE" w:rsidRPr="00A51723" w:rsidRDefault="007136BE" w:rsidP="007C5C19">
            <w:pPr>
              <w:snapToGrid w:val="0"/>
              <w:jc w:val="both"/>
              <w:rPr>
                <w:b/>
                <w:lang w:val="uk-UA"/>
              </w:rPr>
            </w:pPr>
            <w:r>
              <w:rPr>
                <w:b/>
                <w:lang w:val="uk-UA"/>
              </w:rPr>
              <w:t>у власність</w:t>
            </w:r>
          </w:p>
          <w:p w:rsidR="007136BE" w:rsidRPr="00A51723" w:rsidRDefault="007136BE" w:rsidP="007C5C19">
            <w:pPr>
              <w:snapToGrid w:val="0"/>
              <w:jc w:val="both"/>
              <w:rPr>
                <w:b/>
                <w:lang w:val="uk-UA"/>
              </w:rPr>
            </w:pPr>
          </w:p>
        </w:tc>
      </w:tr>
    </w:tbl>
    <w:p w:rsidR="007136BE" w:rsidRPr="00A51723" w:rsidRDefault="007136BE" w:rsidP="007136BE">
      <w:pPr>
        <w:rPr>
          <w:sz w:val="16"/>
          <w:szCs w:val="16"/>
          <w:lang w:val="uk-UA"/>
        </w:rPr>
      </w:pPr>
    </w:p>
    <w:p w:rsidR="007136BE" w:rsidRPr="00A51723" w:rsidRDefault="007136BE" w:rsidP="007136BE">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7136BE" w:rsidRPr="00A51723" w:rsidRDefault="007136BE" w:rsidP="007136BE">
      <w:pPr>
        <w:ind w:firstLine="360"/>
        <w:jc w:val="both"/>
        <w:rPr>
          <w:sz w:val="24"/>
          <w:szCs w:val="24"/>
          <w:lang w:val="uk-UA"/>
        </w:rPr>
      </w:pPr>
    </w:p>
    <w:p w:rsidR="007136BE" w:rsidRPr="00A51723" w:rsidRDefault="007136BE" w:rsidP="007136BE">
      <w:pPr>
        <w:ind w:firstLine="360"/>
        <w:jc w:val="center"/>
        <w:rPr>
          <w:sz w:val="24"/>
          <w:szCs w:val="24"/>
        </w:rPr>
      </w:pPr>
      <w:r w:rsidRPr="00A51723">
        <w:rPr>
          <w:sz w:val="24"/>
          <w:szCs w:val="24"/>
          <w:lang w:val="uk-UA"/>
        </w:rPr>
        <w:t>ВИРІШИЛА:</w:t>
      </w:r>
    </w:p>
    <w:p w:rsidR="007136BE" w:rsidRDefault="007136BE" w:rsidP="007136BE">
      <w:pPr>
        <w:ind w:firstLine="360"/>
        <w:jc w:val="center"/>
        <w:rPr>
          <w:sz w:val="24"/>
          <w:szCs w:val="24"/>
          <w:lang w:val="uk-UA"/>
        </w:rPr>
      </w:pPr>
    </w:p>
    <w:p w:rsidR="007136BE" w:rsidRPr="00A51723" w:rsidRDefault="007136BE" w:rsidP="007136BE">
      <w:pPr>
        <w:ind w:firstLine="708"/>
        <w:jc w:val="both"/>
        <w:rPr>
          <w:b/>
          <w:sz w:val="24"/>
          <w:szCs w:val="24"/>
          <w:lang w:val="uk-UA"/>
        </w:rPr>
      </w:pPr>
      <w:r w:rsidRPr="00A51723">
        <w:rPr>
          <w:b/>
          <w:sz w:val="24"/>
          <w:szCs w:val="24"/>
          <w:lang w:val="uk-UA"/>
        </w:rPr>
        <w:t xml:space="preserve"> Згідно ст.40, 116, 118, 121 Земельного кодексу України надати дозвіл: </w:t>
      </w:r>
    </w:p>
    <w:p w:rsidR="007136BE" w:rsidRDefault="007136BE" w:rsidP="007136BE">
      <w:pPr>
        <w:snapToGrid w:val="0"/>
        <w:jc w:val="center"/>
        <w:rPr>
          <w:b/>
          <w:sz w:val="24"/>
          <w:szCs w:val="24"/>
          <w:lang w:val="uk-UA"/>
        </w:rPr>
      </w:pPr>
    </w:p>
    <w:p w:rsidR="007136BE" w:rsidRDefault="007136BE" w:rsidP="007136BE">
      <w:pPr>
        <w:ind w:firstLine="708"/>
        <w:jc w:val="both"/>
        <w:rPr>
          <w:sz w:val="24"/>
          <w:szCs w:val="24"/>
          <w:lang w:val="uk-UA"/>
        </w:rPr>
      </w:pPr>
      <w:r>
        <w:rPr>
          <w:sz w:val="24"/>
          <w:szCs w:val="24"/>
          <w:lang w:val="uk-UA"/>
        </w:rPr>
        <w:t xml:space="preserve">1.1. гр. Маді Анастасії Олександрівні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для будівництва та обслуговування житлового будинку, господарських будівель та споруд, площею 0,12 га, в с. Великі Лази, урочище Ставлінець.</w:t>
      </w:r>
    </w:p>
    <w:p w:rsidR="007136BE" w:rsidRDefault="007136BE" w:rsidP="007136BE">
      <w:pPr>
        <w:ind w:firstLine="708"/>
        <w:jc w:val="both"/>
        <w:rPr>
          <w:sz w:val="24"/>
          <w:szCs w:val="24"/>
          <w:lang w:val="uk-UA"/>
        </w:rPr>
      </w:pPr>
      <w:r>
        <w:rPr>
          <w:sz w:val="24"/>
          <w:szCs w:val="24"/>
          <w:lang w:val="uk-UA"/>
        </w:rPr>
        <w:t>1.2. гр. Гоцко Олександру Степановичу</w:t>
      </w:r>
      <w:r w:rsidRPr="00AB2437">
        <w:rPr>
          <w:sz w:val="24"/>
          <w:szCs w:val="24"/>
          <w:lang w:val="uk-UA"/>
        </w:rPr>
        <w:t xml:space="preserve">на виготовлення проекту землеустрою щодо відведення земельної ділянки у власністьдля </w:t>
      </w:r>
      <w:r>
        <w:rPr>
          <w:sz w:val="24"/>
          <w:szCs w:val="24"/>
          <w:lang w:val="uk-UA"/>
        </w:rPr>
        <w:t>ведення особистого селянського господарства, площею 0,3027 га, в с.Довге Поле, урочище «Луки».</w:t>
      </w:r>
    </w:p>
    <w:p w:rsidR="007136BE" w:rsidRDefault="007136BE" w:rsidP="007136BE">
      <w:pPr>
        <w:ind w:firstLine="708"/>
        <w:jc w:val="both"/>
        <w:rPr>
          <w:sz w:val="24"/>
          <w:szCs w:val="24"/>
          <w:lang w:val="uk-UA"/>
        </w:rPr>
      </w:pPr>
      <w:r>
        <w:rPr>
          <w:sz w:val="24"/>
          <w:szCs w:val="24"/>
          <w:lang w:val="uk-UA"/>
        </w:rPr>
        <w:t>1.3. гр. Гоцко Наталії Іванівні про внесення змін в рішення  5 сесії 5 скликання Баранинської сільської ради від 18.11.2009 року, та викласти в новій редакції:</w:t>
      </w:r>
    </w:p>
    <w:p w:rsidR="007136BE" w:rsidRDefault="007136BE" w:rsidP="007136BE">
      <w:pPr>
        <w:ind w:firstLine="708"/>
        <w:jc w:val="both"/>
        <w:rPr>
          <w:sz w:val="24"/>
          <w:szCs w:val="24"/>
          <w:lang w:val="uk-UA"/>
        </w:rPr>
      </w:pPr>
      <w:r>
        <w:rPr>
          <w:sz w:val="24"/>
          <w:szCs w:val="24"/>
          <w:lang w:val="uk-UA"/>
        </w:rPr>
        <w:t>Н</w:t>
      </w:r>
      <w:r w:rsidRPr="00AB2437">
        <w:rPr>
          <w:sz w:val="24"/>
          <w:szCs w:val="24"/>
          <w:lang w:val="uk-UA"/>
        </w:rPr>
        <w:t>а</w:t>
      </w:r>
      <w:r>
        <w:rPr>
          <w:sz w:val="24"/>
          <w:szCs w:val="24"/>
          <w:lang w:val="uk-UA"/>
        </w:rPr>
        <w:t xml:space="preserve">дати дозвіл на </w:t>
      </w:r>
      <w:r w:rsidRPr="00AB2437">
        <w:rPr>
          <w:sz w:val="24"/>
          <w:szCs w:val="24"/>
          <w:lang w:val="uk-UA"/>
        </w:rPr>
        <w:t xml:space="preserve">виготовлення проекту землеустрою щодо відведення земельної ділянки у власністьдля </w:t>
      </w:r>
      <w:r>
        <w:rPr>
          <w:sz w:val="24"/>
          <w:szCs w:val="24"/>
          <w:lang w:val="uk-UA"/>
        </w:rPr>
        <w:t>ведення особистого селянського господарства, площею 0,2703 га, в с.Довге Поле, урочище «Луки».</w:t>
      </w:r>
    </w:p>
    <w:p w:rsidR="007136BE" w:rsidRPr="002B129E" w:rsidRDefault="007136BE" w:rsidP="007136BE">
      <w:pPr>
        <w:ind w:firstLine="708"/>
        <w:jc w:val="both"/>
        <w:rPr>
          <w:sz w:val="24"/>
          <w:szCs w:val="24"/>
          <w:lang w:val="uk-UA"/>
        </w:rPr>
      </w:pPr>
      <w:r>
        <w:rPr>
          <w:sz w:val="24"/>
          <w:szCs w:val="24"/>
          <w:lang w:val="uk-UA"/>
        </w:rPr>
        <w:t>1</w:t>
      </w:r>
      <w:r w:rsidRPr="002B129E">
        <w:rPr>
          <w:sz w:val="24"/>
          <w:szCs w:val="24"/>
          <w:lang w:val="uk-UA"/>
        </w:rPr>
        <w:t>.</w:t>
      </w:r>
      <w:r>
        <w:rPr>
          <w:sz w:val="24"/>
          <w:szCs w:val="24"/>
          <w:lang w:val="uk-UA"/>
        </w:rPr>
        <w:t>4.</w:t>
      </w:r>
      <w:r w:rsidRPr="002B129E">
        <w:rPr>
          <w:sz w:val="24"/>
          <w:szCs w:val="24"/>
          <w:lang w:val="uk-UA"/>
        </w:rPr>
        <w:t xml:space="preserve"> гр. </w:t>
      </w:r>
      <w:r>
        <w:rPr>
          <w:sz w:val="24"/>
          <w:szCs w:val="24"/>
          <w:lang w:val="uk-UA"/>
        </w:rPr>
        <w:t xml:space="preserve">Прокопенко Наталії Миколаївні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0,09 га в с. Великі Лази, мкрн. Горяни.</w:t>
      </w:r>
    </w:p>
    <w:p w:rsidR="007136BE" w:rsidRDefault="007136BE" w:rsidP="007136BE">
      <w:pPr>
        <w:ind w:firstLine="708"/>
        <w:jc w:val="both"/>
        <w:rPr>
          <w:sz w:val="24"/>
          <w:szCs w:val="24"/>
          <w:lang w:val="uk-UA"/>
        </w:rPr>
      </w:pPr>
      <w:r w:rsidRPr="002B129E">
        <w:rPr>
          <w:sz w:val="24"/>
          <w:szCs w:val="24"/>
          <w:lang w:val="uk-UA"/>
        </w:rPr>
        <w:t>1.</w:t>
      </w:r>
      <w:r>
        <w:rPr>
          <w:sz w:val="24"/>
          <w:szCs w:val="24"/>
          <w:lang w:val="uk-UA"/>
        </w:rPr>
        <w:t>5.</w:t>
      </w:r>
      <w:r w:rsidRPr="002B129E">
        <w:rPr>
          <w:sz w:val="24"/>
          <w:szCs w:val="24"/>
          <w:lang w:val="uk-UA"/>
        </w:rPr>
        <w:t xml:space="preserve"> гр. </w:t>
      </w:r>
      <w:r>
        <w:rPr>
          <w:sz w:val="24"/>
          <w:szCs w:val="24"/>
          <w:lang w:val="uk-UA"/>
        </w:rPr>
        <w:t xml:space="preserve">Русенко Василю Йосиповичу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0,10 га в с. Великі Лази, мкрн. Горяни, вул. Ужгородська, 13.</w:t>
      </w:r>
    </w:p>
    <w:p w:rsidR="007136BE" w:rsidRPr="002B129E" w:rsidRDefault="007136BE" w:rsidP="007136BE">
      <w:pPr>
        <w:ind w:firstLine="708"/>
        <w:jc w:val="both"/>
        <w:rPr>
          <w:sz w:val="24"/>
          <w:szCs w:val="24"/>
          <w:lang w:val="uk-UA"/>
        </w:rPr>
      </w:pPr>
      <w:r>
        <w:rPr>
          <w:sz w:val="24"/>
          <w:szCs w:val="24"/>
          <w:lang w:val="uk-UA"/>
        </w:rPr>
        <w:t xml:space="preserve">1.6. гр.Шандор Світлані Вікентіївні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w:t>
      </w:r>
      <w:r>
        <w:rPr>
          <w:sz w:val="24"/>
          <w:szCs w:val="24"/>
          <w:lang w:val="uk-UA"/>
        </w:rPr>
        <w:t>ведення особистого селянського господарстваплощею 0,1025 га в с. Великі Лази, вул. Динковська, за житловим будинком 50.</w:t>
      </w:r>
    </w:p>
    <w:p w:rsidR="007136BE" w:rsidRPr="002B129E" w:rsidRDefault="007136BE" w:rsidP="007136BE">
      <w:pPr>
        <w:ind w:firstLine="708"/>
        <w:jc w:val="both"/>
        <w:rPr>
          <w:sz w:val="24"/>
          <w:szCs w:val="24"/>
          <w:lang w:val="uk-UA"/>
        </w:rPr>
      </w:pPr>
      <w:r>
        <w:rPr>
          <w:sz w:val="24"/>
          <w:szCs w:val="24"/>
          <w:lang w:val="uk-UA"/>
        </w:rPr>
        <w:t xml:space="preserve">1.7. гр. Шандор Світлані Вікентіївні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w:t>
      </w:r>
      <w:r>
        <w:rPr>
          <w:sz w:val="24"/>
          <w:szCs w:val="24"/>
          <w:lang w:val="uk-UA"/>
        </w:rPr>
        <w:t>ведення особистого селянського господарстваплощею 0,30га в с. Великі Лази, ур. «Гатар».</w:t>
      </w:r>
    </w:p>
    <w:p w:rsidR="007136BE" w:rsidRDefault="007136BE" w:rsidP="007136BE">
      <w:pPr>
        <w:ind w:firstLine="708"/>
        <w:jc w:val="both"/>
        <w:rPr>
          <w:sz w:val="24"/>
          <w:szCs w:val="24"/>
          <w:lang w:val="uk-UA"/>
        </w:rPr>
      </w:pPr>
      <w:r w:rsidRPr="002B129E">
        <w:rPr>
          <w:sz w:val="24"/>
          <w:szCs w:val="24"/>
          <w:lang w:val="uk-UA"/>
        </w:rPr>
        <w:t>1.</w:t>
      </w:r>
      <w:r>
        <w:rPr>
          <w:sz w:val="24"/>
          <w:szCs w:val="24"/>
          <w:lang w:val="uk-UA"/>
        </w:rPr>
        <w:t>8.</w:t>
      </w:r>
      <w:r w:rsidRPr="002B129E">
        <w:rPr>
          <w:sz w:val="24"/>
          <w:szCs w:val="24"/>
          <w:lang w:val="uk-UA"/>
        </w:rPr>
        <w:t xml:space="preserve"> гр. </w:t>
      </w:r>
      <w:r>
        <w:rPr>
          <w:sz w:val="24"/>
          <w:szCs w:val="24"/>
          <w:lang w:val="uk-UA"/>
        </w:rPr>
        <w:t xml:space="preserve">МандрикІннесі  Іванівні </w:t>
      </w:r>
      <w:r w:rsidRPr="002B129E">
        <w:rPr>
          <w:sz w:val="24"/>
          <w:szCs w:val="24"/>
          <w:lang w:val="uk-UA"/>
        </w:rPr>
        <w:t>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w:t>
      </w:r>
      <w:r w:rsidRPr="002B129E">
        <w:rPr>
          <w:sz w:val="24"/>
          <w:szCs w:val="24"/>
          <w:lang w:val="uk-UA"/>
        </w:rPr>
        <w:lastRenderedPageBreak/>
        <w:t xml:space="preserve">господарських будівель та споруд </w:t>
      </w:r>
      <w:r>
        <w:rPr>
          <w:sz w:val="24"/>
          <w:szCs w:val="24"/>
          <w:lang w:val="uk-UA"/>
        </w:rPr>
        <w:t>площею 0,12 га в с. Довге Поле.</w:t>
      </w:r>
    </w:p>
    <w:p w:rsidR="007136BE" w:rsidRDefault="007136BE" w:rsidP="007136BE">
      <w:pPr>
        <w:ind w:firstLine="708"/>
        <w:jc w:val="both"/>
        <w:rPr>
          <w:sz w:val="24"/>
          <w:szCs w:val="24"/>
          <w:lang w:val="uk-UA"/>
        </w:rPr>
      </w:pPr>
      <w:r w:rsidRPr="002B129E">
        <w:rPr>
          <w:sz w:val="24"/>
          <w:szCs w:val="24"/>
          <w:lang w:val="uk-UA"/>
        </w:rPr>
        <w:t>1.</w:t>
      </w:r>
      <w:r>
        <w:rPr>
          <w:sz w:val="24"/>
          <w:szCs w:val="24"/>
          <w:lang w:val="uk-UA"/>
        </w:rPr>
        <w:t>9.</w:t>
      </w:r>
      <w:r w:rsidRPr="002B129E">
        <w:rPr>
          <w:sz w:val="24"/>
          <w:szCs w:val="24"/>
          <w:lang w:val="uk-UA"/>
        </w:rPr>
        <w:t xml:space="preserve"> гр. </w:t>
      </w:r>
      <w:r>
        <w:rPr>
          <w:sz w:val="24"/>
          <w:szCs w:val="24"/>
          <w:lang w:val="uk-UA"/>
        </w:rPr>
        <w:t xml:space="preserve">Кривлянському Павлу Ярославовичу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0,12 га в с. Довге Поле.</w:t>
      </w:r>
    </w:p>
    <w:p w:rsidR="007136BE" w:rsidRDefault="007136BE" w:rsidP="007136BE">
      <w:pPr>
        <w:ind w:firstLine="708"/>
        <w:jc w:val="both"/>
        <w:rPr>
          <w:sz w:val="24"/>
          <w:szCs w:val="24"/>
          <w:lang w:val="uk-UA"/>
        </w:rPr>
      </w:pPr>
      <w:r w:rsidRPr="002B129E">
        <w:rPr>
          <w:sz w:val="24"/>
          <w:szCs w:val="24"/>
          <w:lang w:val="uk-UA"/>
        </w:rPr>
        <w:t>1.</w:t>
      </w:r>
      <w:r>
        <w:rPr>
          <w:sz w:val="24"/>
          <w:szCs w:val="24"/>
          <w:lang w:val="uk-UA"/>
        </w:rPr>
        <w:t>10.</w:t>
      </w:r>
      <w:r w:rsidRPr="002B129E">
        <w:rPr>
          <w:sz w:val="24"/>
          <w:szCs w:val="24"/>
          <w:lang w:val="uk-UA"/>
        </w:rPr>
        <w:t xml:space="preserve"> гр. </w:t>
      </w:r>
      <w:r>
        <w:rPr>
          <w:sz w:val="24"/>
          <w:szCs w:val="24"/>
          <w:lang w:val="uk-UA"/>
        </w:rPr>
        <w:t xml:space="preserve">Ходанич Павлу Ярославовичу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0,12 га в с. Довге Поле.</w:t>
      </w:r>
    </w:p>
    <w:p w:rsidR="007136BE" w:rsidRDefault="007136BE" w:rsidP="007136BE">
      <w:pPr>
        <w:ind w:firstLine="708"/>
        <w:jc w:val="both"/>
        <w:rPr>
          <w:sz w:val="24"/>
          <w:szCs w:val="24"/>
          <w:lang w:val="uk-UA"/>
        </w:rPr>
      </w:pPr>
      <w:r w:rsidRPr="002B129E">
        <w:rPr>
          <w:sz w:val="24"/>
          <w:szCs w:val="24"/>
          <w:lang w:val="uk-UA"/>
        </w:rPr>
        <w:t>1.</w:t>
      </w:r>
      <w:r>
        <w:rPr>
          <w:sz w:val="24"/>
          <w:szCs w:val="24"/>
          <w:lang w:val="uk-UA"/>
        </w:rPr>
        <w:t>11.</w:t>
      </w:r>
      <w:r w:rsidRPr="002B129E">
        <w:rPr>
          <w:sz w:val="24"/>
          <w:szCs w:val="24"/>
          <w:lang w:val="uk-UA"/>
        </w:rPr>
        <w:t xml:space="preserve"> гр. </w:t>
      </w:r>
      <w:r>
        <w:rPr>
          <w:sz w:val="24"/>
          <w:szCs w:val="24"/>
          <w:lang w:val="uk-UA"/>
        </w:rPr>
        <w:t xml:space="preserve">Коваль Сергію Юрійовичу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0,1080 га в с. Великі Лази, мкрн. Горяни, вул. Житня, поз.158.</w:t>
      </w:r>
    </w:p>
    <w:p w:rsidR="007136BE" w:rsidRDefault="007136BE" w:rsidP="007136BE">
      <w:pPr>
        <w:ind w:firstLine="708"/>
        <w:jc w:val="both"/>
        <w:rPr>
          <w:szCs w:val="28"/>
          <w:lang w:val="uk-UA"/>
        </w:rPr>
      </w:pPr>
      <w:r>
        <w:rPr>
          <w:sz w:val="24"/>
          <w:szCs w:val="24"/>
          <w:lang w:val="uk-UA"/>
        </w:rPr>
        <w:t>1.12.</w:t>
      </w:r>
      <w:r w:rsidRPr="002B129E">
        <w:rPr>
          <w:sz w:val="24"/>
          <w:szCs w:val="24"/>
          <w:lang w:val="uk-UA"/>
        </w:rPr>
        <w:t xml:space="preserve"> гр. </w:t>
      </w:r>
      <w:r>
        <w:rPr>
          <w:sz w:val="24"/>
          <w:szCs w:val="24"/>
          <w:lang w:val="uk-UA"/>
        </w:rPr>
        <w:t xml:space="preserve">Коваль Юрію Юрійовичу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0,0992 га в с. Великі Лази, мкрн. Горяни, вул. Я. Стуса.</w:t>
      </w:r>
    </w:p>
    <w:p w:rsidR="007136BE" w:rsidRPr="00BC7D45" w:rsidRDefault="007136BE" w:rsidP="007136BE">
      <w:pPr>
        <w:ind w:firstLine="708"/>
        <w:jc w:val="both"/>
        <w:rPr>
          <w:szCs w:val="28"/>
          <w:lang w:val="uk-UA"/>
        </w:rPr>
      </w:pPr>
      <w:r>
        <w:rPr>
          <w:sz w:val="24"/>
          <w:szCs w:val="24"/>
          <w:lang w:val="uk-UA"/>
        </w:rPr>
        <w:t xml:space="preserve">1.13. </w:t>
      </w:r>
      <w:r w:rsidRPr="002B129E">
        <w:rPr>
          <w:sz w:val="24"/>
          <w:szCs w:val="24"/>
          <w:lang w:val="uk-UA"/>
        </w:rPr>
        <w:t xml:space="preserve">гр. </w:t>
      </w:r>
      <w:r>
        <w:rPr>
          <w:sz w:val="24"/>
          <w:szCs w:val="24"/>
          <w:lang w:val="uk-UA"/>
        </w:rPr>
        <w:t xml:space="preserve">Король Сергію Яновичу </w:t>
      </w:r>
      <w:r w:rsidRPr="002B129E">
        <w:rPr>
          <w:sz w:val="24"/>
          <w:szCs w:val="24"/>
          <w:lang w:val="uk-UA"/>
        </w:rPr>
        <w:t>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0,08 га в с. Великі Лази, мкрн. Горяни.</w:t>
      </w:r>
    </w:p>
    <w:p w:rsidR="007136BE" w:rsidRPr="00BC7D45" w:rsidRDefault="007136BE" w:rsidP="007136BE">
      <w:pPr>
        <w:ind w:firstLine="708"/>
        <w:jc w:val="both"/>
        <w:rPr>
          <w:szCs w:val="28"/>
          <w:lang w:val="uk-UA"/>
        </w:rPr>
      </w:pPr>
      <w:r>
        <w:rPr>
          <w:sz w:val="24"/>
          <w:szCs w:val="24"/>
          <w:lang w:val="uk-UA"/>
        </w:rPr>
        <w:t xml:space="preserve">1.14. </w:t>
      </w:r>
      <w:r w:rsidRPr="002B129E">
        <w:rPr>
          <w:sz w:val="24"/>
          <w:szCs w:val="24"/>
          <w:lang w:val="uk-UA"/>
        </w:rPr>
        <w:t xml:space="preserve">гр. </w:t>
      </w:r>
      <w:r>
        <w:rPr>
          <w:sz w:val="24"/>
          <w:szCs w:val="24"/>
          <w:lang w:val="uk-UA"/>
        </w:rPr>
        <w:t xml:space="preserve">Кичера Василю Михайловичу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0,15 га в с. Довге Поле.</w:t>
      </w:r>
    </w:p>
    <w:p w:rsidR="007136BE" w:rsidRPr="00BC7D45" w:rsidRDefault="007136BE" w:rsidP="007136BE">
      <w:pPr>
        <w:ind w:firstLine="708"/>
        <w:jc w:val="both"/>
        <w:rPr>
          <w:szCs w:val="28"/>
          <w:lang w:val="uk-UA"/>
        </w:rPr>
      </w:pPr>
      <w:r>
        <w:rPr>
          <w:sz w:val="24"/>
          <w:szCs w:val="24"/>
          <w:lang w:val="uk-UA"/>
        </w:rPr>
        <w:t xml:space="preserve">1.15. </w:t>
      </w:r>
      <w:r w:rsidRPr="002B129E">
        <w:rPr>
          <w:sz w:val="24"/>
          <w:szCs w:val="24"/>
          <w:lang w:val="uk-UA"/>
        </w:rPr>
        <w:t xml:space="preserve">гр. </w:t>
      </w:r>
      <w:r>
        <w:rPr>
          <w:sz w:val="24"/>
          <w:szCs w:val="24"/>
          <w:lang w:val="uk-UA"/>
        </w:rPr>
        <w:t xml:space="preserve">Кичера Віктору Васильовичу </w:t>
      </w:r>
      <w:r w:rsidRPr="002B129E">
        <w:rPr>
          <w:sz w:val="24"/>
          <w:szCs w:val="24"/>
          <w:lang w:val="uk-UA"/>
        </w:rPr>
        <w:t>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0,15 га в с. Довге Поле.</w:t>
      </w:r>
    </w:p>
    <w:p w:rsidR="007136BE" w:rsidRPr="00BC7D45" w:rsidRDefault="007136BE" w:rsidP="007136BE">
      <w:pPr>
        <w:ind w:firstLine="708"/>
        <w:jc w:val="both"/>
        <w:rPr>
          <w:szCs w:val="28"/>
          <w:lang w:val="uk-UA"/>
        </w:rPr>
      </w:pPr>
      <w:r>
        <w:rPr>
          <w:sz w:val="24"/>
          <w:szCs w:val="24"/>
          <w:lang w:val="uk-UA"/>
        </w:rPr>
        <w:t xml:space="preserve">1.16. </w:t>
      </w:r>
      <w:r w:rsidRPr="002B129E">
        <w:rPr>
          <w:sz w:val="24"/>
          <w:szCs w:val="24"/>
          <w:lang w:val="uk-UA"/>
        </w:rPr>
        <w:t xml:space="preserve">гр. </w:t>
      </w:r>
      <w:r>
        <w:rPr>
          <w:sz w:val="24"/>
          <w:szCs w:val="24"/>
          <w:lang w:val="uk-UA"/>
        </w:rPr>
        <w:t xml:space="preserve">Продан Мирославі Юріївні </w:t>
      </w:r>
      <w:r w:rsidRPr="002B129E">
        <w:rPr>
          <w:sz w:val="24"/>
          <w:szCs w:val="24"/>
          <w:lang w:val="uk-UA"/>
        </w:rPr>
        <w:t>на виготовлення проекту землеустрою щодо відведення</w:t>
      </w:r>
      <w:r>
        <w:rPr>
          <w:sz w:val="24"/>
          <w:szCs w:val="24"/>
          <w:lang w:val="uk-UA"/>
        </w:rPr>
        <w:t xml:space="preserve"> земельної ділянки у власність</w:t>
      </w:r>
      <w:r w:rsidRPr="004F6282">
        <w:rPr>
          <w:sz w:val="24"/>
          <w:szCs w:val="24"/>
          <w:lang w:val="uk-UA"/>
        </w:rPr>
        <w:t xml:space="preserve">для ведення особистого селянського господарства </w:t>
      </w:r>
      <w:r>
        <w:rPr>
          <w:sz w:val="24"/>
          <w:szCs w:val="24"/>
          <w:lang w:val="uk-UA"/>
        </w:rPr>
        <w:t>площею 0,25 га в с. Баранинці.</w:t>
      </w:r>
    </w:p>
    <w:p w:rsidR="007136BE" w:rsidRDefault="007136BE" w:rsidP="007136BE">
      <w:pPr>
        <w:ind w:firstLine="708"/>
        <w:jc w:val="both"/>
        <w:rPr>
          <w:sz w:val="24"/>
          <w:szCs w:val="24"/>
          <w:lang w:val="uk-UA"/>
        </w:rPr>
      </w:pPr>
      <w:r>
        <w:rPr>
          <w:sz w:val="24"/>
          <w:szCs w:val="24"/>
          <w:lang w:val="uk-UA"/>
        </w:rPr>
        <w:t xml:space="preserve">1.17. гр.Гапак Марії Олегівні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w:t>
      </w:r>
      <w:r>
        <w:rPr>
          <w:sz w:val="24"/>
          <w:szCs w:val="24"/>
          <w:lang w:val="uk-UA"/>
        </w:rPr>
        <w:t>ведення особистого селянського господарстваплощею 0,50 га в с. Ярок.</w:t>
      </w:r>
    </w:p>
    <w:p w:rsidR="007136BE" w:rsidRDefault="007136BE" w:rsidP="007136BE">
      <w:pPr>
        <w:ind w:firstLine="708"/>
        <w:jc w:val="both"/>
        <w:rPr>
          <w:sz w:val="24"/>
          <w:szCs w:val="24"/>
          <w:lang w:val="uk-UA"/>
        </w:rPr>
      </w:pPr>
      <w:r>
        <w:rPr>
          <w:sz w:val="24"/>
          <w:szCs w:val="24"/>
          <w:lang w:val="uk-UA"/>
        </w:rPr>
        <w:t xml:space="preserve">1.18. гр.Чекальов Олегу Павловичу </w:t>
      </w:r>
      <w:r w:rsidRPr="002B129E">
        <w:rPr>
          <w:sz w:val="24"/>
          <w:szCs w:val="24"/>
          <w:lang w:val="uk-UA"/>
        </w:rPr>
        <w:t xml:space="preserve"> 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w:t>
      </w:r>
      <w:r>
        <w:rPr>
          <w:sz w:val="24"/>
          <w:szCs w:val="24"/>
          <w:lang w:val="uk-UA"/>
        </w:rPr>
        <w:t>ведення особистого селянського господарстваплощею 0,50 га в с. Ярок.</w:t>
      </w:r>
    </w:p>
    <w:p w:rsidR="007136BE" w:rsidRDefault="007136BE" w:rsidP="007136BE">
      <w:pPr>
        <w:ind w:firstLine="708"/>
        <w:jc w:val="both"/>
        <w:rPr>
          <w:sz w:val="24"/>
          <w:szCs w:val="24"/>
          <w:lang w:val="uk-UA"/>
        </w:rPr>
      </w:pPr>
      <w:r>
        <w:rPr>
          <w:sz w:val="24"/>
          <w:szCs w:val="24"/>
          <w:lang w:val="uk-UA"/>
        </w:rPr>
        <w:t>1.19. Ленченко  Агнеті Вінцеївні про надання дозволу на розробку детального плану території для будівництва і обслуговування житлового будинку в с. Баранинці, по вул. Коритнянській.</w:t>
      </w:r>
    </w:p>
    <w:p w:rsidR="007136BE" w:rsidRDefault="007136BE" w:rsidP="007136BE">
      <w:pPr>
        <w:ind w:firstLine="708"/>
        <w:jc w:val="both"/>
        <w:rPr>
          <w:sz w:val="24"/>
          <w:szCs w:val="24"/>
          <w:lang w:val="uk-UA"/>
        </w:rPr>
      </w:pPr>
      <w:r>
        <w:rPr>
          <w:sz w:val="24"/>
          <w:szCs w:val="24"/>
          <w:lang w:val="uk-UA"/>
        </w:rPr>
        <w:t xml:space="preserve">1.20. </w:t>
      </w:r>
      <w:r w:rsidRPr="002B129E">
        <w:rPr>
          <w:sz w:val="24"/>
          <w:szCs w:val="24"/>
          <w:lang w:val="uk-UA"/>
        </w:rPr>
        <w:t xml:space="preserve">гр. </w:t>
      </w:r>
      <w:r>
        <w:rPr>
          <w:sz w:val="24"/>
          <w:szCs w:val="24"/>
          <w:lang w:val="uk-UA"/>
        </w:rPr>
        <w:t xml:space="preserve">Ахмедов Артему Олександровичу </w:t>
      </w:r>
      <w:r w:rsidRPr="002B129E">
        <w:rPr>
          <w:sz w:val="24"/>
          <w:szCs w:val="24"/>
          <w:lang w:val="uk-UA"/>
        </w:rPr>
        <w:t>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 xml:space="preserve"> на території Баранинської сільської ради.</w:t>
      </w:r>
    </w:p>
    <w:p w:rsidR="007136BE" w:rsidRPr="00BC7D45" w:rsidRDefault="007136BE" w:rsidP="007136BE">
      <w:pPr>
        <w:ind w:firstLine="708"/>
        <w:jc w:val="both"/>
        <w:rPr>
          <w:szCs w:val="28"/>
          <w:lang w:val="uk-UA"/>
        </w:rPr>
      </w:pPr>
      <w:r>
        <w:rPr>
          <w:sz w:val="24"/>
          <w:szCs w:val="24"/>
          <w:lang w:val="uk-UA"/>
        </w:rPr>
        <w:t xml:space="preserve">1.21. </w:t>
      </w:r>
      <w:r w:rsidRPr="002B129E">
        <w:rPr>
          <w:sz w:val="24"/>
          <w:szCs w:val="24"/>
          <w:lang w:val="uk-UA"/>
        </w:rPr>
        <w:t xml:space="preserve">гр. </w:t>
      </w:r>
      <w:r>
        <w:rPr>
          <w:sz w:val="24"/>
          <w:szCs w:val="24"/>
          <w:lang w:val="uk-UA"/>
        </w:rPr>
        <w:t xml:space="preserve">Ткачовій Вікторії Олександрівні </w:t>
      </w:r>
      <w:r w:rsidRPr="002B129E">
        <w:rPr>
          <w:sz w:val="24"/>
          <w:szCs w:val="24"/>
          <w:lang w:val="uk-UA"/>
        </w:rPr>
        <w:t>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 xml:space="preserve">площею 0,10 га в с. Великі Лази, мкрн. «Горяни» вул. Центральна. </w:t>
      </w:r>
    </w:p>
    <w:p w:rsidR="007136BE" w:rsidRPr="00BC7D45" w:rsidRDefault="007136BE" w:rsidP="007136BE">
      <w:pPr>
        <w:ind w:firstLine="708"/>
        <w:jc w:val="both"/>
        <w:rPr>
          <w:szCs w:val="28"/>
          <w:lang w:val="uk-UA"/>
        </w:rPr>
      </w:pPr>
      <w:r>
        <w:rPr>
          <w:sz w:val="24"/>
          <w:szCs w:val="24"/>
          <w:lang w:val="uk-UA"/>
        </w:rPr>
        <w:t xml:space="preserve">1.22. </w:t>
      </w:r>
      <w:r w:rsidRPr="002B129E">
        <w:rPr>
          <w:sz w:val="24"/>
          <w:szCs w:val="24"/>
          <w:lang w:val="uk-UA"/>
        </w:rPr>
        <w:t xml:space="preserve">гр. </w:t>
      </w:r>
      <w:r>
        <w:rPr>
          <w:sz w:val="24"/>
          <w:szCs w:val="24"/>
          <w:lang w:val="uk-UA"/>
        </w:rPr>
        <w:t xml:space="preserve">Мальковій Мирославі Михайлівні  </w:t>
      </w:r>
      <w:r w:rsidRPr="002B129E">
        <w:rPr>
          <w:sz w:val="24"/>
          <w:szCs w:val="24"/>
          <w:lang w:val="uk-UA"/>
        </w:rPr>
        <w:t>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0,5559 га в с. Циганівці.</w:t>
      </w:r>
    </w:p>
    <w:p w:rsidR="007136BE" w:rsidRPr="00BC7D45" w:rsidRDefault="007136BE" w:rsidP="007136BE">
      <w:pPr>
        <w:ind w:firstLine="708"/>
        <w:jc w:val="both"/>
        <w:rPr>
          <w:szCs w:val="28"/>
          <w:lang w:val="uk-UA"/>
        </w:rPr>
      </w:pPr>
      <w:r>
        <w:rPr>
          <w:sz w:val="24"/>
          <w:szCs w:val="24"/>
          <w:lang w:val="uk-UA"/>
        </w:rPr>
        <w:t xml:space="preserve">1.23. </w:t>
      </w:r>
      <w:r w:rsidRPr="002B129E">
        <w:rPr>
          <w:sz w:val="24"/>
          <w:szCs w:val="24"/>
          <w:lang w:val="uk-UA"/>
        </w:rPr>
        <w:t xml:space="preserve">гр. </w:t>
      </w:r>
      <w:r>
        <w:rPr>
          <w:sz w:val="24"/>
          <w:szCs w:val="24"/>
          <w:lang w:val="uk-UA"/>
        </w:rPr>
        <w:t xml:space="preserve">Симкович Дмитру Михайловичу  </w:t>
      </w:r>
      <w:r w:rsidRPr="002B129E">
        <w:rPr>
          <w:sz w:val="24"/>
          <w:szCs w:val="24"/>
          <w:lang w:val="uk-UA"/>
        </w:rPr>
        <w:t>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площею 0,4260 га в с. Циганівці.</w:t>
      </w:r>
    </w:p>
    <w:p w:rsidR="007136BE" w:rsidRDefault="007136BE" w:rsidP="007136BE">
      <w:pPr>
        <w:ind w:firstLine="708"/>
        <w:jc w:val="both"/>
        <w:rPr>
          <w:sz w:val="24"/>
          <w:szCs w:val="24"/>
          <w:lang w:val="uk-UA"/>
        </w:rPr>
      </w:pPr>
      <w:r>
        <w:rPr>
          <w:sz w:val="24"/>
          <w:szCs w:val="24"/>
          <w:lang w:val="uk-UA"/>
        </w:rPr>
        <w:t xml:space="preserve">1.24. </w:t>
      </w:r>
      <w:r w:rsidRPr="002B129E">
        <w:rPr>
          <w:sz w:val="24"/>
          <w:szCs w:val="24"/>
          <w:lang w:val="uk-UA"/>
        </w:rPr>
        <w:t xml:space="preserve">гр. </w:t>
      </w:r>
      <w:r>
        <w:rPr>
          <w:sz w:val="24"/>
          <w:szCs w:val="24"/>
          <w:lang w:val="uk-UA"/>
        </w:rPr>
        <w:t xml:space="preserve">Бистряник Олені Федорівні  </w:t>
      </w:r>
      <w:r w:rsidRPr="002B129E">
        <w:rPr>
          <w:sz w:val="24"/>
          <w:szCs w:val="24"/>
          <w:lang w:val="uk-UA"/>
        </w:rPr>
        <w:t>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w:t>
      </w:r>
      <w:r>
        <w:rPr>
          <w:sz w:val="24"/>
          <w:szCs w:val="24"/>
          <w:lang w:val="uk-UA"/>
        </w:rPr>
        <w:t>ведення особистого селянського господарстваплощею 0,30 га в с. Підгорб.</w:t>
      </w:r>
    </w:p>
    <w:p w:rsidR="007136BE" w:rsidRDefault="007136BE" w:rsidP="007136BE">
      <w:pPr>
        <w:ind w:firstLine="708"/>
        <w:jc w:val="both"/>
        <w:rPr>
          <w:sz w:val="24"/>
          <w:szCs w:val="24"/>
          <w:lang w:val="uk-UA"/>
        </w:rPr>
      </w:pPr>
      <w:r>
        <w:rPr>
          <w:sz w:val="24"/>
          <w:szCs w:val="24"/>
          <w:lang w:val="uk-UA"/>
        </w:rPr>
        <w:t xml:space="preserve">1.25. </w:t>
      </w:r>
      <w:r w:rsidRPr="002B129E">
        <w:rPr>
          <w:sz w:val="24"/>
          <w:szCs w:val="24"/>
          <w:lang w:val="uk-UA"/>
        </w:rPr>
        <w:t xml:space="preserve">гр. </w:t>
      </w:r>
      <w:r>
        <w:rPr>
          <w:sz w:val="24"/>
          <w:szCs w:val="24"/>
          <w:lang w:val="uk-UA"/>
        </w:rPr>
        <w:t xml:space="preserve">Фаринич Івану Івановичу  </w:t>
      </w:r>
      <w:r w:rsidRPr="002B129E">
        <w:rPr>
          <w:sz w:val="24"/>
          <w:szCs w:val="24"/>
          <w:lang w:val="uk-UA"/>
        </w:rPr>
        <w:t>на виготовлення проекту землеустрою щодо відведення</w:t>
      </w:r>
      <w:r>
        <w:rPr>
          <w:sz w:val="24"/>
          <w:szCs w:val="24"/>
          <w:lang w:val="uk-UA"/>
        </w:rPr>
        <w:t xml:space="preserve"> земельної ділянки у власність</w:t>
      </w:r>
      <w:r w:rsidRPr="002B129E">
        <w:rPr>
          <w:sz w:val="24"/>
          <w:szCs w:val="24"/>
          <w:lang w:val="uk-UA"/>
        </w:rPr>
        <w:t xml:space="preserve">для </w:t>
      </w:r>
      <w:r>
        <w:rPr>
          <w:sz w:val="24"/>
          <w:szCs w:val="24"/>
          <w:lang w:val="uk-UA"/>
        </w:rPr>
        <w:t>ведення особистого селянського господарстваплощею 0,25 га в с. Баранинці, урочище «Ніл».</w:t>
      </w:r>
    </w:p>
    <w:p w:rsidR="007136BE" w:rsidRDefault="007136BE" w:rsidP="007136BE">
      <w:pPr>
        <w:ind w:firstLine="708"/>
        <w:jc w:val="both"/>
        <w:rPr>
          <w:sz w:val="24"/>
          <w:szCs w:val="24"/>
          <w:lang w:val="uk-UA"/>
        </w:rPr>
      </w:pPr>
      <w:r>
        <w:rPr>
          <w:sz w:val="24"/>
          <w:szCs w:val="24"/>
          <w:lang w:val="uk-UA"/>
        </w:rPr>
        <w:lastRenderedPageBreak/>
        <w:t xml:space="preserve">1.26. </w:t>
      </w:r>
      <w:r w:rsidRPr="00225DFD">
        <w:rPr>
          <w:sz w:val="24"/>
          <w:szCs w:val="24"/>
          <w:lang w:val="uk-UA"/>
        </w:rPr>
        <w:t>гр</w:t>
      </w:r>
      <w:r>
        <w:rPr>
          <w:sz w:val="24"/>
          <w:szCs w:val="24"/>
          <w:lang w:val="uk-UA"/>
        </w:rPr>
        <w:t xml:space="preserve">. Сентимрей Наталії Федорівні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0,07 га, </w:t>
      </w:r>
      <w:r w:rsidRPr="00BE1A17">
        <w:rPr>
          <w:sz w:val="24"/>
          <w:szCs w:val="24"/>
          <w:lang w:val="uk-UA"/>
        </w:rPr>
        <w:t xml:space="preserve">для </w:t>
      </w:r>
      <w:r>
        <w:rPr>
          <w:sz w:val="24"/>
          <w:szCs w:val="24"/>
          <w:lang w:val="uk-UA"/>
        </w:rPr>
        <w:t>ведення садівництва</w:t>
      </w:r>
      <w:r w:rsidRPr="003F0642">
        <w:rPr>
          <w:sz w:val="24"/>
          <w:szCs w:val="24"/>
          <w:lang w:val="uk-UA"/>
        </w:rPr>
        <w:t xml:space="preserve">, </w:t>
      </w:r>
      <w:r>
        <w:rPr>
          <w:sz w:val="24"/>
          <w:szCs w:val="24"/>
          <w:lang w:val="uk-UA"/>
        </w:rPr>
        <w:t>в с. Баранинці, по вул. Фізкультурній.</w:t>
      </w:r>
    </w:p>
    <w:p w:rsidR="007136BE" w:rsidRDefault="007136BE" w:rsidP="007136BE">
      <w:pPr>
        <w:ind w:firstLine="708"/>
        <w:jc w:val="both"/>
        <w:rPr>
          <w:sz w:val="24"/>
          <w:szCs w:val="24"/>
          <w:lang w:val="uk-UA"/>
        </w:rPr>
      </w:pPr>
      <w:r>
        <w:rPr>
          <w:sz w:val="24"/>
          <w:szCs w:val="24"/>
          <w:lang w:val="uk-UA"/>
        </w:rPr>
        <w:t xml:space="preserve">1.27. </w:t>
      </w:r>
      <w:r w:rsidRPr="00225DFD">
        <w:rPr>
          <w:sz w:val="24"/>
          <w:szCs w:val="24"/>
          <w:lang w:val="uk-UA"/>
        </w:rPr>
        <w:t>гр</w:t>
      </w:r>
      <w:r>
        <w:rPr>
          <w:sz w:val="24"/>
          <w:szCs w:val="24"/>
          <w:lang w:val="uk-UA"/>
        </w:rPr>
        <w:t xml:space="preserve">. Сентимрей Наталії Федорівні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0,25 га, </w:t>
      </w:r>
      <w:r w:rsidRPr="002B129E">
        <w:rPr>
          <w:sz w:val="24"/>
          <w:szCs w:val="24"/>
          <w:lang w:val="uk-UA"/>
        </w:rPr>
        <w:t>для будівництва та обслуговування житлового будинку, господарських будівель та споруд</w:t>
      </w:r>
      <w:r w:rsidRPr="003F0642">
        <w:rPr>
          <w:sz w:val="24"/>
          <w:szCs w:val="24"/>
          <w:lang w:val="uk-UA"/>
        </w:rPr>
        <w:t xml:space="preserve">, </w:t>
      </w:r>
      <w:r>
        <w:rPr>
          <w:sz w:val="24"/>
          <w:szCs w:val="24"/>
          <w:lang w:val="uk-UA"/>
        </w:rPr>
        <w:t>в с. Баранинці, по вул. Фізкультурній.</w:t>
      </w:r>
    </w:p>
    <w:p w:rsidR="007136BE" w:rsidRDefault="007136BE" w:rsidP="007136BE">
      <w:pPr>
        <w:ind w:firstLine="708"/>
        <w:jc w:val="both"/>
        <w:rPr>
          <w:sz w:val="24"/>
          <w:szCs w:val="24"/>
          <w:lang w:val="uk-UA"/>
        </w:rPr>
      </w:pPr>
      <w:r>
        <w:rPr>
          <w:sz w:val="24"/>
          <w:szCs w:val="24"/>
          <w:lang w:val="uk-UA"/>
        </w:rPr>
        <w:t xml:space="preserve">1.28. </w:t>
      </w:r>
      <w:r w:rsidRPr="00225DFD">
        <w:rPr>
          <w:sz w:val="24"/>
          <w:szCs w:val="24"/>
          <w:lang w:val="uk-UA"/>
        </w:rPr>
        <w:t>гр</w:t>
      </w:r>
      <w:r>
        <w:rPr>
          <w:sz w:val="24"/>
          <w:szCs w:val="24"/>
          <w:lang w:val="uk-UA"/>
        </w:rPr>
        <w:t xml:space="preserve">. Староста Беаті Василівні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0,25 га, </w:t>
      </w:r>
      <w:r w:rsidRPr="002B129E">
        <w:rPr>
          <w:sz w:val="24"/>
          <w:szCs w:val="24"/>
          <w:lang w:val="uk-UA"/>
        </w:rPr>
        <w:t>для будівництва та обслуговування житлового будинку, господарських будівель та споруд</w:t>
      </w:r>
      <w:r w:rsidRPr="003F0642">
        <w:rPr>
          <w:sz w:val="24"/>
          <w:szCs w:val="24"/>
          <w:lang w:val="uk-UA"/>
        </w:rPr>
        <w:t xml:space="preserve">, </w:t>
      </w:r>
      <w:r>
        <w:rPr>
          <w:sz w:val="24"/>
          <w:szCs w:val="24"/>
          <w:lang w:val="uk-UA"/>
        </w:rPr>
        <w:t>в с. Баранинці.</w:t>
      </w:r>
    </w:p>
    <w:p w:rsidR="007136BE" w:rsidRDefault="007136BE" w:rsidP="007136BE">
      <w:pPr>
        <w:ind w:firstLine="708"/>
        <w:jc w:val="both"/>
        <w:rPr>
          <w:sz w:val="24"/>
          <w:szCs w:val="24"/>
          <w:lang w:val="uk-UA"/>
        </w:rPr>
      </w:pPr>
      <w:r>
        <w:rPr>
          <w:sz w:val="24"/>
          <w:szCs w:val="24"/>
          <w:lang w:val="uk-UA"/>
        </w:rPr>
        <w:t xml:space="preserve">1.29. </w:t>
      </w:r>
      <w:r w:rsidRPr="00225DFD">
        <w:rPr>
          <w:sz w:val="24"/>
          <w:szCs w:val="24"/>
          <w:lang w:val="uk-UA"/>
        </w:rPr>
        <w:t>гр</w:t>
      </w:r>
      <w:r>
        <w:rPr>
          <w:sz w:val="24"/>
          <w:szCs w:val="24"/>
          <w:lang w:val="uk-UA"/>
        </w:rPr>
        <w:t>. Нейметі Єві Емілівні</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0,25 га, </w:t>
      </w:r>
      <w:r w:rsidRPr="002B129E">
        <w:rPr>
          <w:sz w:val="24"/>
          <w:szCs w:val="24"/>
          <w:lang w:val="uk-UA"/>
        </w:rPr>
        <w:t>для будівництва та обслуговування житлового будинку, господарських будівель та споруд</w:t>
      </w:r>
      <w:r w:rsidRPr="003F0642">
        <w:rPr>
          <w:sz w:val="24"/>
          <w:szCs w:val="24"/>
          <w:lang w:val="uk-UA"/>
        </w:rPr>
        <w:t xml:space="preserve">, </w:t>
      </w:r>
      <w:r>
        <w:rPr>
          <w:sz w:val="24"/>
          <w:szCs w:val="24"/>
          <w:lang w:val="uk-UA"/>
        </w:rPr>
        <w:t>в с. Баранинці.</w:t>
      </w:r>
    </w:p>
    <w:p w:rsidR="007136BE" w:rsidRPr="00BC7D45" w:rsidRDefault="007136BE" w:rsidP="007136BE">
      <w:pPr>
        <w:ind w:firstLine="708"/>
        <w:jc w:val="both"/>
        <w:rPr>
          <w:szCs w:val="28"/>
          <w:lang w:val="uk-UA"/>
        </w:rPr>
      </w:pPr>
    </w:p>
    <w:p w:rsidR="007136BE" w:rsidRDefault="007136BE" w:rsidP="007136BE">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7136BE" w:rsidRDefault="007136BE" w:rsidP="007136BE">
      <w:pPr>
        <w:ind w:firstLine="708"/>
        <w:jc w:val="both"/>
        <w:rPr>
          <w:b/>
          <w:sz w:val="24"/>
          <w:szCs w:val="24"/>
          <w:lang w:val="uk-UA"/>
        </w:rPr>
      </w:pPr>
    </w:p>
    <w:p w:rsidR="007136BE" w:rsidRDefault="007136BE" w:rsidP="007136BE">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Default="007136BE" w:rsidP="007136BE">
      <w:pPr>
        <w:jc w:val="both"/>
        <w:rPr>
          <w:sz w:val="24"/>
          <w:szCs w:val="24"/>
          <w:lang w:val="uk-UA"/>
        </w:rPr>
      </w:pPr>
      <w:r w:rsidRPr="001C7923">
        <w:rPr>
          <w:sz w:val="24"/>
          <w:szCs w:val="24"/>
          <w:lang w:val="uk-UA"/>
        </w:rPr>
        <w:t xml:space="preserve">      Сільський голова                                                                                   Ю.І. Марусяк</w:t>
      </w:r>
    </w:p>
    <w:p w:rsidR="007136BE" w:rsidRDefault="007136BE" w:rsidP="007136BE">
      <w:pPr>
        <w:spacing w:after="200" w:line="276" w:lineRule="auto"/>
        <w:jc w:val="center"/>
        <w:rPr>
          <w:szCs w:val="28"/>
          <w:lang w:val="uk-UA"/>
        </w:rPr>
      </w:pPr>
      <w:r>
        <w:rPr>
          <w:sz w:val="24"/>
          <w:szCs w:val="24"/>
          <w:lang w:val="uk-UA"/>
        </w:rPr>
        <w:br w:type="page"/>
      </w:r>
    </w:p>
    <w:p w:rsidR="007136BE" w:rsidRDefault="007136BE" w:rsidP="007136BE">
      <w:pPr>
        <w:jc w:val="both"/>
        <w:rPr>
          <w:sz w:val="22"/>
          <w:szCs w:val="22"/>
          <w:lang w:val="uk-UA"/>
        </w:rPr>
      </w:pPr>
    </w:p>
    <w:p w:rsidR="007136BE" w:rsidRPr="0016771C" w:rsidRDefault="007136BE" w:rsidP="007136BE">
      <w:pPr>
        <w:jc w:val="both"/>
        <w:rPr>
          <w:szCs w:val="28"/>
          <w:lang w:val="uk-UA"/>
        </w:rPr>
      </w:pPr>
    </w:p>
    <w:p w:rsidR="007136BE" w:rsidRPr="003B3B88" w:rsidRDefault="007136BE" w:rsidP="007136BE">
      <w:pPr>
        <w:jc w:val="center"/>
        <w:rPr>
          <w:szCs w:val="28"/>
          <w:lang w:val="uk-UA"/>
        </w:rPr>
      </w:pPr>
      <w:r>
        <w:rPr>
          <w:noProof/>
        </w:rPr>
        <w:drawing>
          <wp:inline distT="0" distB="0" distL="0" distR="0">
            <wp:extent cx="533400" cy="666750"/>
            <wp:effectExtent l="19050" t="0" r="0" b="0"/>
            <wp:docPr id="13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srcRect/>
                    <a:stretch>
                      <a:fillRect/>
                    </a:stretch>
                  </pic:blipFill>
                  <pic:spPr bwMode="auto">
                    <a:xfrm>
                      <a:off x="0" y="0"/>
                      <a:ext cx="533400" cy="666750"/>
                    </a:xfrm>
                    <a:prstGeom prst="rect">
                      <a:avLst/>
                    </a:prstGeom>
                    <a:blipFill dpi="0" rotWithShape="0">
                      <a:blip/>
                      <a:srcRect/>
                      <a:stretch>
                        <a:fillRect/>
                      </a:stretch>
                    </a:blipFill>
                    <a:ln w="9525">
                      <a:noFill/>
                      <a:miter lim="800000"/>
                      <a:headEnd/>
                      <a:tailEnd/>
                    </a:ln>
                  </pic:spPr>
                </pic:pic>
              </a:graphicData>
            </a:graphic>
          </wp:inline>
        </w:drawing>
      </w:r>
    </w:p>
    <w:p w:rsidR="007136BE" w:rsidRPr="003B3B88" w:rsidRDefault="007136BE" w:rsidP="007136BE">
      <w:pPr>
        <w:jc w:val="center"/>
        <w:rPr>
          <w:szCs w:val="28"/>
          <w:lang w:val="uk-UA"/>
        </w:rPr>
      </w:pPr>
      <w:r w:rsidRPr="003B3B88">
        <w:rPr>
          <w:szCs w:val="28"/>
          <w:lang w:val="uk-UA"/>
        </w:rPr>
        <w:t xml:space="preserve">  УКРАЇНА</w:t>
      </w:r>
    </w:p>
    <w:p w:rsidR="007136BE" w:rsidRPr="003B3B88" w:rsidRDefault="007136BE" w:rsidP="007136BE">
      <w:pPr>
        <w:keepNext/>
        <w:ind w:left="-709"/>
        <w:jc w:val="center"/>
        <w:outlineLvl w:val="1"/>
        <w:rPr>
          <w:sz w:val="32"/>
          <w:szCs w:val="32"/>
          <w:lang w:val="uk-UA"/>
        </w:rPr>
      </w:pPr>
      <w:r w:rsidRPr="003B3B88">
        <w:rPr>
          <w:sz w:val="32"/>
          <w:szCs w:val="32"/>
          <w:lang w:val="uk-UA"/>
        </w:rPr>
        <w:t>БАРАНИНСЬКА СІЛЬСЬКА РАДА</w:t>
      </w:r>
    </w:p>
    <w:p w:rsidR="007136BE" w:rsidRPr="003B3B88" w:rsidRDefault="007136BE" w:rsidP="007136BE">
      <w:pPr>
        <w:shd w:val="clear" w:color="auto" w:fill="FFFFFF"/>
        <w:ind w:right="8"/>
        <w:jc w:val="center"/>
        <w:rPr>
          <w:b/>
          <w:bCs/>
          <w:spacing w:val="-3"/>
          <w:sz w:val="32"/>
          <w:szCs w:val="30"/>
          <w:lang w:val="uk-UA"/>
        </w:rPr>
      </w:pPr>
      <w:r w:rsidRPr="003B3B88">
        <w:rPr>
          <w:b/>
          <w:bCs/>
          <w:spacing w:val="-3"/>
          <w:sz w:val="32"/>
          <w:szCs w:val="30"/>
          <w:lang w:val="uk-UA"/>
        </w:rPr>
        <w:t>УЖГОРОДСЬКОГО РАЙОНУ ЗАКАРПАТСЬКОЇ ОБЛАСТІ</w:t>
      </w:r>
    </w:p>
    <w:p w:rsidR="007136BE" w:rsidRPr="003B3B88" w:rsidRDefault="001762CC" w:rsidP="007136BE">
      <w:pPr>
        <w:jc w:val="center"/>
        <w:rPr>
          <w:lang w:val="uk-UA"/>
        </w:rPr>
      </w:pPr>
      <w:r>
        <w:rPr>
          <w:noProof/>
        </w:rPr>
        <mc:AlternateContent>
          <mc:Choice Requires="wps">
            <w:drawing>
              <wp:anchor distT="4294967294" distB="4294967294" distL="114300" distR="114300" simplePos="0" relativeHeight="251680768"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CA8BF" id="Прямая соединительная линия 136"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LwADOzQAgAAowUAAA4AAAAAAAAAAAAAAAAALgIAAGRycy9lMm9Eb2Mu&#10;eG1sUEsBAi0AFAAGAAgAAAAhAPFiJCLdAAAABwEAAA8AAAAAAAAAAAAAAAAAKgUAAGRycy9kb3du&#10;cmV2LnhtbFBLBQYAAAAABAAEAPMAAAA0BgAAAAA=&#10;" strokeweight=".93mm">
                <v:stroke joinstyle="miter"/>
              </v:line>
            </w:pict>
          </mc:Fallback>
        </mc:AlternateContent>
      </w:r>
      <w:r>
        <w:rPr>
          <w:noProof/>
        </w:rPr>
        <mc:AlternateContent>
          <mc:Choice Requires="wps">
            <w:drawing>
              <wp:anchor distT="4294967294" distB="4294967294" distL="114300" distR="114300" simplePos="0" relativeHeight="251681792"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459789" id="Прямая соединительная линия 137"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16</w:t>
      </w:r>
    </w:p>
    <w:p w:rsidR="007136BE" w:rsidRPr="003B3B88" w:rsidRDefault="007136BE" w:rsidP="007136BE">
      <w:pPr>
        <w:ind w:right="4314"/>
        <w:jc w:val="both"/>
        <w:rPr>
          <w:b/>
          <w:sz w:val="10"/>
          <w:szCs w:val="10"/>
          <w:lang w:val="uk-UA"/>
        </w:rPr>
      </w:pPr>
    </w:p>
    <w:p w:rsidR="007136BE" w:rsidRPr="003B3B88" w:rsidRDefault="007136BE" w:rsidP="007136BE">
      <w:pPr>
        <w:tabs>
          <w:tab w:val="left" w:pos="4500"/>
        </w:tabs>
        <w:ind w:right="4959"/>
        <w:jc w:val="both"/>
        <w:rPr>
          <w:b/>
          <w:lang w:val="uk-UA"/>
        </w:rPr>
      </w:pPr>
      <w:r w:rsidRPr="003B3B88">
        <w:rPr>
          <w:b/>
          <w:lang w:val="uk-UA"/>
        </w:rPr>
        <w:t xml:space="preserve">Про розгляд заяви </w:t>
      </w:r>
    </w:p>
    <w:p w:rsidR="007136BE" w:rsidRPr="00C86176" w:rsidRDefault="007136BE" w:rsidP="007136BE">
      <w:pPr>
        <w:jc w:val="both"/>
        <w:rPr>
          <w:sz w:val="24"/>
          <w:szCs w:val="24"/>
          <w:lang w:val="uk-UA"/>
        </w:rPr>
      </w:pPr>
      <w:r>
        <w:rPr>
          <w:sz w:val="24"/>
          <w:szCs w:val="24"/>
          <w:lang w:val="uk-UA"/>
        </w:rPr>
        <w:t xml:space="preserve">гр. </w:t>
      </w:r>
      <w:r w:rsidRPr="00C86176">
        <w:rPr>
          <w:sz w:val="24"/>
          <w:szCs w:val="24"/>
          <w:lang w:val="uk-UA"/>
        </w:rPr>
        <w:t>Черевко Р.С</w:t>
      </w:r>
    </w:p>
    <w:p w:rsidR="007136BE" w:rsidRPr="003B3B88" w:rsidRDefault="007136BE" w:rsidP="007136BE">
      <w:pPr>
        <w:jc w:val="both"/>
        <w:rPr>
          <w:sz w:val="22"/>
          <w:szCs w:val="22"/>
          <w:lang w:val="uk-UA"/>
        </w:rPr>
      </w:pPr>
    </w:p>
    <w:p w:rsidR="007136BE" w:rsidRPr="003B3B88" w:rsidRDefault="007136BE" w:rsidP="007136BE">
      <w:pPr>
        <w:ind w:firstLine="708"/>
        <w:jc w:val="both"/>
        <w:rPr>
          <w:sz w:val="26"/>
          <w:szCs w:val="26"/>
          <w:lang w:val="uk-UA"/>
        </w:rPr>
      </w:pPr>
      <w:r w:rsidRPr="003B3B88">
        <w:rPr>
          <w:sz w:val="26"/>
          <w:szCs w:val="26"/>
          <w:lang w:val="uk-UA"/>
        </w:rPr>
        <w:t xml:space="preserve">Розглянувши заяву гр. </w:t>
      </w:r>
      <w:r>
        <w:rPr>
          <w:sz w:val="26"/>
          <w:szCs w:val="26"/>
          <w:lang w:val="uk-UA"/>
        </w:rPr>
        <w:t>Черевко Р.С.</w:t>
      </w:r>
      <w:r w:rsidRPr="003B3B88">
        <w:rPr>
          <w:sz w:val="26"/>
          <w:szCs w:val="26"/>
          <w:lang w:val="uk-UA"/>
        </w:rPr>
        <w:t xml:space="preserve"> про погодження меж земельної ділянки </w:t>
      </w:r>
      <w:r>
        <w:rPr>
          <w:sz w:val="26"/>
          <w:szCs w:val="26"/>
          <w:lang w:val="uk-UA"/>
        </w:rPr>
        <w:t xml:space="preserve"> за адресою с. Підгорб, вул. Центральна, 85. </w:t>
      </w:r>
      <w:r w:rsidRPr="003B3B88">
        <w:rPr>
          <w:sz w:val="26"/>
          <w:szCs w:val="26"/>
          <w:lang w:val="uk-UA"/>
        </w:rPr>
        <w:t xml:space="preserve">без підпису </w:t>
      </w:r>
      <w:r>
        <w:rPr>
          <w:sz w:val="26"/>
          <w:szCs w:val="26"/>
          <w:lang w:val="uk-UA"/>
        </w:rPr>
        <w:t xml:space="preserve">суміжних землекористувачів, </w:t>
      </w:r>
      <w:r w:rsidRPr="003B3B88">
        <w:rPr>
          <w:sz w:val="26"/>
          <w:szCs w:val="26"/>
          <w:lang w:val="uk-UA"/>
        </w:rPr>
        <w:t xml:space="preserve">керуючись Законом України «Про місцеве самоврядування в Україні» та пропозицією постійної комісії ради з питань земельної політики, комунального господарства та планування соціально-економічного розвитку, сесія Баранинської сільської ради </w:t>
      </w:r>
    </w:p>
    <w:p w:rsidR="007136BE" w:rsidRPr="003B3B88" w:rsidRDefault="007136BE" w:rsidP="007136BE">
      <w:pPr>
        <w:jc w:val="both"/>
        <w:rPr>
          <w:sz w:val="26"/>
          <w:szCs w:val="26"/>
          <w:lang w:val="uk-UA"/>
        </w:rPr>
      </w:pPr>
    </w:p>
    <w:p w:rsidR="007136BE" w:rsidRPr="003B3B88" w:rsidRDefault="007136BE" w:rsidP="007136BE">
      <w:pPr>
        <w:jc w:val="center"/>
        <w:rPr>
          <w:sz w:val="26"/>
          <w:szCs w:val="26"/>
          <w:lang w:val="uk-UA"/>
        </w:rPr>
      </w:pPr>
      <w:r w:rsidRPr="003B3B88">
        <w:rPr>
          <w:sz w:val="26"/>
          <w:szCs w:val="26"/>
          <w:lang w:val="uk-UA"/>
        </w:rPr>
        <w:t>ВИРІШИЛА:</w:t>
      </w:r>
    </w:p>
    <w:p w:rsidR="007136BE" w:rsidRPr="003B3B88" w:rsidRDefault="007136BE" w:rsidP="007136BE">
      <w:pPr>
        <w:jc w:val="both"/>
        <w:rPr>
          <w:sz w:val="26"/>
          <w:szCs w:val="26"/>
          <w:lang w:val="uk-UA"/>
        </w:rPr>
      </w:pPr>
    </w:p>
    <w:p w:rsidR="007136BE" w:rsidRDefault="007136BE" w:rsidP="007136BE">
      <w:pPr>
        <w:ind w:left="-180" w:firstLine="888"/>
        <w:jc w:val="both"/>
        <w:rPr>
          <w:sz w:val="26"/>
          <w:szCs w:val="26"/>
          <w:lang w:val="uk-UA"/>
        </w:rPr>
      </w:pPr>
      <w:r w:rsidRPr="000C0119">
        <w:rPr>
          <w:sz w:val="26"/>
          <w:szCs w:val="26"/>
          <w:lang w:val="uk-UA"/>
        </w:rPr>
        <w:t>1. Погодити межі земельної ділянки</w:t>
      </w:r>
      <w:r>
        <w:rPr>
          <w:sz w:val="26"/>
          <w:szCs w:val="26"/>
          <w:lang w:val="uk-UA"/>
        </w:rPr>
        <w:t>Рачкулинець Степану Степановичу (померлий) для оформлення спадщини</w:t>
      </w:r>
      <w:r w:rsidRPr="000C0119">
        <w:rPr>
          <w:sz w:val="26"/>
          <w:szCs w:val="26"/>
          <w:lang w:val="uk-UA"/>
        </w:rPr>
        <w:t xml:space="preserve"> гр. </w:t>
      </w:r>
      <w:r>
        <w:rPr>
          <w:sz w:val="26"/>
          <w:szCs w:val="26"/>
          <w:lang w:val="uk-UA"/>
        </w:rPr>
        <w:t>Черевко Руслані Степанівні, Рачкулинець   Єлизаветі Юріївні</w:t>
      </w:r>
      <w:r w:rsidRPr="000C0119">
        <w:rPr>
          <w:sz w:val="26"/>
          <w:szCs w:val="26"/>
          <w:lang w:val="uk-UA"/>
        </w:rPr>
        <w:t xml:space="preserve">, для </w:t>
      </w:r>
      <w:r>
        <w:rPr>
          <w:sz w:val="26"/>
          <w:szCs w:val="26"/>
          <w:lang w:val="uk-UA"/>
        </w:rPr>
        <w:t>будівництва та обслуговування житлового будинку, господарських будівель та споруд</w:t>
      </w:r>
      <w:r w:rsidRPr="000C0119">
        <w:rPr>
          <w:sz w:val="26"/>
          <w:szCs w:val="26"/>
          <w:lang w:val="uk-UA"/>
        </w:rPr>
        <w:t>,</w:t>
      </w:r>
      <w:r>
        <w:rPr>
          <w:sz w:val="26"/>
          <w:szCs w:val="26"/>
          <w:lang w:val="uk-UA"/>
        </w:rPr>
        <w:t xml:space="preserve"> площею 0,1126</w:t>
      </w:r>
      <w:r w:rsidRPr="000C0119">
        <w:rPr>
          <w:sz w:val="26"/>
          <w:szCs w:val="26"/>
          <w:lang w:val="uk-UA"/>
        </w:rPr>
        <w:t xml:space="preserve"> га, без підпису </w:t>
      </w:r>
      <w:r>
        <w:rPr>
          <w:sz w:val="26"/>
          <w:szCs w:val="26"/>
          <w:lang w:val="uk-UA"/>
        </w:rPr>
        <w:t>суміжника гр. Горового Ю.І.за адресою с. Підгорб.</w:t>
      </w:r>
    </w:p>
    <w:p w:rsidR="007136BE" w:rsidRDefault="007136BE" w:rsidP="007136BE">
      <w:pPr>
        <w:ind w:left="-180" w:firstLine="888"/>
        <w:jc w:val="both"/>
        <w:rPr>
          <w:sz w:val="26"/>
          <w:szCs w:val="26"/>
          <w:lang w:val="uk-UA"/>
        </w:rPr>
      </w:pPr>
    </w:p>
    <w:p w:rsidR="007136BE" w:rsidRPr="003B3B88" w:rsidRDefault="007136BE" w:rsidP="007136BE">
      <w:pPr>
        <w:ind w:left="-180" w:firstLine="888"/>
        <w:jc w:val="both"/>
        <w:rPr>
          <w:sz w:val="26"/>
          <w:szCs w:val="26"/>
          <w:lang w:val="uk-UA"/>
        </w:rPr>
      </w:pPr>
      <w:r w:rsidRPr="003B3B88">
        <w:rPr>
          <w:sz w:val="26"/>
          <w:szCs w:val="26"/>
          <w:lang w:val="uk-UA"/>
        </w:rPr>
        <w:t>2.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3B3B88" w:rsidRDefault="007136BE" w:rsidP="007136BE">
      <w:pPr>
        <w:rPr>
          <w:b/>
          <w:sz w:val="26"/>
          <w:szCs w:val="26"/>
          <w:lang w:val="uk-UA"/>
        </w:rPr>
      </w:pPr>
    </w:p>
    <w:p w:rsidR="007136BE" w:rsidRPr="003B3B88" w:rsidRDefault="007136BE" w:rsidP="007136BE">
      <w:pPr>
        <w:rPr>
          <w:b/>
          <w:sz w:val="26"/>
          <w:szCs w:val="26"/>
          <w:lang w:val="uk-UA"/>
        </w:rPr>
      </w:pPr>
    </w:p>
    <w:p w:rsidR="007136BE" w:rsidRPr="003B3B88" w:rsidRDefault="007136BE" w:rsidP="007136BE">
      <w:pPr>
        <w:rPr>
          <w:b/>
          <w:sz w:val="26"/>
          <w:szCs w:val="26"/>
          <w:lang w:val="uk-UA"/>
        </w:rPr>
      </w:pPr>
    </w:p>
    <w:p w:rsidR="007136BE" w:rsidRDefault="007136BE" w:rsidP="007136BE">
      <w:pPr>
        <w:spacing w:after="200" w:line="276" w:lineRule="auto"/>
        <w:rPr>
          <w:szCs w:val="28"/>
          <w:lang w:val="uk-UA"/>
        </w:rPr>
      </w:pPr>
      <w:r w:rsidRPr="003B3B88">
        <w:rPr>
          <w:szCs w:val="28"/>
          <w:lang w:val="uk-UA"/>
        </w:rPr>
        <w:t>Сільський голова                                                                     Ю.І. Марусяк</w:t>
      </w:r>
    </w:p>
    <w:p w:rsidR="007136BE" w:rsidRDefault="007136BE" w:rsidP="007136BE">
      <w:pPr>
        <w:pStyle w:val="ab"/>
        <w:rPr>
          <w:sz w:val="24"/>
        </w:rPr>
      </w:pPr>
      <w:r>
        <w:rPr>
          <w:sz w:val="24"/>
        </w:rPr>
        <w:br w:type="page"/>
      </w:r>
    </w:p>
    <w:p w:rsidR="007136BE" w:rsidRPr="009B4C73" w:rsidRDefault="007136BE" w:rsidP="007136BE">
      <w:pPr>
        <w:jc w:val="center"/>
        <w:rPr>
          <w:szCs w:val="28"/>
          <w:lang w:val="uk-UA"/>
        </w:rPr>
      </w:pPr>
      <w:r>
        <w:rPr>
          <w:noProof/>
        </w:rPr>
        <w:lastRenderedPageBreak/>
        <w:drawing>
          <wp:inline distT="0" distB="0" distL="0" distR="0">
            <wp:extent cx="534670" cy="664210"/>
            <wp:effectExtent l="19050" t="0" r="0" b="0"/>
            <wp:docPr id="4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534670" cy="664210"/>
                    </a:xfrm>
                    <a:prstGeom prst="rect">
                      <a:avLst/>
                    </a:prstGeom>
                    <a:solidFill>
                      <a:srgbClr val="FFFFFF"/>
                    </a:solidFill>
                    <a:ln w="9525">
                      <a:noFill/>
                      <a:miter lim="800000"/>
                      <a:headEnd/>
                      <a:tailEnd/>
                    </a:ln>
                  </pic:spPr>
                </pic:pic>
              </a:graphicData>
            </a:graphic>
          </wp:inline>
        </w:drawing>
      </w:r>
    </w:p>
    <w:p w:rsidR="007136BE" w:rsidRPr="009B4C73" w:rsidRDefault="007136BE" w:rsidP="007136BE">
      <w:pPr>
        <w:jc w:val="center"/>
        <w:rPr>
          <w:szCs w:val="28"/>
          <w:lang w:val="uk-UA"/>
        </w:rPr>
      </w:pPr>
      <w:r w:rsidRPr="009B4C73">
        <w:rPr>
          <w:szCs w:val="28"/>
          <w:lang w:val="uk-UA"/>
        </w:rPr>
        <w:t xml:space="preserve">  УКРАЇНА</w:t>
      </w:r>
    </w:p>
    <w:p w:rsidR="007136BE" w:rsidRPr="009B4C73" w:rsidRDefault="007136BE" w:rsidP="007136BE">
      <w:pPr>
        <w:keepNext/>
        <w:ind w:left="-709"/>
        <w:jc w:val="center"/>
        <w:outlineLvl w:val="1"/>
        <w:rPr>
          <w:sz w:val="32"/>
          <w:szCs w:val="32"/>
          <w:lang w:val="uk-UA"/>
        </w:rPr>
      </w:pPr>
      <w:r w:rsidRPr="009B4C73">
        <w:rPr>
          <w:sz w:val="32"/>
          <w:szCs w:val="32"/>
          <w:lang w:val="uk-UA"/>
        </w:rPr>
        <w:t>БАРАНИНСЬКА СІЛЬСЬКА РАДА</w:t>
      </w:r>
    </w:p>
    <w:p w:rsidR="007136BE" w:rsidRPr="009B4C73" w:rsidRDefault="007136BE" w:rsidP="007136BE">
      <w:pPr>
        <w:shd w:val="clear" w:color="auto" w:fill="FFFFFF"/>
        <w:ind w:right="8"/>
        <w:jc w:val="center"/>
        <w:rPr>
          <w:b/>
          <w:bCs/>
          <w:spacing w:val="-3"/>
          <w:sz w:val="32"/>
          <w:szCs w:val="30"/>
          <w:lang w:val="uk-UA"/>
        </w:rPr>
      </w:pPr>
      <w:r w:rsidRPr="009B4C73">
        <w:rPr>
          <w:b/>
          <w:bCs/>
          <w:spacing w:val="-3"/>
          <w:sz w:val="32"/>
          <w:szCs w:val="30"/>
          <w:lang w:val="uk-UA"/>
        </w:rPr>
        <w:t>УЖГОРОДСЬКОГО РАЙОНУ ЗАКАРПАТСЬКОЇ ОБЛАСТІ</w:t>
      </w:r>
    </w:p>
    <w:p w:rsidR="007136BE" w:rsidRPr="009B4C73" w:rsidRDefault="001762CC" w:rsidP="007136BE">
      <w:pPr>
        <w:jc w:val="center"/>
        <w:rPr>
          <w:lang w:val="uk-UA"/>
        </w:rPr>
      </w:pPr>
      <w:r>
        <w:rPr>
          <w:noProof/>
        </w:rPr>
        <mc:AlternateContent>
          <mc:Choice Requires="wps">
            <w:drawing>
              <wp:anchor distT="4294967294" distB="4294967294" distL="114300" distR="114300" simplePos="0" relativeHeight="251686912"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D016C6" id="Прямая соединительная линия 10"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y1Cxv88CAACh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4" distB="4294967294" distL="114300" distR="114300" simplePos="0" relativeHeight="251687936"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73CA51" id="Прямая соединительная линия 9"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17</w:t>
      </w:r>
    </w:p>
    <w:p w:rsidR="007136BE" w:rsidRPr="009B4C73" w:rsidRDefault="007136BE" w:rsidP="007136BE">
      <w:pPr>
        <w:jc w:val="both"/>
        <w:rPr>
          <w:lang w:val="uk-UA"/>
        </w:rPr>
      </w:pPr>
      <w:r w:rsidRPr="009B4C73">
        <w:rPr>
          <w:lang w:val="uk-UA"/>
        </w:rPr>
        <w:tab/>
      </w:r>
      <w:r w:rsidRPr="009B4C73">
        <w:rPr>
          <w:lang w:val="uk-UA"/>
        </w:rPr>
        <w:tab/>
      </w:r>
    </w:p>
    <w:p w:rsidR="007136BE" w:rsidRPr="009B4C73" w:rsidRDefault="007136BE" w:rsidP="007136BE">
      <w:pPr>
        <w:rPr>
          <w:b/>
          <w:sz w:val="24"/>
          <w:szCs w:val="24"/>
          <w:lang w:val="uk-UA"/>
        </w:rPr>
      </w:pPr>
    </w:p>
    <w:tbl>
      <w:tblPr>
        <w:tblW w:w="0" w:type="auto"/>
        <w:tblInd w:w="288" w:type="dxa"/>
        <w:tblLook w:val="0000" w:firstRow="0" w:lastRow="0" w:firstColumn="0" w:lastColumn="0" w:noHBand="0" w:noVBand="0"/>
      </w:tblPr>
      <w:tblGrid>
        <w:gridCol w:w="5760"/>
      </w:tblGrid>
      <w:tr w:rsidR="007136BE" w:rsidRPr="009B4C73" w:rsidTr="007C5C19">
        <w:trPr>
          <w:trHeight w:val="460"/>
        </w:trPr>
        <w:tc>
          <w:tcPr>
            <w:tcW w:w="5760" w:type="dxa"/>
          </w:tcPr>
          <w:p w:rsidR="007136BE" w:rsidRPr="009B4C73" w:rsidRDefault="007136BE" w:rsidP="007C5C19">
            <w:pPr>
              <w:rPr>
                <w:b/>
                <w:sz w:val="24"/>
                <w:szCs w:val="24"/>
                <w:lang w:val="uk-UA"/>
              </w:rPr>
            </w:pPr>
            <w:r w:rsidRPr="009B4C73">
              <w:rPr>
                <w:b/>
                <w:sz w:val="24"/>
                <w:szCs w:val="24"/>
                <w:lang w:val="uk-UA"/>
              </w:rPr>
              <w:t xml:space="preserve">Про </w:t>
            </w:r>
            <w:r>
              <w:rPr>
                <w:b/>
                <w:sz w:val="24"/>
                <w:szCs w:val="24"/>
                <w:lang w:val="uk-UA"/>
              </w:rPr>
              <w:t>укладення договору оренди</w:t>
            </w:r>
          </w:p>
        </w:tc>
      </w:tr>
    </w:tbl>
    <w:p w:rsidR="007136BE" w:rsidRPr="009B4C73" w:rsidRDefault="007136BE" w:rsidP="007136BE">
      <w:pPr>
        <w:rPr>
          <w:b/>
          <w:sz w:val="24"/>
          <w:szCs w:val="24"/>
          <w:lang w:val="uk-UA"/>
        </w:rPr>
      </w:pPr>
    </w:p>
    <w:p w:rsidR="007136BE" w:rsidRPr="009B4C73" w:rsidRDefault="007136BE" w:rsidP="007136BE">
      <w:pPr>
        <w:ind w:firstLine="708"/>
        <w:jc w:val="both"/>
        <w:rPr>
          <w:sz w:val="24"/>
          <w:szCs w:val="24"/>
          <w:lang w:val="uk-UA"/>
        </w:rPr>
      </w:pPr>
      <w:r>
        <w:rPr>
          <w:sz w:val="24"/>
          <w:szCs w:val="24"/>
          <w:lang w:val="uk-UA"/>
        </w:rPr>
        <w:t>Розглянувши заяву гр. Ужгородського ССТ, ТОВ «Холмець-Кооператор».</w:t>
      </w:r>
      <w:r w:rsidRPr="009B4C73">
        <w:rPr>
          <w:sz w:val="24"/>
          <w:szCs w:val="24"/>
          <w:lang w:val="uk-UA"/>
        </w:rPr>
        <w:t xml:space="preserve">, про </w:t>
      </w:r>
      <w:r>
        <w:rPr>
          <w:sz w:val="24"/>
          <w:szCs w:val="24"/>
          <w:lang w:val="uk-UA"/>
        </w:rPr>
        <w:t>укладення договору оренди</w:t>
      </w:r>
      <w:r w:rsidRPr="009B4C73">
        <w:rPr>
          <w:sz w:val="24"/>
          <w:szCs w:val="24"/>
          <w:lang w:val="uk-UA"/>
        </w:rPr>
        <w:t xml:space="preserve">, враховуючи генеральні плани забудови сіл Баранинської сільської ради, керуючись ст. 26 Закону України «Про місцеве самоврядування в Україні», ЗУ «Про оренду землі», сесія Баранинської сільської ради </w:t>
      </w:r>
    </w:p>
    <w:p w:rsidR="007136BE" w:rsidRDefault="007136BE" w:rsidP="007136BE">
      <w:pPr>
        <w:jc w:val="center"/>
        <w:rPr>
          <w:sz w:val="24"/>
          <w:szCs w:val="24"/>
          <w:lang w:val="uk-UA"/>
        </w:rPr>
      </w:pPr>
      <w:r w:rsidRPr="009B4C73">
        <w:rPr>
          <w:sz w:val="24"/>
          <w:szCs w:val="24"/>
          <w:lang w:val="uk-UA"/>
        </w:rPr>
        <w:t>ВИРІШИЛА</w:t>
      </w:r>
      <w:r>
        <w:rPr>
          <w:sz w:val="24"/>
          <w:szCs w:val="24"/>
          <w:lang w:val="uk-UA"/>
        </w:rPr>
        <w:t>:</w:t>
      </w:r>
    </w:p>
    <w:p w:rsidR="007136BE" w:rsidRPr="009B4C73" w:rsidRDefault="007136BE" w:rsidP="007136BE">
      <w:pPr>
        <w:jc w:val="center"/>
        <w:rPr>
          <w:sz w:val="24"/>
          <w:szCs w:val="24"/>
          <w:lang w:val="uk-UA"/>
        </w:rPr>
      </w:pPr>
    </w:p>
    <w:p w:rsidR="007136BE" w:rsidRDefault="007136BE" w:rsidP="007136BE">
      <w:pPr>
        <w:pStyle w:val="ae"/>
        <w:tabs>
          <w:tab w:val="left" w:pos="851"/>
        </w:tabs>
        <w:spacing w:before="0" w:beforeAutospacing="0" w:after="0" w:afterAutospacing="0"/>
        <w:jc w:val="both"/>
        <w:rPr>
          <w:rFonts w:eastAsia="Calibri"/>
          <w:szCs w:val="28"/>
          <w:lang w:val="uk-UA"/>
        </w:rPr>
      </w:pPr>
      <w:r w:rsidRPr="00F1365B">
        <w:rPr>
          <w:rFonts w:eastAsia="Calibri"/>
          <w:lang w:val="uk-UA"/>
        </w:rPr>
        <w:tab/>
        <w:t>1</w:t>
      </w:r>
      <w:r>
        <w:rPr>
          <w:rFonts w:eastAsia="Calibri"/>
          <w:szCs w:val="28"/>
          <w:lang w:val="uk-UA"/>
        </w:rPr>
        <w:t xml:space="preserve">. </w:t>
      </w:r>
      <w:r w:rsidRPr="00A621AA">
        <w:rPr>
          <w:rFonts w:eastAsia="Calibri"/>
          <w:szCs w:val="28"/>
          <w:lang w:val="uk-UA"/>
        </w:rPr>
        <w:t xml:space="preserve">Припинити </w:t>
      </w:r>
      <w:r>
        <w:rPr>
          <w:rFonts w:eastAsia="Calibri"/>
          <w:szCs w:val="28"/>
          <w:lang w:val="uk-UA"/>
        </w:rPr>
        <w:t xml:space="preserve">Ужгородському сільському споживчому товариству, код 01750950, </w:t>
      </w:r>
      <w:r w:rsidRPr="00A621AA">
        <w:rPr>
          <w:rFonts w:eastAsia="Calibri"/>
          <w:szCs w:val="28"/>
          <w:lang w:val="uk-UA"/>
        </w:rPr>
        <w:t xml:space="preserve"> право постійного користування земельною ділянкою площею </w:t>
      </w:r>
      <w:r>
        <w:rPr>
          <w:rFonts w:eastAsia="Calibri"/>
          <w:szCs w:val="28"/>
          <w:lang w:val="uk-UA"/>
        </w:rPr>
        <w:t>0</w:t>
      </w:r>
      <w:r w:rsidRPr="00A621AA">
        <w:rPr>
          <w:rFonts w:eastAsia="Calibri"/>
          <w:szCs w:val="28"/>
        </w:rPr>
        <w:t>,</w:t>
      </w:r>
      <w:r>
        <w:rPr>
          <w:rFonts w:eastAsia="Calibri"/>
          <w:szCs w:val="28"/>
          <w:lang w:val="uk-UA"/>
        </w:rPr>
        <w:t>0400</w:t>
      </w:r>
      <w:r w:rsidRPr="00A621AA">
        <w:rPr>
          <w:rFonts w:eastAsia="Calibri"/>
          <w:szCs w:val="28"/>
        </w:rPr>
        <w:t xml:space="preserve"> га, </w:t>
      </w:r>
      <w:r>
        <w:rPr>
          <w:rFonts w:eastAsia="Calibri"/>
          <w:szCs w:val="28"/>
          <w:lang w:val="uk-UA"/>
        </w:rPr>
        <w:t>кадастровий номер 2124887300:11:010:0038</w:t>
      </w:r>
      <w:r w:rsidRPr="00A621AA">
        <w:rPr>
          <w:rFonts w:eastAsia="Calibri"/>
          <w:szCs w:val="28"/>
          <w:lang w:val="uk-UA"/>
        </w:rPr>
        <w:t>,</w:t>
      </w:r>
      <w:r>
        <w:rPr>
          <w:rFonts w:eastAsia="Calibri"/>
          <w:szCs w:val="28"/>
          <w:lang w:val="uk-UA"/>
        </w:rPr>
        <w:t xml:space="preserve"> в с. Холмець, вул. Дружби 55А</w:t>
      </w:r>
      <w:r w:rsidRPr="00A621AA">
        <w:rPr>
          <w:rFonts w:eastAsia="Calibri"/>
          <w:szCs w:val="28"/>
          <w:lang w:val="uk-UA"/>
        </w:rPr>
        <w:t xml:space="preserve"> та перевести вказану земельну ділянку в землі запасу Баранинської сільської ради. </w:t>
      </w:r>
    </w:p>
    <w:p w:rsidR="007136BE" w:rsidRDefault="007136BE" w:rsidP="007136BE">
      <w:pPr>
        <w:pStyle w:val="ae"/>
        <w:tabs>
          <w:tab w:val="left" w:pos="851"/>
        </w:tabs>
        <w:spacing w:before="0" w:beforeAutospacing="0" w:after="0" w:afterAutospacing="0"/>
        <w:jc w:val="both"/>
        <w:rPr>
          <w:rFonts w:eastAsia="Calibri"/>
          <w:szCs w:val="28"/>
          <w:lang w:val="uk-UA"/>
        </w:rPr>
      </w:pPr>
    </w:p>
    <w:p w:rsidR="007136BE" w:rsidRPr="009B4C73" w:rsidRDefault="007136BE" w:rsidP="007136BE">
      <w:pPr>
        <w:ind w:firstLine="708"/>
        <w:jc w:val="both"/>
        <w:rPr>
          <w:sz w:val="24"/>
          <w:szCs w:val="24"/>
          <w:lang w:val="uk-UA"/>
        </w:rPr>
      </w:pPr>
      <w:r>
        <w:rPr>
          <w:sz w:val="24"/>
          <w:szCs w:val="24"/>
          <w:lang w:val="uk-UA"/>
        </w:rPr>
        <w:t xml:space="preserve">2. Надати ТОВ «Холмець-Кооператор», </w:t>
      </w:r>
      <w:r w:rsidRPr="009B4C73">
        <w:rPr>
          <w:sz w:val="24"/>
          <w:szCs w:val="24"/>
          <w:lang w:val="uk-UA"/>
        </w:rPr>
        <w:t>земельн</w:t>
      </w:r>
      <w:r>
        <w:rPr>
          <w:sz w:val="24"/>
          <w:szCs w:val="24"/>
          <w:lang w:val="uk-UA"/>
        </w:rPr>
        <w:t xml:space="preserve">у </w:t>
      </w:r>
      <w:r w:rsidRPr="009B4C73">
        <w:rPr>
          <w:sz w:val="24"/>
          <w:szCs w:val="24"/>
          <w:lang w:val="uk-UA"/>
        </w:rPr>
        <w:t>ділянк</w:t>
      </w:r>
      <w:r>
        <w:rPr>
          <w:sz w:val="24"/>
          <w:szCs w:val="24"/>
          <w:lang w:val="uk-UA"/>
        </w:rPr>
        <w:t xml:space="preserve">ув оренду </w:t>
      </w:r>
      <w:r w:rsidRPr="009B4C73">
        <w:rPr>
          <w:sz w:val="24"/>
          <w:szCs w:val="24"/>
          <w:lang w:val="uk-UA"/>
        </w:rPr>
        <w:t xml:space="preserve">строком на </w:t>
      </w:r>
      <w:r>
        <w:rPr>
          <w:sz w:val="24"/>
          <w:szCs w:val="24"/>
          <w:lang w:val="uk-UA"/>
        </w:rPr>
        <w:t xml:space="preserve">5 років, </w:t>
      </w:r>
      <w:r w:rsidRPr="009B4C73">
        <w:rPr>
          <w:sz w:val="24"/>
          <w:szCs w:val="24"/>
          <w:lang w:val="uk-UA"/>
        </w:rPr>
        <w:t xml:space="preserve">площею </w:t>
      </w:r>
      <w:r>
        <w:rPr>
          <w:sz w:val="24"/>
          <w:szCs w:val="24"/>
          <w:lang w:val="uk-UA"/>
        </w:rPr>
        <w:t>0</w:t>
      </w:r>
      <w:r w:rsidRPr="009B4C73">
        <w:rPr>
          <w:sz w:val="24"/>
          <w:szCs w:val="24"/>
          <w:lang w:val="uk-UA"/>
        </w:rPr>
        <w:t>,</w:t>
      </w:r>
      <w:r>
        <w:rPr>
          <w:sz w:val="24"/>
          <w:szCs w:val="24"/>
          <w:lang w:val="uk-UA"/>
        </w:rPr>
        <w:t>0400</w:t>
      </w:r>
      <w:r w:rsidRPr="009B4C73">
        <w:rPr>
          <w:sz w:val="24"/>
          <w:szCs w:val="24"/>
          <w:lang w:val="uk-UA"/>
        </w:rPr>
        <w:t xml:space="preserve"> га (кадастровий номер </w:t>
      </w:r>
      <w:r w:rsidRPr="00632E03">
        <w:rPr>
          <w:bCs/>
          <w:sz w:val="24"/>
          <w:szCs w:val="24"/>
        </w:rPr>
        <w:t>2124887300:11:010:0038</w:t>
      </w:r>
      <w:r w:rsidRPr="009B4C73">
        <w:rPr>
          <w:sz w:val="24"/>
          <w:szCs w:val="24"/>
          <w:lang w:val="uk-UA"/>
        </w:rPr>
        <w:t xml:space="preserve">) розташовану в с. </w:t>
      </w:r>
      <w:r w:rsidRPr="00632E03">
        <w:rPr>
          <w:sz w:val="24"/>
          <w:szCs w:val="24"/>
          <w:lang w:val="uk-UA"/>
        </w:rPr>
        <w:t>Холмець, вул. Дружби 55А</w:t>
      </w:r>
      <w:r>
        <w:rPr>
          <w:sz w:val="24"/>
          <w:szCs w:val="24"/>
          <w:lang w:val="uk-UA"/>
        </w:rPr>
        <w:t>,</w:t>
      </w:r>
      <w:r w:rsidRPr="009B4C73">
        <w:rPr>
          <w:sz w:val="24"/>
          <w:szCs w:val="24"/>
          <w:lang w:val="uk-UA"/>
        </w:rPr>
        <w:t xml:space="preserve"> для </w:t>
      </w:r>
      <w:r>
        <w:rPr>
          <w:sz w:val="24"/>
          <w:szCs w:val="24"/>
          <w:lang w:val="uk-UA"/>
        </w:rPr>
        <w:t>будівництва та обслуговування будівель торгівлі.</w:t>
      </w:r>
    </w:p>
    <w:p w:rsidR="007136BE" w:rsidRDefault="007136BE" w:rsidP="007136BE">
      <w:pPr>
        <w:ind w:firstLine="708"/>
        <w:jc w:val="both"/>
        <w:rPr>
          <w:sz w:val="24"/>
          <w:szCs w:val="24"/>
          <w:lang w:val="uk-UA"/>
        </w:rPr>
      </w:pPr>
    </w:p>
    <w:p w:rsidR="007136BE" w:rsidRPr="009B4C73" w:rsidRDefault="007136BE" w:rsidP="007136BE">
      <w:pPr>
        <w:ind w:firstLine="708"/>
        <w:jc w:val="both"/>
        <w:rPr>
          <w:sz w:val="24"/>
          <w:szCs w:val="24"/>
          <w:lang w:val="uk-UA"/>
        </w:rPr>
      </w:pPr>
      <w:r>
        <w:rPr>
          <w:sz w:val="24"/>
          <w:szCs w:val="24"/>
          <w:lang w:val="uk-UA"/>
        </w:rPr>
        <w:t>3.</w:t>
      </w:r>
      <w:r w:rsidRPr="009B4C73">
        <w:rPr>
          <w:sz w:val="24"/>
          <w:szCs w:val="24"/>
          <w:lang w:val="uk-UA"/>
        </w:rPr>
        <w:t xml:space="preserve">Укласти з </w:t>
      </w:r>
      <w:r>
        <w:rPr>
          <w:sz w:val="24"/>
          <w:szCs w:val="24"/>
          <w:lang w:val="uk-UA"/>
        </w:rPr>
        <w:t xml:space="preserve">ТОВ «Холмець-Кооператор», </w:t>
      </w:r>
      <w:r w:rsidRPr="009B4C73">
        <w:rPr>
          <w:sz w:val="24"/>
          <w:szCs w:val="24"/>
          <w:lang w:val="uk-UA"/>
        </w:rPr>
        <w:t xml:space="preserve">договір оренди земельної ділянки строком на </w:t>
      </w:r>
      <w:r>
        <w:rPr>
          <w:sz w:val="24"/>
          <w:szCs w:val="24"/>
          <w:lang w:val="uk-UA"/>
        </w:rPr>
        <w:t>5</w:t>
      </w:r>
      <w:r w:rsidRPr="009B4C73">
        <w:rPr>
          <w:sz w:val="24"/>
          <w:szCs w:val="24"/>
          <w:lang w:val="uk-UA"/>
        </w:rPr>
        <w:t xml:space="preserve"> років на земельну ділянку площею </w:t>
      </w:r>
      <w:r>
        <w:rPr>
          <w:sz w:val="24"/>
          <w:szCs w:val="24"/>
          <w:lang w:val="uk-UA"/>
        </w:rPr>
        <w:t>0</w:t>
      </w:r>
      <w:r w:rsidRPr="009B4C73">
        <w:rPr>
          <w:sz w:val="24"/>
          <w:szCs w:val="24"/>
          <w:lang w:val="uk-UA"/>
        </w:rPr>
        <w:t>,</w:t>
      </w:r>
      <w:r>
        <w:rPr>
          <w:sz w:val="24"/>
          <w:szCs w:val="24"/>
          <w:lang w:val="uk-UA"/>
        </w:rPr>
        <w:t>0400</w:t>
      </w:r>
      <w:r w:rsidRPr="009B4C73">
        <w:rPr>
          <w:sz w:val="24"/>
          <w:szCs w:val="24"/>
          <w:lang w:val="uk-UA"/>
        </w:rPr>
        <w:t xml:space="preserve"> га (кадастровий номер </w:t>
      </w:r>
      <w:r w:rsidRPr="00632E03">
        <w:rPr>
          <w:bCs/>
          <w:sz w:val="24"/>
          <w:szCs w:val="24"/>
        </w:rPr>
        <w:t>2124887300:11:010:0038</w:t>
      </w:r>
      <w:r w:rsidRPr="009B4C73">
        <w:rPr>
          <w:sz w:val="24"/>
          <w:szCs w:val="24"/>
          <w:lang w:val="uk-UA"/>
        </w:rPr>
        <w:t>) розташовану в с</w:t>
      </w:r>
      <w:r>
        <w:rPr>
          <w:sz w:val="24"/>
          <w:szCs w:val="24"/>
          <w:lang w:val="uk-UA"/>
        </w:rPr>
        <w:t>.</w:t>
      </w:r>
      <w:r w:rsidRPr="00632E03">
        <w:rPr>
          <w:sz w:val="24"/>
          <w:szCs w:val="24"/>
          <w:lang w:val="uk-UA"/>
        </w:rPr>
        <w:t>Холмець, вул. Дружби 55А</w:t>
      </w:r>
      <w:r>
        <w:rPr>
          <w:sz w:val="24"/>
          <w:szCs w:val="24"/>
          <w:lang w:val="uk-UA"/>
        </w:rPr>
        <w:t>,</w:t>
      </w:r>
      <w:r w:rsidRPr="009B4C73">
        <w:rPr>
          <w:sz w:val="24"/>
          <w:szCs w:val="24"/>
          <w:lang w:val="uk-UA"/>
        </w:rPr>
        <w:t xml:space="preserve"> для </w:t>
      </w:r>
      <w:r>
        <w:rPr>
          <w:sz w:val="24"/>
          <w:szCs w:val="24"/>
          <w:lang w:val="uk-UA"/>
        </w:rPr>
        <w:t>будівництва та обслуговування будівель торгівлі.</w:t>
      </w:r>
    </w:p>
    <w:p w:rsidR="007136BE" w:rsidRPr="009B4C73" w:rsidRDefault="007136BE" w:rsidP="007136BE">
      <w:pPr>
        <w:jc w:val="both"/>
        <w:rPr>
          <w:sz w:val="24"/>
          <w:szCs w:val="24"/>
          <w:lang w:val="uk-UA"/>
        </w:rPr>
      </w:pPr>
      <w:r w:rsidRPr="009B4C73">
        <w:rPr>
          <w:sz w:val="24"/>
          <w:szCs w:val="24"/>
          <w:lang w:val="uk-UA"/>
        </w:rPr>
        <w:tab/>
      </w:r>
    </w:p>
    <w:p w:rsidR="007136BE" w:rsidRPr="009B4C73" w:rsidRDefault="007136BE" w:rsidP="007136BE">
      <w:pPr>
        <w:ind w:firstLine="708"/>
        <w:jc w:val="both"/>
        <w:rPr>
          <w:sz w:val="24"/>
          <w:szCs w:val="24"/>
          <w:lang w:val="uk-UA"/>
        </w:rPr>
      </w:pPr>
      <w:r>
        <w:rPr>
          <w:sz w:val="24"/>
          <w:szCs w:val="24"/>
          <w:lang w:val="uk-UA"/>
        </w:rPr>
        <w:t>4</w:t>
      </w:r>
      <w:r w:rsidRPr="009B4C73">
        <w:rPr>
          <w:sz w:val="24"/>
          <w:szCs w:val="24"/>
          <w:lang w:val="uk-UA"/>
        </w:rPr>
        <w:t xml:space="preserve">. Встановити орендну плату в розмірі </w:t>
      </w:r>
      <w:r>
        <w:rPr>
          <w:sz w:val="24"/>
          <w:szCs w:val="24"/>
          <w:lang w:val="uk-UA"/>
        </w:rPr>
        <w:t>12</w:t>
      </w:r>
      <w:r w:rsidRPr="009B4C73">
        <w:rPr>
          <w:sz w:val="24"/>
          <w:szCs w:val="24"/>
          <w:lang w:val="uk-UA"/>
        </w:rPr>
        <w:t>% від нормативного грошової оцінки даної земельної ділянки.</w:t>
      </w:r>
    </w:p>
    <w:p w:rsidR="007136BE" w:rsidRPr="009B4C73" w:rsidRDefault="007136BE" w:rsidP="007136BE">
      <w:pPr>
        <w:jc w:val="both"/>
        <w:rPr>
          <w:sz w:val="24"/>
          <w:szCs w:val="24"/>
          <w:lang w:val="uk-UA"/>
        </w:rPr>
      </w:pPr>
      <w:r w:rsidRPr="009B4C73">
        <w:rPr>
          <w:sz w:val="24"/>
          <w:szCs w:val="24"/>
          <w:lang w:val="uk-UA"/>
        </w:rPr>
        <w:tab/>
      </w:r>
    </w:p>
    <w:p w:rsidR="007136BE" w:rsidRPr="009B4C73" w:rsidRDefault="007136BE" w:rsidP="007136BE">
      <w:pPr>
        <w:ind w:firstLine="708"/>
        <w:jc w:val="both"/>
        <w:rPr>
          <w:sz w:val="24"/>
          <w:szCs w:val="24"/>
          <w:lang w:val="uk-UA"/>
        </w:rPr>
      </w:pPr>
      <w:r>
        <w:rPr>
          <w:sz w:val="24"/>
          <w:szCs w:val="24"/>
          <w:lang w:val="uk-UA"/>
        </w:rPr>
        <w:t>5</w:t>
      </w:r>
      <w:r w:rsidRPr="009B4C73">
        <w:rPr>
          <w:sz w:val="24"/>
          <w:szCs w:val="24"/>
          <w:lang w:val="uk-UA"/>
        </w:rPr>
        <w:t xml:space="preserve">. </w:t>
      </w:r>
      <w:r>
        <w:rPr>
          <w:sz w:val="24"/>
          <w:szCs w:val="24"/>
          <w:lang w:val="uk-UA"/>
        </w:rPr>
        <w:t xml:space="preserve">ТОВ «Холмець-Кооператор» </w:t>
      </w:r>
      <w:r w:rsidRPr="009B4C73">
        <w:rPr>
          <w:sz w:val="24"/>
          <w:szCs w:val="24"/>
          <w:lang w:val="uk-UA"/>
        </w:rPr>
        <w:t>у місячний термін укласти з Баранинською сільською радою договір оренди земельної ділянки та провести його державну реєстрацію.</w:t>
      </w:r>
    </w:p>
    <w:p w:rsidR="007136BE" w:rsidRPr="009B4C73" w:rsidRDefault="007136BE" w:rsidP="007136BE">
      <w:pPr>
        <w:jc w:val="both"/>
        <w:rPr>
          <w:sz w:val="24"/>
          <w:szCs w:val="24"/>
          <w:lang w:val="uk-UA"/>
        </w:rPr>
      </w:pPr>
      <w:r w:rsidRPr="009B4C73">
        <w:rPr>
          <w:sz w:val="24"/>
          <w:szCs w:val="24"/>
          <w:lang w:val="uk-UA"/>
        </w:rPr>
        <w:tab/>
      </w:r>
    </w:p>
    <w:p w:rsidR="007136BE" w:rsidRPr="009B4C73" w:rsidRDefault="007136BE" w:rsidP="007136BE">
      <w:pPr>
        <w:ind w:firstLine="708"/>
        <w:jc w:val="both"/>
        <w:rPr>
          <w:sz w:val="24"/>
          <w:szCs w:val="24"/>
          <w:lang w:val="uk-UA"/>
        </w:rPr>
      </w:pPr>
      <w:r>
        <w:rPr>
          <w:sz w:val="24"/>
          <w:szCs w:val="24"/>
          <w:lang w:val="uk-UA"/>
        </w:rPr>
        <w:t>6</w:t>
      </w:r>
      <w:r w:rsidRPr="009B4C73">
        <w:rPr>
          <w:sz w:val="24"/>
          <w:szCs w:val="24"/>
          <w:lang w:val="uk-UA"/>
        </w:rPr>
        <w:t xml:space="preserve">. Контроль за виконанням цього рішення покласти на постійну комісію ради з питань земельної політики, комунального господарства та планування соціально-економічного розвитку.       </w:t>
      </w:r>
    </w:p>
    <w:p w:rsidR="007136BE" w:rsidRPr="009B4C73" w:rsidRDefault="007136BE" w:rsidP="007136BE">
      <w:pPr>
        <w:jc w:val="both"/>
        <w:rPr>
          <w:sz w:val="24"/>
          <w:szCs w:val="24"/>
          <w:lang w:val="uk-UA"/>
        </w:rPr>
      </w:pPr>
    </w:p>
    <w:p w:rsidR="007136BE" w:rsidRDefault="007136BE" w:rsidP="007136BE">
      <w:pPr>
        <w:ind w:firstLine="708"/>
        <w:rPr>
          <w:sz w:val="24"/>
          <w:szCs w:val="24"/>
          <w:lang w:val="uk-UA"/>
        </w:rPr>
      </w:pPr>
      <w:r w:rsidRPr="009B4C73">
        <w:rPr>
          <w:sz w:val="24"/>
          <w:szCs w:val="24"/>
          <w:lang w:val="uk-UA"/>
        </w:rPr>
        <w:t xml:space="preserve">Сільський голова                          </w:t>
      </w:r>
      <w:r w:rsidRPr="009B4C73">
        <w:rPr>
          <w:sz w:val="24"/>
          <w:szCs w:val="24"/>
          <w:lang w:val="uk-UA"/>
        </w:rPr>
        <w:tab/>
      </w:r>
      <w:r w:rsidRPr="009B4C73">
        <w:rPr>
          <w:sz w:val="24"/>
          <w:szCs w:val="24"/>
          <w:lang w:val="uk-UA"/>
        </w:rPr>
        <w:tab/>
        <w:t xml:space="preserve">                                         Ю.І. Маруся</w:t>
      </w:r>
      <w:r>
        <w:rPr>
          <w:sz w:val="24"/>
          <w:szCs w:val="24"/>
          <w:lang w:val="uk-UA"/>
        </w:rPr>
        <w:t>к</w:t>
      </w:r>
    </w:p>
    <w:p w:rsidR="007136BE" w:rsidRDefault="007136BE" w:rsidP="007136BE">
      <w:pPr>
        <w:rPr>
          <w:sz w:val="24"/>
          <w:szCs w:val="24"/>
          <w:lang w:val="uk-UA"/>
        </w:rPr>
      </w:pPr>
      <w:r>
        <w:rPr>
          <w:sz w:val="24"/>
          <w:szCs w:val="24"/>
          <w:lang w:val="uk-UA"/>
        </w:rPr>
        <w:br w:type="page"/>
      </w:r>
    </w:p>
    <w:p w:rsidR="007136BE" w:rsidRPr="00A51723" w:rsidRDefault="007136BE" w:rsidP="007136BE">
      <w:pPr>
        <w:spacing w:after="200" w:line="276" w:lineRule="auto"/>
        <w:jc w:val="center"/>
        <w:rPr>
          <w:szCs w:val="28"/>
        </w:rPr>
      </w:pPr>
      <w:r>
        <w:rPr>
          <w:noProof/>
        </w:rPr>
        <w:lastRenderedPageBreak/>
        <w:drawing>
          <wp:inline distT="0" distB="0" distL="0" distR="0">
            <wp:extent cx="533400" cy="695325"/>
            <wp:effectExtent l="19050" t="0" r="0" b="0"/>
            <wp:docPr id="4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A51723" w:rsidRDefault="007136BE" w:rsidP="007136BE">
      <w:pPr>
        <w:jc w:val="center"/>
        <w:rPr>
          <w:szCs w:val="28"/>
          <w:lang w:val="uk-UA"/>
        </w:rPr>
      </w:pPr>
      <w:r w:rsidRPr="00A51723">
        <w:rPr>
          <w:szCs w:val="28"/>
          <w:lang w:val="uk-UA"/>
        </w:rPr>
        <w:t xml:space="preserve">  УКРАЇНА</w:t>
      </w:r>
    </w:p>
    <w:p w:rsidR="007136BE" w:rsidRPr="00A51723" w:rsidRDefault="007136BE" w:rsidP="007136BE">
      <w:pPr>
        <w:keepNext/>
        <w:ind w:left="-709"/>
        <w:jc w:val="center"/>
        <w:outlineLvl w:val="1"/>
        <w:rPr>
          <w:sz w:val="32"/>
          <w:szCs w:val="32"/>
          <w:lang w:val="uk-UA"/>
        </w:rPr>
      </w:pPr>
      <w:r w:rsidRPr="00A51723">
        <w:rPr>
          <w:sz w:val="32"/>
          <w:szCs w:val="32"/>
          <w:lang w:val="uk-UA"/>
        </w:rPr>
        <w:t>БАРАНИНСЬКА СІЛЬСЬКА РАДА</w:t>
      </w:r>
    </w:p>
    <w:p w:rsidR="007136BE" w:rsidRPr="00A51723" w:rsidRDefault="007136BE" w:rsidP="007136BE">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36BE" w:rsidRPr="00A51723" w:rsidRDefault="001762CC" w:rsidP="007136BE">
      <w:pPr>
        <w:jc w:val="center"/>
        <w:rPr>
          <w:lang w:val="uk-UA"/>
        </w:rPr>
      </w:pPr>
      <w:r>
        <w:rPr>
          <w:noProof/>
        </w:rPr>
        <mc:AlternateContent>
          <mc:Choice Requires="wps">
            <w:drawing>
              <wp:anchor distT="4294967293" distB="4294967293" distL="114300" distR="114300" simplePos="0" relativeHeight="251688960"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3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A95FCA" id="Прямая соединительная линия 5" o:spid="_x0000_s1026" style="position:absolute;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Bjw3XLzgIAAKAFAAAOAAAAAAAAAAAAAAAAAC4CAABkcnMvZTJvRG9jLnht&#10;bFBLAQItABQABgAIAAAAIQDxYiQi3QAAAAcBAAAPAAAAAAAAAAAAAAAAACgFAABkcnMvZG93bnJl&#10;di54bWxQSwUGAAAAAAQABADzAAAAMgYAAAAA&#10;" strokeweight=".93mm">
                <v:stroke joinstyle="miter"/>
              </v:line>
            </w:pict>
          </mc:Fallback>
        </mc:AlternateContent>
      </w:r>
      <w:r>
        <w:rPr>
          <w:noProof/>
        </w:rPr>
        <mc:AlternateContent>
          <mc:Choice Requires="wps">
            <w:drawing>
              <wp:anchor distT="4294967293" distB="4294967293" distL="114300" distR="114300" simplePos="0" relativeHeight="251689984"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41"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91E563" id="Прямая соединительная линия 6" o:spid="_x0000_s1026" style="position:absolute;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2Tcq/M4CAACfBQAADgAAAAAAAAAAAAAAAAAuAgAAZHJzL2Uyb0RvYy54&#10;bWxQSwECLQAUAAYACAAAACEAH2a/rt4AAAAJAQAADwAAAAAAAAAAAAAAAAAoBQAAZHJzL2Rvd25y&#10;ZXYueG1sUEsFBgAAAAAEAAQA8wAAADMGA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18</w:t>
      </w:r>
    </w:p>
    <w:p w:rsidR="007136BE" w:rsidRPr="00B01BEC" w:rsidRDefault="007136BE" w:rsidP="007136BE">
      <w:pPr>
        <w:jc w:val="center"/>
        <w:rPr>
          <w:b/>
          <w:sz w:val="10"/>
          <w:szCs w:val="10"/>
          <w:lang w:val="uk-UA"/>
        </w:rPr>
      </w:pPr>
      <w:r w:rsidRPr="00A51723">
        <w:rPr>
          <w:lang w:val="uk-UA"/>
        </w:rPr>
        <w:tab/>
      </w:r>
      <w:r w:rsidRPr="00A51723">
        <w:rPr>
          <w:lang w:val="uk-UA"/>
        </w:rPr>
        <w:tab/>
      </w:r>
    </w:p>
    <w:tbl>
      <w:tblPr>
        <w:tblW w:w="0" w:type="auto"/>
        <w:tblInd w:w="288" w:type="dxa"/>
        <w:tblLayout w:type="fixed"/>
        <w:tblLook w:val="0000" w:firstRow="0" w:lastRow="0" w:firstColumn="0" w:lastColumn="0" w:noHBand="0" w:noVBand="0"/>
      </w:tblPr>
      <w:tblGrid>
        <w:gridCol w:w="4680"/>
      </w:tblGrid>
      <w:tr w:rsidR="007136BE" w:rsidRPr="00B01BEC" w:rsidTr="007C5C19">
        <w:trPr>
          <w:trHeight w:val="609"/>
        </w:trPr>
        <w:tc>
          <w:tcPr>
            <w:tcW w:w="4680" w:type="dxa"/>
            <w:shd w:val="clear" w:color="auto" w:fill="auto"/>
          </w:tcPr>
          <w:p w:rsidR="007136BE" w:rsidRPr="00B01BEC" w:rsidRDefault="007136BE" w:rsidP="007C5C19">
            <w:pPr>
              <w:snapToGrid w:val="0"/>
              <w:jc w:val="both"/>
              <w:rPr>
                <w:b/>
                <w:sz w:val="24"/>
                <w:szCs w:val="24"/>
                <w:lang w:val="uk-UA"/>
              </w:rPr>
            </w:pPr>
            <w:r w:rsidRPr="00B01BEC">
              <w:rPr>
                <w:b/>
                <w:sz w:val="24"/>
                <w:szCs w:val="24"/>
                <w:lang w:val="uk-UA"/>
              </w:rPr>
              <w:t xml:space="preserve">Про розроблення </w:t>
            </w:r>
          </w:p>
          <w:p w:rsidR="007136BE" w:rsidRPr="00B01BEC" w:rsidRDefault="007136BE" w:rsidP="007C5C19">
            <w:pPr>
              <w:snapToGrid w:val="0"/>
              <w:jc w:val="both"/>
              <w:rPr>
                <w:b/>
                <w:sz w:val="24"/>
                <w:szCs w:val="24"/>
                <w:lang w:val="uk-UA"/>
              </w:rPr>
            </w:pPr>
            <w:r w:rsidRPr="00B01BEC">
              <w:rPr>
                <w:b/>
                <w:sz w:val="24"/>
                <w:szCs w:val="24"/>
                <w:lang w:val="uk-UA"/>
              </w:rPr>
              <w:t>детального плану території</w:t>
            </w:r>
          </w:p>
          <w:p w:rsidR="007136BE" w:rsidRPr="00B01BEC" w:rsidRDefault="007136BE" w:rsidP="007C5C19">
            <w:pPr>
              <w:jc w:val="both"/>
              <w:rPr>
                <w:b/>
                <w:lang w:val="uk-UA"/>
              </w:rPr>
            </w:pPr>
          </w:p>
        </w:tc>
      </w:tr>
    </w:tbl>
    <w:p w:rsidR="007136BE" w:rsidRPr="00B01BEC" w:rsidRDefault="007136BE" w:rsidP="007136BE">
      <w:pPr>
        <w:ind w:firstLine="708"/>
        <w:jc w:val="both"/>
        <w:rPr>
          <w:sz w:val="26"/>
          <w:szCs w:val="26"/>
          <w:lang w:val="uk-UA"/>
        </w:rPr>
      </w:pPr>
    </w:p>
    <w:p w:rsidR="007136BE" w:rsidRPr="00B01BEC" w:rsidRDefault="007136BE" w:rsidP="007136BE">
      <w:pPr>
        <w:ind w:firstLine="708"/>
        <w:jc w:val="both"/>
        <w:rPr>
          <w:szCs w:val="28"/>
          <w:lang w:val="uk-UA"/>
        </w:rPr>
      </w:pPr>
      <w:r w:rsidRPr="00B01BEC">
        <w:rPr>
          <w:szCs w:val="28"/>
          <w:lang w:val="uk-UA"/>
        </w:rPr>
        <w:t xml:space="preserve">Відповідно до п.42 ст.26 Закону України «Про місцеве самоврядування в Україні», ст.8, 16, 19 та 24 Закону України «Про регулювання містобудівної діяльності», Закону України «Про землеустрій», розділу IV наказу Міністерства регіонального розвитку, будівництва та житлово-комунального господарства України «Про затвердження Порядку розроблення містобудівної документації» від 16.11.11р. № 290, беручи до уваги заяву </w:t>
      </w:r>
      <w:r>
        <w:rPr>
          <w:szCs w:val="28"/>
          <w:lang w:val="uk-UA"/>
        </w:rPr>
        <w:t>гр. Карпа О.В.</w:t>
      </w:r>
      <w:r w:rsidRPr="00B01BEC">
        <w:rPr>
          <w:szCs w:val="28"/>
          <w:lang w:val="uk-UA"/>
        </w:rPr>
        <w:t xml:space="preserve"> сесія сільської ради </w:t>
      </w:r>
    </w:p>
    <w:p w:rsidR="007136BE" w:rsidRPr="00B01BEC" w:rsidRDefault="007136BE" w:rsidP="007136BE">
      <w:pPr>
        <w:jc w:val="center"/>
        <w:rPr>
          <w:szCs w:val="28"/>
          <w:lang w:val="uk-UA"/>
        </w:rPr>
      </w:pPr>
    </w:p>
    <w:p w:rsidR="007136BE" w:rsidRPr="00B01BEC" w:rsidRDefault="007136BE" w:rsidP="007136BE">
      <w:pPr>
        <w:jc w:val="center"/>
        <w:rPr>
          <w:szCs w:val="28"/>
          <w:lang w:val="uk-UA"/>
        </w:rPr>
      </w:pPr>
      <w:r w:rsidRPr="00B01BEC">
        <w:rPr>
          <w:szCs w:val="28"/>
          <w:lang w:val="uk-UA"/>
        </w:rPr>
        <w:t>ВИРІШИЛА:</w:t>
      </w:r>
    </w:p>
    <w:p w:rsidR="007136BE" w:rsidRPr="00B01BEC" w:rsidRDefault="007136BE" w:rsidP="007136BE">
      <w:pPr>
        <w:jc w:val="center"/>
        <w:rPr>
          <w:szCs w:val="28"/>
          <w:lang w:val="uk-UA"/>
        </w:rPr>
      </w:pPr>
    </w:p>
    <w:p w:rsidR="007136BE" w:rsidRDefault="007136BE" w:rsidP="007136BE">
      <w:pPr>
        <w:ind w:firstLine="708"/>
        <w:jc w:val="both"/>
        <w:rPr>
          <w:szCs w:val="28"/>
          <w:lang w:val="uk-UA"/>
        </w:rPr>
      </w:pPr>
      <w:r w:rsidRPr="00B01BEC">
        <w:rPr>
          <w:szCs w:val="28"/>
          <w:lang w:val="uk-UA"/>
        </w:rPr>
        <w:t>1. Дати дозвіл вико</w:t>
      </w:r>
      <w:r>
        <w:rPr>
          <w:szCs w:val="28"/>
          <w:lang w:val="uk-UA"/>
        </w:rPr>
        <w:t xml:space="preserve">нкому сільської ради на </w:t>
      </w:r>
      <w:r>
        <w:rPr>
          <w:bCs/>
          <w:iCs/>
          <w:color w:val="000000"/>
          <w:lang w:val="uk-UA"/>
        </w:rPr>
        <w:t>розробку</w:t>
      </w:r>
      <w:r w:rsidRPr="009A6C7C">
        <w:rPr>
          <w:bCs/>
          <w:iCs/>
          <w:color w:val="000000"/>
          <w:lang w:val="uk-UA"/>
        </w:rPr>
        <w:t xml:space="preserve"> детального плану території  «Для </w:t>
      </w:r>
      <w:r>
        <w:rPr>
          <w:bCs/>
          <w:iCs/>
          <w:color w:val="000000"/>
          <w:lang w:val="uk-UA"/>
        </w:rPr>
        <w:t>будівництва та обслуговування житлового будинку, господарських будівель та споруд  (присадибна ділянка)» обмеженого вул. Садовою-Шевченка, с. Баранинці.</w:t>
      </w:r>
    </w:p>
    <w:p w:rsidR="007136BE" w:rsidRPr="00B01BEC" w:rsidRDefault="007136BE" w:rsidP="007136BE">
      <w:pPr>
        <w:ind w:firstLine="708"/>
        <w:jc w:val="both"/>
        <w:rPr>
          <w:szCs w:val="28"/>
          <w:lang w:val="uk-UA"/>
        </w:rPr>
      </w:pPr>
      <w:r>
        <w:rPr>
          <w:szCs w:val="28"/>
          <w:lang w:val="uk-UA"/>
        </w:rPr>
        <w:t xml:space="preserve">2. Фінансування з розроблення детального плану території провести за  рахунок коштів із джерел не заборонених законом. </w:t>
      </w:r>
    </w:p>
    <w:p w:rsidR="007136BE" w:rsidRPr="00B01BEC" w:rsidRDefault="007136BE" w:rsidP="007136BE">
      <w:pPr>
        <w:ind w:firstLine="708"/>
        <w:jc w:val="both"/>
        <w:rPr>
          <w:szCs w:val="28"/>
          <w:lang w:val="uk-UA"/>
        </w:rPr>
      </w:pPr>
      <w:r>
        <w:rPr>
          <w:szCs w:val="28"/>
          <w:lang w:val="uk-UA"/>
        </w:rPr>
        <w:t>3</w:t>
      </w:r>
      <w:r w:rsidRPr="00B01BEC">
        <w:rPr>
          <w:szCs w:val="28"/>
          <w:lang w:val="uk-UA"/>
        </w:rPr>
        <w:t>.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B01BEC" w:rsidRDefault="007136BE" w:rsidP="007136BE">
      <w:pPr>
        <w:ind w:firstLine="708"/>
        <w:jc w:val="both"/>
        <w:rPr>
          <w:szCs w:val="28"/>
          <w:lang w:val="uk-UA"/>
        </w:rPr>
      </w:pPr>
    </w:p>
    <w:p w:rsidR="007136BE" w:rsidRPr="00B01BEC" w:rsidRDefault="007136BE" w:rsidP="007136BE">
      <w:pPr>
        <w:ind w:firstLine="708"/>
        <w:jc w:val="both"/>
        <w:rPr>
          <w:szCs w:val="28"/>
          <w:lang w:val="uk-UA"/>
        </w:rPr>
      </w:pPr>
    </w:p>
    <w:p w:rsidR="007136BE" w:rsidRDefault="007136BE" w:rsidP="007136BE">
      <w:pPr>
        <w:jc w:val="both"/>
        <w:rPr>
          <w:szCs w:val="28"/>
          <w:lang w:val="uk-UA"/>
        </w:rPr>
      </w:pPr>
      <w:r w:rsidRPr="00B01BEC">
        <w:rPr>
          <w:szCs w:val="28"/>
          <w:lang w:val="uk-UA"/>
        </w:rPr>
        <w:t>Сільський голова                                                                     Ю.І. Марусяк</w:t>
      </w:r>
    </w:p>
    <w:p w:rsidR="007136BE" w:rsidRDefault="007136BE" w:rsidP="007136BE">
      <w:pPr>
        <w:rPr>
          <w:szCs w:val="28"/>
          <w:lang w:val="uk-UA"/>
        </w:rPr>
      </w:pPr>
      <w:r>
        <w:rPr>
          <w:szCs w:val="28"/>
          <w:lang w:val="uk-UA"/>
        </w:rPr>
        <w:br w:type="page"/>
      </w:r>
    </w:p>
    <w:p w:rsidR="007136BE" w:rsidRPr="00A51723" w:rsidRDefault="007136BE" w:rsidP="007136BE">
      <w:pPr>
        <w:spacing w:after="200" w:line="276" w:lineRule="auto"/>
        <w:jc w:val="center"/>
        <w:rPr>
          <w:szCs w:val="28"/>
        </w:rPr>
      </w:pPr>
      <w:r>
        <w:rPr>
          <w:noProof/>
        </w:rPr>
        <w:lastRenderedPageBreak/>
        <w:drawing>
          <wp:inline distT="0" distB="0" distL="0" distR="0">
            <wp:extent cx="533400" cy="695325"/>
            <wp:effectExtent l="19050" t="0" r="0" b="0"/>
            <wp:docPr id="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A51723" w:rsidRDefault="007136BE" w:rsidP="007136BE">
      <w:pPr>
        <w:jc w:val="center"/>
        <w:rPr>
          <w:szCs w:val="28"/>
          <w:lang w:val="uk-UA"/>
        </w:rPr>
      </w:pPr>
      <w:r w:rsidRPr="00A51723">
        <w:rPr>
          <w:szCs w:val="28"/>
          <w:lang w:val="uk-UA"/>
        </w:rPr>
        <w:t xml:space="preserve">  УКРАЇНА</w:t>
      </w:r>
    </w:p>
    <w:p w:rsidR="007136BE" w:rsidRPr="00A51723" w:rsidRDefault="007136BE" w:rsidP="007136BE">
      <w:pPr>
        <w:keepNext/>
        <w:ind w:left="-709"/>
        <w:jc w:val="center"/>
        <w:outlineLvl w:val="1"/>
        <w:rPr>
          <w:sz w:val="32"/>
          <w:szCs w:val="32"/>
          <w:lang w:val="uk-UA"/>
        </w:rPr>
      </w:pPr>
      <w:r w:rsidRPr="00A51723">
        <w:rPr>
          <w:sz w:val="32"/>
          <w:szCs w:val="32"/>
          <w:lang w:val="uk-UA"/>
        </w:rPr>
        <w:t>БАРАНИНСЬКА СІЛЬСЬКА РАДА</w:t>
      </w:r>
    </w:p>
    <w:p w:rsidR="007136BE" w:rsidRPr="00A51723" w:rsidRDefault="007136BE" w:rsidP="007136BE">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36BE" w:rsidRPr="00A51723" w:rsidRDefault="001762CC" w:rsidP="007136BE">
      <w:pPr>
        <w:jc w:val="center"/>
        <w:rPr>
          <w:lang w:val="uk-UA"/>
        </w:rPr>
      </w:pPr>
      <w:r>
        <w:rPr>
          <w:noProof/>
        </w:rPr>
        <mc:AlternateContent>
          <mc:Choice Requires="wps">
            <w:drawing>
              <wp:anchor distT="4294967293" distB="4294967293" distL="114300" distR="114300" simplePos="0" relativeHeight="251693056"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14"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0D6093" id="Прямая соединительная линия 5" o:spid="_x0000_s1026" style="position:absolute;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XuQzw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dtF7kM8CAACg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3" distB="4294967293" distL="114300" distR="114300" simplePos="0" relativeHeight="251694080"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15"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CB0B74" id="Прямая соединительная линия 6" o:spid="_x0000_s1026" style="position:absolute;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AV4avs4CAACfBQAADgAAAAAAAAAAAAAAAAAuAgAAZHJzL2Uyb0RvYy54&#10;bWxQSwECLQAUAAYACAAAACEAH2a/rt4AAAAJAQAADwAAAAAAAAAAAAAAAAAoBQAAZHJzL2Rvd25y&#10;ZXYueG1sUEsFBgAAAAAEAAQA8wAAADMGA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19</w:t>
      </w:r>
    </w:p>
    <w:p w:rsidR="007136BE" w:rsidRPr="00B01BEC" w:rsidRDefault="007136BE" w:rsidP="007136BE">
      <w:pPr>
        <w:jc w:val="center"/>
        <w:rPr>
          <w:b/>
          <w:sz w:val="10"/>
          <w:szCs w:val="10"/>
          <w:lang w:val="uk-UA"/>
        </w:rPr>
      </w:pPr>
      <w:r w:rsidRPr="00A51723">
        <w:rPr>
          <w:lang w:val="uk-UA"/>
        </w:rPr>
        <w:tab/>
      </w:r>
      <w:r w:rsidRPr="00A51723">
        <w:rPr>
          <w:lang w:val="uk-UA"/>
        </w:rPr>
        <w:tab/>
      </w:r>
    </w:p>
    <w:tbl>
      <w:tblPr>
        <w:tblW w:w="0" w:type="auto"/>
        <w:tblInd w:w="288" w:type="dxa"/>
        <w:tblLayout w:type="fixed"/>
        <w:tblLook w:val="0000" w:firstRow="0" w:lastRow="0" w:firstColumn="0" w:lastColumn="0" w:noHBand="0" w:noVBand="0"/>
      </w:tblPr>
      <w:tblGrid>
        <w:gridCol w:w="4680"/>
      </w:tblGrid>
      <w:tr w:rsidR="007136BE" w:rsidRPr="00B01BEC" w:rsidTr="007C5C19">
        <w:trPr>
          <w:trHeight w:val="609"/>
        </w:trPr>
        <w:tc>
          <w:tcPr>
            <w:tcW w:w="4680" w:type="dxa"/>
            <w:shd w:val="clear" w:color="auto" w:fill="auto"/>
          </w:tcPr>
          <w:p w:rsidR="007136BE" w:rsidRPr="00B01BEC" w:rsidRDefault="007136BE" w:rsidP="007C5C19">
            <w:pPr>
              <w:snapToGrid w:val="0"/>
              <w:jc w:val="both"/>
              <w:rPr>
                <w:b/>
                <w:sz w:val="24"/>
                <w:szCs w:val="24"/>
                <w:lang w:val="uk-UA"/>
              </w:rPr>
            </w:pPr>
            <w:r w:rsidRPr="00B01BEC">
              <w:rPr>
                <w:b/>
                <w:sz w:val="24"/>
                <w:szCs w:val="24"/>
                <w:lang w:val="uk-UA"/>
              </w:rPr>
              <w:t xml:space="preserve">Про розроблення </w:t>
            </w:r>
          </w:p>
          <w:p w:rsidR="007136BE" w:rsidRPr="00B01BEC" w:rsidRDefault="007136BE" w:rsidP="007C5C19">
            <w:pPr>
              <w:snapToGrid w:val="0"/>
              <w:jc w:val="both"/>
              <w:rPr>
                <w:b/>
                <w:sz w:val="24"/>
                <w:szCs w:val="24"/>
                <w:lang w:val="uk-UA"/>
              </w:rPr>
            </w:pPr>
            <w:r w:rsidRPr="00B01BEC">
              <w:rPr>
                <w:b/>
                <w:sz w:val="24"/>
                <w:szCs w:val="24"/>
                <w:lang w:val="uk-UA"/>
              </w:rPr>
              <w:t>детального плану території</w:t>
            </w:r>
          </w:p>
          <w:p w:rsidR="007136BE" w:rsidRPr="00B01BEC" w:rsidRDefault="007136BE" w:rsidP="007C5C19">
            <w:pPr>
              <w:jc w:val="both"/>
              <w:rPr>
                <w:b/>
                <w:lang w:val="uk-UA"/>
              </w:rPr>
            </w:pPr>
          </w:p>
        </w:tc>
      </w:tr>
    </w:tbl>
    <w:p w:rsidR="007136BE" w:rsidRPr="00B01BEC" w:rsidRDefault="007136BE" w:rsidP="007136BE">
      <w:pPr>
        <w:ind w:firstLine="708"/>
        <w:jc w:val="both"/>
        <w:rPr>
          <w:sz w:val="26"/>
          <w:szCs w:val="26"/>
          <w:lang w:val="uk-UA"/>
        </w:rPr>
      </w:pPr>
    </w:p>
    <w:p w:rsidR="007136BE" w:rsidRPr="00B01BEC" w:rsidRDefault="007136BE" w:rsidP="007136BE">
      <w:pPr>
        <w:ind w:firstLine="708"/>
        <w:jc w:val="both"/>
        <w:rPr>
          <w:szCs w:val="28"/>
          <w:lang w:val="uk-UA"/>
        </w:rPr>
      </w:pPr>
      <w:r w:rsidRPr="00B01BEC">
        <w:rPr>
          <w:szCs w:val="28"/>
          <w:lang w:val="uk-UA"/>
        </w:rPr>
        <w:t xml:space="preserve">Відповідно до п.42 ст.26 Закону України «Про місцеве самоврядування в Україні», ст.8, 16, 19 та 24 Закону України «Про регулювання містобудівної діяльності», Закону України «Про землеустрій», розділу IV наказу Міністерства регіонального розвитку, будівництва та житлово-комунального господарства України «Про затвердження Порядку розроблення містобудівної документації» від 16.11.11р. № 290, беручи до уваги заяву </w:t>
      </w:r>
      <w:r>
        <w:rPr>
          <w:szCs w:val="28"/>
          <w:lang w:val="uk-UA"/>
        </w:rPr>
        <w:t>гр. Бодак Н.І.</w:t>
      </w:r>
      <w:r w:rsidRPr="00B01BEC">
        <w:rPr>
          <w:szCs w:val="28"/>
          <w:lang w:val="uk-UA"/>
        </w:rPr>
        <w:t xml:space="preserve"> сесія сільської ради </w:t>
      </w:r>
    </w:p>
    <w:p w:rsidR="007136BE" w:rsidRPr="00B01BEC" w:rsidRDefault="007136BE" w:rsidP="007136BE">
      <w:pPr>
        <w:jc w:val="center"/>
        <w:rPr>
          <w:szCs w:val="28"/>
          <w:lang w:val="uk-UA"/>
        </w:rPr>
      </w:pPr>
    </w:p>
    <w:p w:rsidR="007136BE" w:rsidRPr="00B01BEC" w:rsidRDefault="007136BE" w:rsidP="007136BE">
      <w:pPr>
        <w:jc w:val="center"/>
        <w:rPr>
          <w:szCs w:val="28"/>
          <w:lang w:val="uk-UA"/>
        </w:rPr>
      </w:pPr>
      <w:r w:rsidRPr="00B01BEC">
        <w:rPr>
          <w:szCs w:val="28"/>
          <w:lang w:val="uk-UA"/>
        </w:rPr>
        <w:t>ВИРІШИЛА:</w:t>
      </w:r>
    </w:p>
    <w:p w:rsidR="007136BE" w:rsidRPr="00B01BEC" w:rsidRDefault="007136BE" w:rsidP="007136BE">
      <w:pPr>
        <w:jc w:val="center"/>
        <w:rPr>
          <w:szCs w:val="28"/>
          <w:lang w:val="uk-UA"/>
        </w:rPr>
      </w:pPr>
    </w:p>
    <w:p w:rsidR="007136BE" w:rsidRDefault="007136BE" w:rsidP="007136BE">
      <w:pPr>
        <w:ind w:firstLine="708"/>
        <w:jc w:val="both"/>
        <w:rPr>
          <w:szCs w:val="28"/>
          <w:lang w:val="uk-UA"/>
        </w:rPr>
      </w:pPr>
      <w:r w:rsidRPr="00B01BEC">
        <w:rPr>
          <w:szCs w:val="28"/>
          <w:lang w:val="uk-UA"/>
        </w:rPr>
        <w:t>1. Дати дозвіл вико</w:t>
      </w:r>
      <w:r>
        <w:rPr>
          <w:szCs w:val="28"/>
          <w:lang w:val="uk-UA"/>
        </w:rPr>
        <w:t xml:space="preserve">нкому сільської ради на </w:t>
      </w:r>
      <w:r>
        <w:rPr>
          <w:bCs/>
          <w:iCs/>
          <w:color w:val="000000"/>
          <w:lang w:val="uk-UA"/>
        </w:rPr>
        <w:t>розробку</w:t>
      </w:r>
      <w:r w:rsidRPr="009A6C7C">
        <w:rPr>
          <w:bCs/>
          <w:iCs/>
          <w:color w:val="000000"/>
          <w:lang w:val="uk-UA"/>
        </w:rPr>
        <w:t xml:space="preserve"> детального плану території  </w:t>
      </w:r>
      <w:r>
        <w:rPr>
          <w:bCs/>
          <w:iCs/>
          <w:color w:val="000000"/>
          <w:lang w:val="uk-UA"/>
        </w:rPr>
        <w:t>в межах  вул. Східна-Об’їзна, с. Баранинці.</w:t>
      </w:r>
    </w:p>
    <w:p w:rsidR="007136BE" w:rsidRPr="00B01BEC" w:rsidRDefault="007136BE" w:rsidP="007136BE">
      <w:pPr>
        <w:ind w:firstLine="708"/>
        <w:jc w:val="both"/>
        <w:rPr>
          <w:szCs w:val="28"/>
          <w:lang w:val="uk-UA"/>
        </w:rPr>
      </w:pPr>
      <w:r>
        <w:rPr>
          <w:szCs w:val="28"/>
          <w:lang w:val="uk-UA"/>
        </w:rPr>
        <w:t xml:space="preserve">2. Фінансування з розроблення детального плану території провести за  рахунок коштів із джерел не заборонених законом. </w:t>
      </w:r>
    </w:p>
    <w:p w:rsidR="007136BE" w:rsidRPr="00B01BEC" w:rsidRDefault="007136BE" w:rsidP="007136BE">
      <w:pPr>
        <w:ind w:firstLine="708"/>
        <w:jc w:val="both"/>
        <w:rPr>
          <w:szCs w:val="28"/>
          <w:lang w:val="uk-UA"/>
        </w:rPr>
      </w:pPr>
      <w:r>
        <w:rPr>
          <w:szCs w:val="28"/>
          <w:lang w:val="uk-UA"/>
        </w:rPr>
        <w:t>3</w:t>
      </w:r>
      <w:r w:rsidRPr="00B01BEC">
        <w:rPr>
          <w:szCs w:val="28"/>
          <w:lang w:val="uk-UA"/>
        </w:rPr>
        <w:t>.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B01BEC" w:rsidRDefault="007136BE" w:rsidP="007136BE">
      <w:pPr>
        <w:ind w:firstLine="708"/>
        <w:jc w:val="both"/>
        <w:rPr>
          <w:szCs w:val="28"/>
          <w:lang w:val="uk-UA"/>
        </w:rPr>
      </w:pPr>
    </w:p>
    <w:p w:rsidR="007136BE" w:rsidRPr="00B01BEC" w:rsidRDefault="007136BE" w:rsidP="007136BE">
      <w:pPr>
        <w:ind w:firstLine="708"/>
        <w:jc w:val="both"/>
        <w:rPr>
          <w:szCs w:val="28"/>
          <w:lang w:val="uk-UA"/>
        </w:rPr>
      </w:pPr>
    </w:p>
    <w:p w:rsidR="007136BE" w:rsidRDefault="007136BE" w:rsidP="007136BE">
      <w:pPr>
        <w:jc w:val="both"/>
        <w:rPr>
          <w:szCs w:val="28"/>
          <w:lang w:val="uk-UA"/>
        </w:rPr>
      </w:pPr>
      <w:r w:rsidRPr="00B01BEC">
        <w:rPr>
          <w:szCs w:val="28"/>
          <w:lang w:val="uk-UA"/>
        </w:rPr>
        <w:t>Сільський голова                                                                     Ю.І. Марусяк</w:t>
      </w:r>
    </w:p>
    <w:p w:rsidR="007136BE" w:rsidRDefault="007136BE" w:rsidP="007136BE">
      <w:pPr>
        <w:rPr>
          <w:szCs w:val="28"/>
          <w:lang w:val="uk-UA"/>
        </w:rPr>
      </w:pPr>
      <w:r>
        <w:rPr>
          <w:szCs w:val="28"/>
          <w:lang w:val="uk-UA"/>
        </w:rPr>
        <w:br w:type="page"/>
      </w:r>
    </w:p>
    <w:p w:rsidR="007136BE" w:rsidRPr="00A51723" w:rsidRDefault="007136BE" w:rsidP="007136BE">
      <w:pPr>
        <w:spacing w:after="200" w:line="276" w:lineRule="auto"/>
        <w:jc w:val="center"/>
        <w:rPr>
          <w:szCs w:val="28"/>
        </w:rPr>
      </w:pPr>
      <w:r>
        <w:rPr>
          <w:noProof/>
        </w:rPr>
        <w:lastRenderedPageBreak/>
        <w:drawing>
          <wp:inline distT="0" distB="0" distL="0" distR="0">
            <wp:extent cx="533400" cy="695325"/>
            <wp:effectExtent l="19050" t="0" r="0" b="0"/>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A51723" w:rsidRDefault="007136BE" w:rsidP="007136BE">
      <w:pPr>
        <w:jc w:val="center"/>
        <w:rPr>
          <w:szCs w:val="28"/>
          <w:lang w:val="uk-UA"/>
        </w:rPr>
      </w:pPr>
      <w:r w:rsidRPr="00A51723">
        <w:rPr>
          <w:szCs w:val="28"/>
          <w:lang w:val="uk-UA"/>
        </w:rPr>
        <w:t xml:space="preserve">  УКРАЇНА</w:t>
      </w:r>
    </w:p>
    <w:p w:rsidR="007136BE" w:rsidRPr="00A51723" w:rsidRDefault="007136BE" w:rsidP="007136BE">
      <w:pPr>
        <w:keepNext/>
        <w:ind w:left="-709"/>
        <w:jc w:val="center"/>
        <w:outlineLvl w:val="1"/>
        <w:rPr>
          <w:sz w:val="32"/>
          <w:szCs w:val="32"/>
          <w:lang w:val="uk-UA"/>
        </w:rPr>
      </w:pPr>
      <w:r w:rsidRPr="00A51723">
        <w:rPr>
          <w:sz w:val="32"/>
          <w:szCs w:val="32"/>
          <w:lang w:val="uk-UA"/>
        </w:rPr>
        <w:t>БАРАНИНСЬКА СІЛЬСЬКА РАДА</w:t>
      </w:r>
    </w:p>
    <w:p w:rsidR="007136BE" w:rsidRPr="00A51723" w:rsidRDefault="007136BE" w:rsidP="007136BE">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36BE" w:rsidRPr="00A51723" w:rsidRDefault="001762CC" w:rsidP="007136BE">
      <w:pPr>
        <w:jc w:val="center"/>
        <w:rPr>
          <w:lang w:val="uk-UA"/>
        </w:rPr>
      </w:pPr>
      <w:r>
        <w:rPr>
          <w:noProof/>
        </w:rPr>
        <mc:AlternateContent>
          <mc:Choice Requires="wps">
            <w:drawing>
              <wp:anchor distT="4294967293" distB="4294967293" distL="114300" distR="114300" simplePos="0" relativeHeight="251695104"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21"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6FD954" id="Прямая соединительная линия 5"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CxqGsfzgIAAKAFAAAOAAAAAAAAAAAAAAAAAC4CAABkcnMvZTJvRG9jLnht&#10;bFBLAQItABQABgAIAAAAIQDxYiQi3QAAAAcBAAAPAAAAAAAAAAAAAAAAACgFAABkcnMvZG93bnJl&#10;di54bWxQSwUGAAAAAAQABADzAAAAMgYAAAAA&#10;" strokeweight=".93mm">
                <v:stroke joinstyle="miter"/>
              </v:line>
            </w:pict>
          </mc:Fallback>
        </mc:AlternateContent>
      </w:r>
      <w:r>
        <w:rPr>
          <w:noProof/>
        </w:rPr>
        <mc:AlternateContent>
          <mc:Choice Requires="wps">
            <w:drawing>
              <wp:anchor distT="4294967293" distB="4294967293" distL="114300" distR="114300" simplePos="0" relativeHeight="251696128"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22"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8D01D5" id="Прямая соединительная линия 6"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NUPU9M4CAACfBQAADgAAAAAAAAAAAAAAAAAuAgAAZHJzL2Uyb0RvYy54&#10;bWxQSwECLQAUAAYACAAAACEAH2a/rt4AAAAJAQAADwAAAAAAAAAAAAAAAAAoBQAAZHJzL2Rvd25y&#10;ZXYueG1sUEsFBgAAAAAEAAQA8wAAADMGA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20</w:t>
      </w:r>
    </w:p>
    <w:p w:rsidR="007136BE" w:rsidRPr="00B01BEC" w:rsidRDefault="007136BE" w:rsidP="007136BE">
      <w:pPr>
        <w:jc w:val="center"/>
        <w:rPr>
          <w:b/>
          <w:sz w:val="10"/>
          <w:szCs w:val="10"/>
          <w:lang w:val="uk-UA"/>
        </w:rPr>
      </w:pPr>
      <w:r w:rsidRPr="00A51723">
        <w:rPr>
          <w:lang w:val="uk-UA"/>
        </w:rPr>
        <w:tab/>
      </w:r>
      <w:r w:rsidRPr="00A51723">
        <w:rPr>
          <w:lang w:val="uk-UA"/>
        </w:rPr>
        <w:tab/>
      </w:r>
    </w:p>
    <w:tbl>
      <w:tblPr>
        <w:tblW w:w="0" w:type="auto"/>
        <w:tblInd w:w="288" w:type="dxa"/>
        <w:tblLayout w:type="fixed"/>
        <w:tblLook w:val="0000" w:firstRow="0" w:lastRow="0" w:firstColumn="0" w:lastColumn="0" w:noHBand="0" w:noVBand="0"/>
      </w:tblPr>
      <w:tblGrid>
        <w:gridCol w:w="4680"/>
      </w:tblGrid>
      <w:tr w:rsidR="007136BE" w:rsidRPr="00B01BEC" w:rsidTr="007C5C19">
        <w:trPr>
          <w:trHeight w:val="609"/>
        </w:trPr>
        <w:tc>
          <w:tcPr>
            <w:tcW w:w="4680" w:type="dxa"/>
            <w:shd w:val="clear" w:color="auto" w:fill="auto"/>
          </w:tcPr>
          <w:p w:rsidR="007136BE" w:rsidRPr="00B01BEC" w:rsidRDefault="007136BE" w:rsidP="007C5C19">
            <w:pPr>
              <w:snapToGrid w:val="0"/>
              <w:jc w:val="both"/>
              <w:rPr>
                <w:b/>
                <w:sz w:val="24"/>
                <w:szCs w:val="24"/>
                <w:lang w:val="uk-UA"/>
              </w:rPr>
            </w:pPr>
            <w:r w:rsidRPr="00B01BEC">
              <w:rPr>
                <w:b/>
                <w:sz w:val="24"/>
                <w:szCs w:val="24"/>
                <w:lang w:val="uk-UA"/>
              </w:rPr>
              <w:t xml:space="preserve">Про розроблення </w:t>
            </w:r>
          </w:p>
          <w:p w:rsidR="007136BE" w:rsidRPr="00B01BEC" w:rsidRDefault="007136BE" w:rsidP="007C5C19">
            <w:pPr>
              <w:snapToGrid w:val="0"/>
              <w:jc w:val="both"/>
              <w:rPr>
                <w:b/>
                <w:sz w:val="24"/>
                <w:szCs w:val="24"/>
                <w:lang w:val="uk-UA"/>
              </w:rPr>
            </w:pPr>
            <w:r w:rsidRPr="00B01BEC">
              <w:rPr>
                <w:b/>
                <w:sz w:val="24"/>
                <w:szCs w:val="24"/>
                <w:lang w:val="uk-UA"/>
              </w:rPr>
              <w:t>детального плану території</w:t>
            </w:r>
          </w:p>
          <w:p w:rsidR="007136BE" w:rsidRPr="00B01BEC" w:rsidRDefault="007136BE" w:rsidP="007C5C19">
            <w:pPr>
              <w:jc w:val="both"/>
              <w:rPr>
                <w:b/>
                <w:lang w:val="uk-UA"/>
              </w:rPr>
            </w:pPr>
          </w:p>
        </w:tc>
      </w:tr>
    </w:tbl>
    <w:p w:rsidR="007136BE" w:rsidRPr="00B01BEC" w:rsidRDefault="007136BE" w:rsidP="007136BE">
      <w:pPr>
        <w:ind w:firstLine="708"/>
        <w:jc w:val="both"/>
        <w:rPr>
          <w:sz w:val="26"/>
          <w:szCs w:val="26"/>
          <w:lang w:val="uk-UA"/>
        </w:rPr>
      </w:pPr>
    </w:p>
    <w:p w:rsidR="007136BE" w:rsidRPr="00B01BEC" w:rsidRDefault="007136BE" w:rsidP="007136BE">
      <w:pPr>
        <w:ind w:firstLine="708"/>
        <w:jc w:val="both"/>
        <w:rPr>
          <w:szCs w:val="28"/>
          <w:lang w:val="uk-UA"/>
        </w:rPr>
      </w:pPr>
      <w:r w:rsidRPr="00B01BEC">
        <w:rPr>
          <w:szCs w:val="28"/>
          <w:lang w:val="uk-UA"/>
        </w:rPr>
        <w:t xml:space="preserve">Відповідно до п.42 ст.26 Закону України «Про місцеве самоврядування в Україні», ст.8, 16, 19 та 24 Закону України «Про регулювання містобудівної діяльності», Закону України «Про землеустрій», розділу IV наказу Міністерства регіонального розвитку, будівництва та житлово-комунального господарства України «Про затвердження Порядку розроблення містобудівної документації» від 16.11.11р. № 290, беручи до уваги заяву </w:t>
      </w:r>
      <w:r>
        <w:rPr>
          <w:szCs w:val="28"/>
          <w:lang w:val="uk-UA"/>
        </w:rPr>
        <w:t>гр. Куртанич Ю.Ю.</w:t>
      </w:r>
      <w:r w:rsidRPr="00B01BEC">
        <w:rPr>
          <w:szCs w:val="28"/>
          <w:lang w:val="uk-UA"/>
        </w:rPr>
        <w:t xml:space="preserve"> сесія сільської ради </w:t>
      </w:r>
    </w:p>
    <w:p w:rsidR="007136BE" w:rsidRPr="00B01BEC" w:rsidRDefault="007136BE" w:rsidP="007136BE">
      <w:pPr>
        <w:jc w:val="center"/>
        <w:rPr>
          <w:szCs w:val="28"/>
          <w:lang w:val="uk-UA"/>
        </w:rPr>
      </w:pPr>
    </w:p>
    <w:p w:rsidR="007136BE" w:rsidRPr="00B01BEC" w:rsidRDefault="007136BE" w:rsidP="007136BE">
      <w:pPr>
        <w:jc w:val="center"/>
        <w:rPr>
          <w:szCs w:val="28"/>
          <w:lang w:val="uk-UA"/>
        </w:rPr>
      </w:pPr>
      <w:r w:rsidRPr="00B01BEC">
        <w:rPr>
          <w:szCs w:val="28"/>
          <w:lang w:val="uk-UA"/>
        </w:rPr>
        <w:t>ВИРІШИЛА:</w:t>
      </w:r>
    </w:p>
    <w:p w:rsidR="007136BE" w:rsidRPr="00B01BEC" w:rsidRDefault="007136BE" w:rsidP="007136BE">
      <w:pPr>
        <w:jc w:val="center"/>
        <w:rPr>
          <w:szCs w:val="28"/>
          <w:lang w:val="uk-UA"/>
        </w:rPr>
      </w:pPr>
    </w:p>
    <w:p w:rsidR="007136BE" w:rsidRDefault="007136BE" w:rsidP="007136BE">
      <w:pPr>
        <w:ind w:firstLine="708"/>
        <w:jc w:val="both"/>
        <w:rPr>
          <w:szCs w:val="28"/>
          <w:lang w:val="uk-UA"/>
        </w:rPr>
      </w:pPr>
      <w:r w:rsidRPr="00B01BEC">
        <w:rPr>
          <w:szCs w:val="28"/>
          <w:lang w:val="uk-UA"/>
        </w:rPr>
        <w:t>1. Дати дозвіл вико</w:t>
      </w:r>
      <w:r>
        <w:rPr>
          <w:szCs w:val="28"/>
          <w:lang w:val="uk-UA"/>
        </w:rPr>
        <w:t xml:space="preserve">нкому сільської ради на </w:t>
      </w:r>
      <w:r>
        <w:rPr>
          <w:bCs/>
          <w:iCs/>
          <w:color w:val="000000"/>
          <w:lang w:val="uk-UA"/>
        </w:rPr>
        <w:t>розробку</w:t>
      </w:r>
      <w:r w:rsidRPr="009A6C7C">
        <w:rPr>
          <w:bCs/>
          <w:iCs/>
          <w:color w:val="000000"/>
          <w:lang w:val="uk-UA"/>
        </w:rPr>
        <w:t xml:space="preserve"> детального плану території  «</w:t>
      </w:r>
      <w:r>
        <w:rPr>
          <w:bCs/>
          <w:iCs/>
          <w:color w:val="000000"/>
          <w:lang w:val="uk-UA"/>
        </w:rPr>
        <w:t>Для комерційної діяльності» обмеженого вул. Мукачівська та траса Київ-Чоп с. Підгорб.</w:t>
      </w:r>
    </w:p>
    <w:p w:rsidR="007136BE" w:rsidRPr="00B01BEC" w:rsidRDefault="007136BE" w:rsidP="007136BE">
      <w:pPr>
        <w:ind w:firstLine="708"/>
        <w:jc w:val="both"/>
        <w:rPr>
          <w:szCs w:val="28"/>
          <w:lang w:val="uk-UA"/>
        </w:rPr>
      </w:pPr>
      <w:r>
        <w:rPr>
          <w:szCs w:val="28"/>
          <w:lang w:val="uk-UA"/>
        </w:rPr>
        <w:t xml:space="preserve">2. Фінансування з розроблення детального плану території провести за  рахунок коштів із джерел не заборонених законом. </w:t>
      </w:r>
    </w:p>
    <w:p w:rsidR="007136BE" w:rsidRPr="00B01BEC" w:rsidRDefault="007136BE" w:rsidP="007136BE">
      <w:pPr>
        <w:ind w:firstLine="708"/>
        <w:jc w:val="both"/>
        <w:rPr>
          <w:szCs w:val="28"/>
          <w:lang w:val="uk-UA"/>
        </w:rPr>
      </w:pPr>
      <w:r>
        <w:rPr>
          <w:szCs w:val="28"/>
          <w:lang w:val="uk-UA"/>
        </w:rPr>
        <w:t>3</w:t>
      </w:r>
      <w:r w:rsidRPr="00B01BEC">
        <w:rPr>
          <w:szCs w:val="28"/>
          <w:lang w:val="uk-UA"/>
        </w:rPr>
        <w:t>.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B01BEC" w:rsidRDefault="007136BE" w:rsidP="007136BE">
      <w:pPr>
        <w:ind w:firstLine="708"/>
        <w:jc w:val="both"/>
        <w:rPr>
          <w:szCs w:val="28"/>
          <w:lang w:val="uk-UA"/>
        </w:rPr>
      </w:pPr>
    </w:p>
    <w:p w:rsidR="007136BE" w:rsidRPr="00B01BEC" w:rsidRDefault="007136BE" w:rsidP="007136BE">
      <w:pPr>
        <w:ind w:firstLine="708"/>
        <w:jc w:val="both"/>
        <w:rPr>
          <w:szCs w:val="28"/>
          <w:lang w:val="uk-UA"/>
        </w:rPr>
      </w:pPr>
    </w:p>
    <w:p w:rsidR="007136BE" w:rsidRDefault="007136BE" w:rsidP="007136BE">
      <w:pPr>
        <w:jc w:val="both"/>
        <w:rPr>
          <w:szCs w:val="28"/>
          <w:lang w:val="uk-UA"/>
        </w:rPr>
      </w:pPr>
      <w:r w:rsidRPr="00B01BEC">
        <w:rPr>
          <w:szCs w:val="28"/>
          <w:lang w:val="uk-UA"/>
        </w:rPr>
        <w:t>Сільський голова                                                                     Ю.І. Марусяк</w:t>
      </w:r>
    </w:p>
    <w:p w:rsidR="007136BE" w:rsidRDefault="007136BE" w:rsidP="007136BE">
      <w:pPr>
        <w:rPr>
          <w:szCs w:val="28"/>
          <w:lang w:val="uk-UA"/>
        </w:rPr>
      </w:pPr>
      <w:r>
        <w:rPr>
          <w:szCs w:val="28"/>
          <w:lang w:val="uk-UA"/>
        </w:rPr>
        <w:br w:type="page"/>
      </w:r>
    </w:p>
    <w:p w:rsidR="007136BE" w:rsidRPr="00A51723" w:rsidRDefault="007136BE" w:rsidP="007136BE">
      <w:pPr>
        <w:spacing w:after="200" w:line="276" w:lineRule="auto"/>
        <w:jc w:val="center"/>
        <w:rPr>
          <w:szCs w:val="28"/>
        </w:rPr>
      </w:pPr>
      <w:r>
        <w:rPr>
          <w:noProof/>
        </w:rPr>
        <w:lastRenderedPageBreak/>
        <w:drawing>
          <wp:inline distT="0" distB="0" distL="0" distR="0">
            <wp:extent cx="533400" cy="695325"/>
            <wp:effectExtent l="19050" t="0" r="0" b="0"/>
            <wp:docPr id="2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A51723" w:rsidRDefault="007136BE" w:rsidP="007136BE">
      <w:pPr>
        <w:jc w:val="center"/>
        <w:rPr>
          <w:szCs w:val="28"/>
          <w:lang w:val="uk-UA"/>
        </w:rPr>
      </w:pPr>
      <w:r w:rsidRPr="00A51723">
        <w:rPr>
          <w:szCs w:val="28"/>
          <w:lang w:val="uk-UA"/>
        </w:rPr>
        <w:t xml:space="preserve">  УКРАЇНА</w:t>
      </w:r>
    </w:p>
    <w:p w:rsidR="007136BE" w:rsidRPr="00A51723" w:rsidRDefault="007136BE" w:rsidP="007136BE">
      <w:pPr>
        <w:keepNext/>
        <w:ind w:left="-709"/>
        <w:jc w:val="center"/>
        <w:outlineLvl w:val="1"/>
        <w:rPr>
          <w:sz w:val="32"/>
          <w:szCs w:val="32"/>
          <w:lang w:val="uk-UA"/>
        </w:rPr>
      </w:pPr>
      <w:r w:rsidRPr="00A51723">
        <w:rPr>
          <w:sz w:val="32"/>
          <w:szCs w:val="32"/>
          <w:lang w:val="uk-UA"/>
        </w:rPr>
        <w:t>БАРАНИНСЬКА СІЛЬСЬКА РАДА</w:t>
      </w:r>
    </w:p>
    <w:p w:rsidR="007136BE" w:rsidRPr="00A51723" w:rsidRDefault="007136BE" w:rsidP="007136BE">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36BE" w:rsidRPr="00A51723" w:rsidRDefault="001762CC" w:rsidP="007136BE">
      <w:pPr>
        <w:jc w:val="center"/>
        <w:rPr>
          <w:lang w:val="uk-UA"/>
        </w:rPr>
      </w:pPr>
      <w:r>
        <w:rPr>
          <w:noProof/>
        </w:rPr>
        <mc:AlternateContent>
          <mc:Choice Requires="wps">
            <w:drawing>
              <wp:anchor distT="4294967293" distB="4294967293" distL="114300" distR="114300" simplePos="0" relativeHeight="251697152"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24"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4760B6" id="Прямая соединительная линия 5" o:spid="_x0000_s1026" style="position:absolute;z-index:25169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gkjzw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uYoJI88CAACg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3" distB="4294967293" distL="114300" distR="114300" simplePos="0" relativeHeight="251698176"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25"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98A9DA" id="Прямая соединительная линия 6"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b87qs4CAACfBQAADgAAAAAAAAAAAAAAAAAuAgAAZHJzL2Uyb0RvYy54&#10;bWxQSwECLQAUAAYACAAAACEAH2a/rt4AAAAJAQAADwAAAAAAAAAAAAAAAAAoBQAAZHJzL2Rvd25y&#10;ZXYueG1sUEsFBgAAAAAEAAQA8wAAADMGA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21</w:t>
      </w:r>
    </w:p>
    <w:p w:rsidR="007136BE" w:rsidRPr="00B01BEC" w:rsidRDefault="007136BE" w:rsidP="007136BE">
      <w:pPr>
        <w:jc w:val="center"/>
        <w:rPr>
          <w:b/>
          <w:sz w:val="10"/>
          <w:szCs w:val="10"/>
          <w:lang w:val="uk-UA"/>
        </w:rPr>
      </w:pPr>
      <w:r w:rsidRPr="00A51723">
        <w:rPr>
          <w:lang w:val="uk-UA"/>
        </w:rPr>
        <w:tab/>
      </w:r>
      <w:r w:rsidRPr="00A51723">
        <w:rPr>
          <w:lang w:val="uk-UA"/>
        </w:rPr>
        <w:tab/>
      </w:r>
    </w:p>
    <w:tbl>
      <w:tblPr>
        <w:tblW w:w="0" w:type="auto"/>
        <w:tblInd w:w="288" w:type="dxa"/>
        <w:tblLayout w:type="fixed"/>
        <w:tblLook w:val="0000" w:firstRow="0" w:lastRow="0" w:firstColumn="0" w:lastColumn="0" w:noHBand="0" w:noVBand="0"/>
      </w:tblPr>
      <w:tblGrid>
        <w:gridCol w:w="4680"/>
      </w:tblGrid>
      <w:tr w:rsidR="007136BE" w:rsidRPr="00B01BEC" w:rsidTr="007C5C19">
        <w:trPr>
          <w:trHeight w:val="609"/>
        </w:trPr>
        <w:tc>
          <w:tcPr>
            <w:tcW w:w="4680" w:type="dxa"/>
            <w:shd w:val="clear" w:color="auto" w:fill="auto"/>
          </w:tcPr>
          <w:p w:rsidR="007136BE" w:rsidRPr="00B01BEC" w:rsidRDefault="007136BE" w:rsidP="007C5C19">
            <w:pPr>
              <w:snapToGrid w:val="0"/>
              <w:jc w:val="both"/>
              <w:rPr>
                <w:b/>
                <w:sz w:val="24"/>
                <w:szCs w:val="24"/>
                <w:lang w:val="uk-UA"/>
              </w:rPr>
            </w:pPr>
            <w:r w:rsidRPr="00B01BEC">
              <w:rPr>
                <w:b/>
                <w:sz w:val="24"/>
                <w:szCs w:val="24"/>
                <w:lang w:val="uk-UA"/>
              </w:rPr>
              <w:t xml:space="preserve">Про розроблення </w:t>
            </w:r>
          </w:p>
          <w:p w:rsidR="007136BE" w:rsidRPr="00B01BEC" w:rsidRDefault="007136BE" w:rsidP="007C5C19">
            <w:pPr>
              <w:snapToGrid w:val="0"/>
              <w:jc w:val="both"/>
              <w:rPr>
                <w:b/>
                <w:sz w:val="24"/>
                <w:szCs w:val="24"/>
                <w:lang w:val="uk-UA"/>
              </w:rPr>
            </w:pPr>
            <w:r w:rsidRPr="00B01BEC">
              <w:rPr>
                <w:b/>
                <w:sz w:val="24"/>
                <w:szCs w:val="24"/>
                <w:lang w:val="uk-UA"/>
              </w:rPr>
              <w:t>детального плану території</w:t>
            </w:r>
          </w:p>
          <w:p w:rsidR="007136BE" w:rsidRPr="00B01BEC" w:rsidRDefault="007136BE" w:rsidP="007C5C19">
            <w:pPr>
              <w:jc w:val="both"/>
              <w:rPr>
                <w:b/>
                <w:lang w:val="uk-UA"/>
              </w:rPr>
            </w:pPr>
          </w:p>
        </w:tc>
      </w:tr>
    </w:tbl>
    <w:p w:rsidR="007136BE" w:rsidRPr="00B01BEC" w:rsidRDefault="007136BE" w:rsidP="007136BE">
      <w:pPr>
        <w:ind w:firstLine="708"/>
        <w:jc w:val="both"/>
        <w:rPr>
          <w:sz w:val="26"/>
          <w:szCs w:val="26"/>
          <w:lang w:val="uk-UA"/>
        </w:rPr>
      </w:pPr>
    </w:p>
    <w:p w:rsidR="007136BE" w:rsidRPr="00B01BEC" w:rsidRDefault="007136BE" w:rsidP="007136BE">
      <w:pPr>
        <w:ind w:firstLine="708"/>
        <w:jc w:val="both"/>
        <w:rPr>
          <w:szCs w:val="28"/>
          <w:lang w:val="uk-UA"/>
        </w:rPr>
      </w:pPr>
      <w:r w:rsidRPr="00B01BEC">
        <w:rPr>
          <w:szCs w:val="28"/>
          <w:lang w:val="uk-UA"/>
        </w:rPr>
        <w:t xml:space="preserve">Відповідно до п.42 ст.26 Закону України «Про місцеве самоврядування в Україні», ст.8, 16, 19 та 24 Закону України «Про регулювання містобудівної діяльності», Закону України «Про землеустрій», розділу IV наказу Міністерства регіонального розвитку, будівництва та житлово-комунального господарства України «Про затвердження Порядку розроблення містобудівної документації» від 16.11.11р. № 290, беручи до уваги заяву </w:t>
      </w:r>
      <w:r>
        <w:rPr>
          <w:szCs w:val="28"/>
          <w:lang w:val="uk-UA"/>
        </w:rPr>
        <w:t>гр. Гайданка В.В.</w:t>
      </w:r>
      <w:r w:rsidRPr="00B01BEC">
        <w:rPr>
          <w:szCs w:val="28"/>
          <w:lang w:val="uk-UA"/>
        </w:rPr>
        <w:t xml:space="preserve"> сесія сільської ради </w:t>
      </w:r>
    </w:p>
    <w:p w:rsidR="007136BE" w:rsidRPr="00B01BEC" w:rsidRDefault="007136BE" w:rsidP="007136BE">
      <w:pPr>
        <w:jc w:val="center"/>
        <w:rPr>
          <w:szCs w:val="28"/>
          <w:lang w:val="uk-UA"/>
        </w:rPr>
      </w:pPr>
    </w:p>
    <w:p w:rsidR="007136BE" w:rsidRPr="00B01BEC" w:rsidRDefault="007136BE" w:rsidP="007136BE">
      <w:pPr>
        <w:jc w:val="center"/>
        <w:rPr>
          <w:szCs w:val="28"/>
          <w:lang w:val="uk-UA"/>
        </w:rPr>
      </w:pPr>
      <w:r w:rsidRPr="00B01BEC">
        <w:rPr>
          <w:szCs w:val="28"/>
          <w:lang w:val="uk-UA"/>
        </w:rPr>
        <w:t>ВИРІШИЛА:</w:t>
      </w:r>
    </w:p>
    <w:p w:rsidR="007136BE" w:rsidRPr="00B01BEC" w:rsidRDefault="007136BE" w:rsidP="007136BE">
      <w:pPr>
        <w:jc w:val="center"/>
        <w:rPr>
          <w:szCs w:val="28"/>
          <w:lang w:val="uk-UA"/>
        </w:rPr>
      </w:pPr>
    </w:p>
    <w:p w:rsidR="007136BE" w:rsidRDefault="007136BE" w:rsidP="007136BE">
      <w:pPr>
        <w:ind w:firstLine="708"/>
        <w:jc w:val="both"/>
        <w:rPr>
          <w:szCs w:val="28"/>
          <w:lang w:val="uk-UA"/>
        </w:rPr>
      </w:pPr>
      <w:r w:rsidRPr="00B01BEC">
        <w:rPr>
          <w:szCs w:val="28"/>
          <w:lang w:val="uk-UA"/>
        </w:rPr>
        <w:t>1. Дати дозвіл вико</w:t>
      </w:r>
      <w:r>
        <w:rPr>
          <w:szCs w:val="28"/>
          <w:lang w:val="uk-UA"/>
        </w:rPr>
        <w:t xml:space="preserve">нкому сільської ради на </w:t>
      </w:r>
      <w:r>
        <w:rPr>
          <w:bCs/>
          <w:iCs/>
          <w:color w:val="000000"/>
          <w:lang w:val="uk-UA"/>
        </w:rPr>
        <w:t>розробку</w:t>
      </w:r>
      <w:r w:rsidRPr="009A6C7C">
        <w:rPr>
          <w:bCs/>
          <w:iCs/>
          <w:color w:val="000000"/>
          <w:lang w:val="uk-UA"/>
        </w:rPr>
        <w:t xml:space="preserve"> детального плану території Для </w:t>
      </w:r>
      <w:r>
        <w:rPr>
          <w:bCs/>
          <w:iCs/>
          <w:color w:val="000000"/>
          <w:lang w:val="uk-UA"/>
        </w:rPr>
        <w:t>будівництва та обслуговування житлового будинку, господарських будівель та споруд  (присадибна ділянка) обмеженого вул. Хорватська, с. Баранинці.</w:t>
      </w:r>
    </w:p>
    <w:p w:rsidR="007136BE" w:rsidRPr="00B01BEC" w:rsidRDefault="007136BE" w:rsidP="007136BE">
      <w:pPr>
        <w:ind w:firstLine="708"/>
        <w:jc w:val="both"/>
        <w:rPr>
          <w:szCs w:val="28"/>
          <w:lang w:val="uk-UA"/>
        </w:rPr>
      </w:pPr>
      <w:r>
        <w:rPr>
          <w:szCs w:val="28"/>
          <w:lang w:val="uk-UA"/>
        </w:rPr>
        <w:t xml:space="preserve">2. Фінансування з розроблення детального плану території провести за  рахунок коштів із джерел не заборонених законом. </w:t>
      </w:r>
    </w:p>
    <w:p w:rsidR="007136BE" w:rsidRPr="00B01BEC" w:rsidRDefault="007136BE" w:rsidP="007136BE">
      <w:pPr>
        <w:ind w:firstLine="708"/>
        <w:jc w:val="both"/>
        <w:rPr>
          <w:szCs w:val="28"/>
          <w:lang w:val="uk-UA"/>
        </w:rPr>
      </w:pPr>
      <w:r>
        <w:rPr>
          <w:szCs w:val="28"/>
          <w:lang w:val="uk-UA"/>
        </w:rPr>
        <w:t>3</w:t>
      </w:r>
      <w:r w:rsidRPr="00B01BEC">
        <w:rPr>
          <w:szCs w:val="28"/>
          <w:lang w:val="uk-UA"/>
        </w:rPr>
        <w:t>.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B01BEC" w:rsidRDefault="007136BE" w:rsidP="007136BE">
      <w:pPr>
        <w:ind w:firstLine="708"/>
        <w:jc w:val="both"/>
        <w:rPr>
          <w:szCs w:val="28"/>
          <w:lang w:val="uk-UA"/>
        </w:rPr>
      </w:pPr>
    </w:p>
    <w:p w:rsidR="007136BE" w:rsidRPr="00B01BEC" w:rsidRDefault="007136BE" w:rsidP="007136BE">
      <w:pPr>
        <w:ind w:firstLine="708"/>
        <w:jc w:val="both"/>
        <w:rPr>
          <w:szCs w:val="28"/>
          <w:lang w:val="uk-UA"/>
        </w:rPr>
      </w:pPr>
    </w:p>
    <w:p w:rsidR="007136BE" w:rsidRDefault="007136BE" w:rsidP="007136BE">
      <w:pPr>
        <w:jc w:val="both"/>
        <w:rPr>
          <w:szCs w:val="28"/>
          <w:lang w:val="uk-UA"/>
        </w:rPr>
      </w:pPr>
      <w:r w:rsidRPr="00B01BEC">
        <w:rPr>
          <w:szCs w:val="28"/>
          <w:lang w:val="uk-UA"/>
        </w:rPr>
        <w:t>Сільський голова                                                                     Ю.І. Марусяк</w:t>
      </w:r>
    </w:p>
    <w:p w:rsidR="007136BE" w:rsidRDefault="007136BE" w:rsidP="007136BE">
      <w:pPr>
        <w:rPr>
          <w:szCs w:val="28"/>
          <w:lang w:val="uk-UA"/>
        </w:rPr>
      </w:pPr>
      <w:r>
        <w:rPr>
          <w:szCs w:val="28"/>
          <w:lang w:val="uk-UA"/>
        </w:rPr>
        <w:br w:type="page"/>
      </w:r>
    </w:p>
    <w:p w:rsidR="007136BE" w:rsidRPr="00A51723" w:rsidRDefault="007136BE" w:rsidP="007136BE">
      <w:pPr>
        <w:spacing w:after="200" w:line="276" w:lineRule="auto"/>
        <w:jc w:val="center"/>
        <w:rPr>
          <w:szCs w:val="28"/>
        </w:rPr>
      </w:pPr>
      <w:r>
        <w:rPr>
          <w:noProof/>
        </w:rPr>
        <w:lastRenderedPageBreak/>
        <w:drawing>
          <wp:inline distT="0" distB="0" distL="0" distR="0">
            <wp:extent cx="533400" cy="695325"/>
            <wp:effectExtent l="19050" t="0" r="0" b="0"/>
            <wp:docPr id="2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A51723" w:rsidRDefault="007136BE" w:rsidP="007136BE">
      <w:pPr>
        <w:jc w:val="center"/>
        <w:rPr>
          <w:szCs w:val="28"/>
          <w:lang w:val="uk-UA"/>
        </w:rPr>
      </w:pPr>
      <w:r w:rsidRPr="00A51723">
        <w:rPr>
          <w:szCs w:val="28"/>
          <w:lang w:val="uk-UA"/>
        </w:rPr>
        <w:t xml:space="preserve">  УКРАЇНА</w:t>
      </w:r>
    </w:p>
    <w:p w:rsidR="007136BE" w:rsidRPr="00A51723" w:rsidRDefault="007136BE" w:rsidP="007136BE">
      <w:pPr>
        <w:keepNext/>
        <w:ind w:left="-709"/>
        <w:jc w:val="center"/>
        <w:outlineLvl w:val="1"/>
        <w:rPr>
          <w:sz w:val="32"/>
          <w:szCs w:val="32"/>
          <w:lang w:val="uk-UA"/>
        </w:rPr>
      </w:pPr>
      <w:r w:rsidRPr="00A51723">
        <w:rPr>
          <w:sz w:val="32"/>
          <w:szCs w:val="32"/>
          <w:lang w:val="uk-UA"/>
        </w:rPr>
        <w:t>БАРАНИНСЬКА СІЛЬСЬКА РАДА</w:t>
      </w:r>
    </w:p>
    <w:p w:rsidR="007136BE" w:rsidRPr="00A51723" w:rsidRDefault="007136BE" w:rsidP="007136BE">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36BE" w:rsidRPr="00A51723" w:rsidRDefault="001762CC" w:rsidP="007136BE">
      <w:pPr>
        <w:jc w:val="center"/>
        <w:rPr>
          <w:lang w:val="uk-UA"/>
        </w:rPr>
      </w:pPr>
      <w:r>
        <w:rPr>
          <w:noProof/>
        </w:rPr>
        <mc:AlternateContent>
          <mc:Choice Requires="wps">
            <w:drawing>
              <wp:anchor distT="4294967293" distB="4294967293" distL="114300" distR="114300" simplePos="0" relativeHeight="251699200"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27"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EE88F2" id="Прямая соединительная линия 5"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g30A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EFrKDfQAgAAoAUAAA4AAAAAAAAAAAAAAAAALgIAAGRycy9lMm9Eb2Mu&#10;eG1sUEsBAi0AFAAGAAgAAAAhAPFiJCLdAAAABwEAAA8AAAAAAAAAAAAAAAAAKgUAAGRycy9kb3du&#10;cmV2LnhtbFBLBQYAAAAABAAEAPMAAAA0BgAAAAA=&#10;" strokeweight=".93mm">
                <v:stroke joinstyle="miter"/>
              </v:line>
            </w:pict>
          </mc:Fallback>
        </mc:AlternateContent>
      </w:r>
      <w:r>
        <w:rPr>
          <w:noProof/>
        </w:rPr>
        <mc:AlternateContent>
          <mc:Choice Requires="wps">
            <w:drawing>
              <wp:anchor distT="4294967293" distB="4294967293" distL="114300" distR="114300" simplePos="0" relativeHeight="251700224"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28"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3A83D4" id="Прямая соединительная линия 6" o:spid="_x0000_s1026" style="position:absolute;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ffFZN84CAACfBQAADgAAAAAAAAAAAAAAAAAuAgAAZHJzL2Uyb0RvYy54&#10;bWxQSwECLQAUAAYACAAAACEAH2a/rt4AAAAJAQAADwAAAAAAAAAAAAAAAAAoBQAAZHJzL2Rvd25y&#10;ZXYueG1sUEsFBgAAAAAEAAQA8wAAADMGA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22</w:t>
      </w:r>
    </w:p>
    <w:p w:rsidR="007136BE" w:rsidRPr="00B01BEC" w:rsidRDefault="007136BE" w:rsidP="007136BE">
      <w:pPr>
        <w:jc w:val="center"/>
        <w:rPr>
          <w:b/>
          <w:sz w:val="10"/>
          <w:szCs w:val="10"/>
          <w:lang w:val="uk-UA"/>
        </w:rPr>
      </w:pPr>
      <w:r w:rsidRPr="00A51723">
        <w:rPr>
          <w:lang w:val="uk-UA"/>
        </w:rPr>
        <w:tab/>
      </w:r>
      <w:r w:rsidRPr="00A51723">
        <w:rPr>
          <w:lang w:val="uk-UA"/>
        </w:rPr>
        <w:tab/>
      </w:r>
    </w:p>
    <w:tbl>
      <w:tblPr>
        <w:tblW w:w="0" w:type="auto"/>
        <w:tblInd w:w="288" w:type="dxa"/>
        <w:tblLayout w:type="fixed"/>
        <w:tblLook w:val="0000" w:firstRow="0" w:lastRow="0" w:firstColumn="0" w:lastColumn="0" w:noHBand="0" w:noVBand="0"/>
      </w:tblPr>
      <w:tblGrid>
        <w:gridCol w:w="4680"/>
      </w:tblGrid>
      <w:tr w:rsidR="007136BE" w:rsidRPr="00B01BEC" w:rsidTr="007C5C19">
        <w:trPr>
          <w:trHeight w:val="609"/>
        </w:trPr>
        <w:tc>
          <w:tcPr>
            <w:tcW w:w="4680" w:type="dxa"/>
            <w:shd w:val="clear" w:color="auto" w:fill="auto"/>
          </w:tcPr>
          <w:p w:rsidR="007136BE" w:rsidRPr="00B01BEC" w:rsidRDefault="007136BE" w:rsidP="007C5C19">
            <w:pPr>
              <w:snapToGrid w:val="0"/>
              <w:jc w:val="both"/>
              <w:rPr>
                <w:b/>
                <w:sz w:val="24"/>
                <w:szCs w:val="24"/>
                <w:lang w:val="uk-UA"/>
              </w:rPr>
            </w:pPr>
            <w:r w:rsidRPr="00B01BEC">
              <w:rPr>
                <w:b/>
                <w:sz w:val="24"/>
                <w:szCs w:val="24"/>
                <w:lang w:val="uk-UA"/>
              </w:rPr>
              <w:t xml:space="preserve">Про розроблення </w:t>
            </w:r>
          </w:p>
          <w:p w:rsidR="007136BE" w:rsidRPr="00B01BEC" w:rsidRDefault="007136BE" w:rsidP="007C5C19">
            <w:pPr>
              <w:snapToGrid w:val="0"/>
              <w:jc w:val="both"/>
              <w:rPr>
                <w:b/>
                <w:sz w:val="24"/>
                <w:szCs w:val="24"/>
                <w:lang w:val="uk-UA"/>
              </w:rPr>
            </w:pPr>
            <w:r w:rsidRPr="00B01BEC">
              <w:rPr>
                <w:b/>
                <w:sz w:val="24"/>
                <w:szCs w:val="24"/>
                <w:lang w:val="uk-UA"/>
              </w:rPr>
              <w:t>детального плану території</w:t>
            </w:r>
          </w:p>
          <w:p w:rsidR="007136BE" w:rsidRPr="00B01BEC" w:rsidRDefault="007136BE" w:rsidP="007C5C19">
            <w:pPr>
              <w:jc w:val="both"/>
              <w:rPr>
                <w:b/>
                <w:lang w:val="uk-UA"/>
              </w:rPr>
            </w:pPr>
          </w:p>
        </w:tc>
      </w:tr>
    </w:tbl>
    <w:p w:rsidR="007136BE" w:rsidRPr="00B01BEC" w:rsidRDefault="007136BE" w:rsidP="007136BE">
      <w:pPr>
        <w:ind w:firstLine="708"/>
        <w:jc w:val="both"/>
        <w:rPr>
          <w:sz w:val="26"/>
          <w:szCs w:val="26"/>
          <w:lang w:val="uk-UA"/>
        </w:rPr>
      </w:pPr>
    </w:p>
    <w:p w:rsidR="007136BE" w:rsidRPr="00B01BEC" w:rsidRDefault="007136BE" w:rsidP="007136BE">
      <w:pPr>
        <w:ind w:firstLine="708"/>
        <w:jc w:val="both"/>
        <w:rPr>
          <w:szCs w:val="28"/>
          <w:lang w:val="uk-UA"/>
        </w:rPr>
      </w:pPr>
      <w:r w:rsidRPr="00B01BEC">
        <w:rPr>
          <w:szCs w:val="28"/>
          <w:lang w:val="uk-UA"/>
        </w:rPr>
        <w:t xml:space="preserve">Відповідно до п.42 ст.26 Закону України «Про місцеве самоврядування в Україні», ст.8, 16, 19 та 24 Закону України «Про регулювання містобудівної діяльності», Закону України «Про землеустрій», розділу IV наказу Міністерства регіонального розвитку, будівництва та житлово-комунального господарства України «Про затвердження Порядку розроблення містобудівної документації» від 16.11.11р. № 290, беручи до уваги заяву </w:t>
      </w:r>
      <w:r>
        <w:rPr>
          <w:szCs w:val="28"/>
          <w:lang w:val="uk-UA"/>
        </w:rPr>
        <w:t>гр. Логін В.М.</w:t>
      </w:r>
      <w:r w:rsidRPr="00B01BEC">
        <w:rPr>
          <w:szCs w:val="28"/>
          <w:lang w:val="uk-UA"/>
        </w:rPr>
        <w:t xml:space="preserve"> сесія сільської ради </w:t>
      </w:r>
    </w:p>
    <w:p w:rsidR="007136BE" w:rsidRPr="00B01BEC" w:rsidRDefault="007136BE" w:rsidP="007136BE">
      <w:pPr>
        <w:jc w:val="center"/>
        <w:rPr>
          <w:szCs w:val="28"/>
          <w:lang w:val="uk-UA"/>
        </w:rPr>
      </w:pPr>
    </w:p>
    <w:p w:rsidR="007136BE" w:rsidRPr="00B01BEC" w:rsidRDefault="007136BE" w:rsidP="007136BE">
      <w:pPr>
        <w:jc w:val="center"/>
        <w:rPr>
          <w:szCs w:val="28"/>
          <w:lang w:val="uk-UA"/>
        </w:rPr>
      </w:pPr>
      <w:r w:rsidRPr="00B01BEC">
        <w:rPr>
          <w:szCs w:val="28"/>
          <w:lang w:val="uk-UA"/>
        </w:rPr>
        <w:t>ВИРІШИЛА:</w:t>
      </w:r>
    </w:p>
    <w:p w:rsidR="007136BE" w:rsidRPr="00B01BEC" w:rsidRDefault="007136BE" w:rsidP="007136BE">
      <w:pPr>
        <w:jc w:val="center"/>
        <w:rPr>
          <w:szCs w:val="28"/>
          <w:lang w:val="uk-UA"/>
        </w:rPr>
      </w:pPr>
    </w:p>
    <w:p w:rsidR="007136BE" w:rsidRDefault="007136BE" w:rsidP="007136BE">
      <w:pPr>
        <w:ind w:firstLine="708"/>
        <w:jc w:val="both"/>
        <w:rPr>
          <w:szCs w:val="28"/>
          <w:lang w:val="uk-UA"/>
        </w:rPr>
      </w:pPr>
      <w:r w:rsidRPr="00B01BEC">
        <w:rPr>
          <w:szCs w:val="28"/>
          <w:lang w:val="uk-UA"/>
        </w:rPr>
        <w:t>1. Дати дозвіл вико</w:t>
      </w:r>
      <w:r>
        <w:rPr>
          <w:szCs w:val="28"/>
          <w:lang w:val="uk-UA"/>
        </w:rPr>
        <w:t xml:space="preserve">нкому сільської ради на </w:t>
      </w:r>
      <w:r>
        <w:rPr>
          <w:bCs/>
          <w:iCs/>
          <w:color w:val="000000"/>
          <w:lang w:val="uk-UA"/>
        </w:rPr>
        <w:t>розробку</w:t>
      </w:r>
      <w:r w:rsidRPr="009A6C7C">
        <w:rPr>
          <w:bCs/>
          <w:iCs/>
          <w:color w:val="000000"/>
          <w:lang w:val="uk-UA"/>
        </w:rPr>
        <w:t xml:space="preserve"> детального плану території Для </w:t>
      </w:r>
      <w:r>
        <w:rPr>
          <w:bCs/>
          <w:iCs/>
          <w:color w:val="000000"/>
          <w:lang w:val="uk-UA"/>
        </w:rPr>
        <w:t>будівництва та обслуговування житлового будинку, господарських будівель та споруд  (присадибна ділянка) обмеженого вул. Мічуріна, с. Баранинці.</w:t>
      </w:r>
    </w:p>
    <w:p w:rsidR="007136BE" w:rsidRPr="00B01BEC" w:rsidRDefault="007136BE" w:rsidP="007136BE">
      <w:pPr>
        <w:ind w:firstLine="708"/>
        <w:jc w:val="both"/>
        <w:rPr>
          <w:szCs w:val="28"/>
          <w:lang w:val="uk-UA"/>
        </w:rPr>
      </w:pPr>
      <w:r>
        <w:rPr>
          <w:szCs w:val="28"/>
          <w:lang w:val="uk-UA"/>
        </w:rPr>
        <w:t xml:space="preserve">2. Фінансування з розроблення детального плану території провести за  рахунок коштів із джерел не заборонених законом. </w:t>
      </w:r>
    </w:p>
    <w:p w:rsidR="007136BE" w:rsidRPr="00B01BEC" w:rsidRDefault="007136BE" w:rsidP="007136BE">
      <w:pPr>
        <w:ind w:firstLine="708"/>
        <w:jc w:val="both"/>
        <w:rPr>
          <w:szCs w:val="28"/>
          <w:lang w:val="uk-UA"/>
        </w:rPr>
      </w:pPr>
      <w:r>
        <w:rPr>
          <w:szCs w:val="28"/>
          <w:lang w:val="uk-UA"/>
        </w:rPr>
        <w:t>3</w:t>
      </w:r>
      <w:r w:rsidRPr="00B01BEC">
        <w:rPr>
          <w:szCs w:val="28"/>
          <w:lang w:val="uk-UA"/>
        </w:rPr>
        <w:t>.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B01BEC" w:rsidRDefault="007136BE" w:rsidP="007136BE">
      <w:pPr>
        <w:ind w:firstLine="708"/>
        <w:jc w:val="both"/>
        <w:rPr>
          <w:szCs w:val="28"/>
          <w:lang w:val="uk-UA"/>
        </w:rPr>
      </w:pPr>
    </w:p>
    <w:p w:rsidR="007136BE" w:rsidRPr="00B01BEC" w:rsidRDefault="007136BE" w:rsidP="007136BE">
      <w:pPr>
        <w:ind w:firstLine="708"/>
        <w:jc w:val="both"/>
        <w:rPr>
          <w:szCs w:val="28"/>
          <w:lang w:val="uk-UA"/>
        </w:rPr>
      </w:pPr>
    </w:p>
    <w:p w:rsidR="007136BE" w:rsidRDefault="007136BE" w:rsidP="007136BE">
      <w:pPr>
        <w:jc w:val="both"/>
        <w:rPr>
          <w:szCs w:val="28"/>
          <w:lang w:val="uk-UA"/>
        </w:rPr>
      </w:pPr>
      <w:r w:rsidRPr="00B01BEC">
        <w:rPr>
          <w:szCs w:val="28"/>
          <w:lang w:val="uk-UA"/>
        </w:rPr>
        <w:t>Сільський голова                                                                     Ю.І. Марусяк</w:t>
      </w:r>
    </w:p>
    <w:p w:rsidR="007136BE" w:rsidRDefault="007136BE" w:rsidP="007136BE">
      <w:pPr>
        <w:jc w:val="both"/>
        <w:rPr>
          <w:szCs w:val="28"/>
          <w:lang w:val="uk-UA"/>
        </w:rPr>
      </w:pPr>
    </w:p>
    <w:p w:rsidR="007136BE" w:rsidRDefault="007136BE" w:rsidP="007136BE">
      <w:pPr>
        <w:jc w:val="both"/>
        <w:rPr>
          <w:szCs w:val="28"/>
          <w:lang w:val="uk-UA"/>
        </w:rPr>
      </w:pPr>
    </w:p>
    <w:p w:rsidR="007136BE" w:rsidRDefault="007136BE" w:rsidP="007136BE">
      <w:pPr>
        <w:rPr>
          <w:szCs w:val="28"/>
          <w:lang w:val="uk-UA"/>
        </w:rPr>
      </w:pPr>
      <w:r>
        <w:rPr>
          <w:szCs w:val="28"/>
          <w:lang w:val="uk-UA"/>
        </w:rPr>
        <w:br w:type="page"/>
      </w:r>
    </w:p>
    <w:p w:rsidR="007136BE" w:rsidRPr="0016771C" w:rsidRDefault="007136BE" w:rsidP="007136BE">
      <w:pPr>
        <w:jc w:val="center"/>
        <w:rPr>
          <w:rFonts w:eastAsia="Calibri"/>
          <w:b/>
          <w:bCs/>
          <w:szCs w:val="28"/>
          <w:lang w:val="uk-UA"/>
        </w:rPr>
      </w:pPr>
      <w:r w:rsidRPr="0016771C">
        <w:rPr>
          <w:rFonts w:eastAsia="Calibri"/>
          <w:b/>
          <w:bCs/>
          <w:noProof/>
          <w:szCs w:val="24"/>
        </w:rPr>
        <w:lastRenderedPageBreak/>
        <w:drawing>
          <wp:inline distT="0" distB="0" distL="0" distR="0">
            <wp:extent cx="533400" cy="695325"/>
            <wp:effectExtent l="1905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16771C" w:rsidRDefault="007136BE" w:rsidP="007136BE">
      <w:pPr>
        <w:jc w:val="center"/>
        <w:rPr>
          <w:szCs w:val="28"/>
          <w:lang w:val="uk-UA"/>
        </w:rPr>
      </w:pPr>
      <w:r w:rsidRPr="0016771C">
        <w:rPr>
          <w:szCs w:val="28"/>
          <w:lang w:val="uk-UA"/>
        </w:rPr>
        <w:t xml:space="preserve">  УКРАЇНА</w:t>
      </w:r>
    </w:p>
    <w:p w:rsidR="007136BE" w:rsidRPr="0016771C" w:rsidRDefault="007136BE" w:rsidP="007136BE">
      <w:pPr>
        <w:keepNext/>
        <w:ind w:left="-709"/>
        <w:jc w:val="center"/>
        <w:outlineLvl w:val="1"/>
        <w:rPr>
          <w:sz w:val="32"/>
          <w:szCs w:val="32"/>
          <w:lang w:val="uk-UA"/>
        </w:rPr>
      </w:pPr>
      <w:r w:rsidRPr="0016771C">
        <w:rPr>
          <w:sz w:val="32"/>
          <w:szCs w:val="32"/>
          <w:lang w:val="uk-UA"/>
        </w:rPr>
        <w:t>БАРАНИНСЬКА СІЛЬСЬКА РАДА</w:t>
      </w:r>
    </w:p>
    <w:p w:rsidR="007136BE" w:rsidRPr="0016771C" w:rsidRDefault="007136BE" w:rsidP="007136BE">
      <w:pPr>
        <w:shd w:val="clear" w:color="auto" w:fill="FFFFFF"/>
        <w:ind w:right="8"/>
        <w:jc w:val="center"/>
        <w:rPr>
          <w:b/>
          <w:bCs/>
          <w:spacing w:val="-3"/>
          <w:sz w:val="32"/>
          <w:szCs w:val="30"/>
          <w:lang w:val="uk-UA"/>
        </w:rPr>
      </w:pPr>
      <w:r w:rsidRPr="0016771C">
        <w:rPr>
          <w:b/>
          <w:bCs/>
          <w:spacing w:val="-3"/>
          <w:sz w:val="32"/>
          <w:szCs w:val="30"/>
          <w:lang w:val="uk-UA"/>
        </w:rPr>
        <w:t>УЖГОРОДСЬКОГО РАЙОНУ ЗАКАРПАТСЬКОЇ ОБЛАСТІ</w:t>
      </w:r>
    </w:p>
    <w:p w:rsidR="007136BE" w:rsidRPr="0016771C" w:rsidRDefault="001762CC" w:rsidP="007136BE">
      <w:pPr>
        <w:jc w:val="center"/>
        <w:rPr>
          <w:lang w:val="uk-UA"/>
        </w:rPr>
      </w:pPr>
      <w:r>
        <w:rPr>
          <w:noProof/>
        </w:rPr>
        <mc:AlternateContent>
          <mc:Choice Requires="wps">
            <w:drawing>
              <wp:anchor distT="4294967292" distB="4294967292" distL="114300" distR="114300" simplePos="0" relativeHeight="251701248"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F0D9B1" id="Прямая соединительная линия 63" o:spid="_x0000_s1026" style="position:absolute;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nJDCbc8CAACh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2" distB="4294967292" distL="114300" distR="114300" simplePos="0" relativeHeight="251702272"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531835" id="Прямая соединительная линия 64" o:spid="_x0000_s1026" style="position:absolute;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Hr6xgfPAgAAoAUAAA4AAAAAAAAAAAAAAAAALgIAAGRycy9lMm9Eb2Mu&#10;eG1sUEsBAi0AFAAGAAgAAAAhAB9mv67eAAAACQEAAA8AAAAAAAAAAAAAAAAAKQUAAGRycy9kb3du&#10;cmV2LnhtbFBLBQYAAAAABAAEAPMAAAA0Bg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23</w:t>
      </w:r>
    </w:p>
    <w:p w:rsidR="007136BE" w:rsidRPr="0016771C" w:rsidRDefault="007136BE" w:rsidP="007136BE">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7136BE" w:rsidRPr="00634CF2" w:rsidTr="007C5C19">
        <w:trPr>
          <w:trHeight w:val="749"/>
        </w:trPr>
        <w:tc>
          <w:tcPr>
            <w:tcW w:w="6120" w:type="dxa"/>
          </w:tcPr>
          <w:p w:rsidR="007136BE" w:rsidRPr="0016771C" w:rsidRDefault="007136BE" w:rsidP="007C5C19">
            <w:pPr>
              <w:snapToGrid w:val="0"/>
              <w:jc w:val="both"/>
              <w:rPr>
                <w:b/>
                <w:lang w:val="uk-UA"/>
              </w:rPr>
            </w:pPr>
            <w:r w:rsidRPr="0016771C">
              <w:rPr>
                <w:b/>
                <w:lang w:val="uk-UA"/>
              </w:rPr>
              <w:t>Про затвердження технічно</w:t>
            </w:r>
            <w:r>
              <w:rPr>
                <w:b/>
                <w:lang w:val="uk-UA"/>
              </w:rPr>
              <w:t>ї</w:t>
            </w:r>
            <w:r w:rsidR="00A81AF5">
              <w:rPr>
                <w:b/>
                <w:lang w:val="uk-UA"/>
              </w:rPr>
              <w:t xml:space="preserve"> </w:t>
            </w:r>
            <w:r w:rsidRPr="0016771C">
              <w:rPr>
                <w:b/>
                <w:lang w:val="uk-UA"/>
              </w:rPr>
              <w:t>документації із землеустрою щодо поділу та об’єднання земельної ділянки</w:t>
            </w:r>
          </w:p>
        </w:tc>
      </w:tr>
    </w:tbl>
    <w:p w:rsidR="007136BE" w:rsidRPr="0016771C" w:rsidRDefault="007136BE" w:rsidP="007136BE">
      <w:pPr>
        <w:rPr>
          <w:sz w:val="16"/>
          <w:szCs w:val="16"/>
          <w:lang w:val="uk-UA"/>
        </w:rPr>
      </w:pPr>
    </w:p>
    <w:p w:rsidR="007136BE" w:rsidRPr="0016771C" w:rsidRDefault="007136BE" w:rsidP="007136BE">
      <w:pPr>
        <w:ind w:firstLine="708"/>
        <w:jc w:val="both"/>
        <w:rPr>
          <w:sz w:val="24"/>
          <w:szCs w:val="24"/>
          <w:lang w:val="uk-UA"/>
        </w:rPr>
      </w:pPr>
      <w:r w:rsidRPr="0016771C">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7136BE" w:rsidRPr="0016771C" w:rsidRDefault="007136BE" w:rsidP="007136BE">
      <w:pPr>
        <w:ind w:firstLine="360"/>
        <w:jc w:val="both"/>
        <w:rPr>
          <w:sz w:val="24"/>
          <w:szCs w:val="24"/>
          <w:lang w:val="uk-UA"/>
        </w:rPr>
      </w:pPr>
    </w:p>
    <w:p w:rsidR="007136BE" w:rsidRPr="0016771C" w:rsidRDefault="007136BE" w:rsidP="007136BE">
      <w:pPr>
        <w:ind w:firstLine="360"/>
        <w:jc w:val="center"/>
        <w:rPr>
          <w:sz w:val="24"/>
          <w:szCs w:val="24"/>
          <w:lang w:val="uk-UA"/>
        </w:rPr>
      </w:pPr>
      <w:r w:rsidRPr="0016771C">
        <w:rPr>
          <w:sz w:val="24"/>
          <w:szCs w:val="24"/>
          <w:lang w:val="uk-UA"/>
        </w:rPr>
        <w:t>ВИРІШИЛА:</w:t>
      </w:r>
    </w:p>
    <w:p w:rsidR="007136BE" w:rsidRPr="0016771C" w:rsidRDefault="007136BE" w:rsidP="007136BE">
      <w:pPr>
        <w:suppressAutoHyphens/>
        <w:ind w:firstLine="708"/>
        <w:jc w:val="both"/>
        <w:rPr>
          <w:sz w:val="24"/>
          <w:szCs w:val="24"/>
          <w:lang w:val="uk-UA"/>
        </w:rPr>
      </w:pPr>
    </w:p>
    <w:p w:rsidR="007136BE" w:rsidRDefault="007136BE" w:rsidP="007136BE">
      <w:pPr>
        <w:suppressAutoHyphens/>
        <w:ind w:firstLine="708"/>
        <w:jc w:val="both"/>
        <w:rPr>
          <w:sz w:val="24"/>
          <w:szCs w:val="24"/>
          <w:lang w:val="uk-UA"/>
        </w:rPr>
      </w:pPr>
      <w:r w:rsidRPr="0016771C">
        <w:rPr>
          <w:sz w:val="24"/>
          <w:szCs w:val="24"/>
          <w:lang w:val="uk-UA"/>
        </w:rPr>
        <w:t>1. Затвердити технічну документацію із землеустрою щодо поділу та об’єднання земельн</w:t>
      </w:r>
      <w:r>
        <w:rPr>
          <w:sz w:val="24"/>
          <w:szCs w:val="24"/>
          <w:lang w:val="uk-UA"/>
        </w:rPr>
        <w:t>ої</w:t>
      </w:r>
      <w:r w:rsidRPr="0016771C">
        <w:rPr>
          <w:sz w:val="24"/>
          <w:szCs w:val="24"/>
          <w:lang w:val="uk-UA"/>
        </w:rPr>
        <w:t xml:space="preserve"> ділян</w:t>
      </w:r>
      <w:r>
        <w:rPr>
          <w:sz w:val="24"/>
          <w:szCs w:val="24"/>
          <w:lang w:val="uk-UA"/>
        </w:rPr>
        <w:t>ки</w:t>
      </w:r>
      <w:r w:rsidRPr="0016771C">
        <w:rPr>
          <w:sz w:val="24"/>
          <w:szCs w:val="24"/>
          <w:lang w:val="uk-UA"/>
        </w:rPr>
        <w:t xml:space="preserve">, </w:t>
      </w:r>
      <w:r w:rsidRPr="001D0F4D">
        <w:rPr>
          <w:sz w:val="24"/>
          <w:szCs w:val="24"/>
          <w:lang w:val="uk-UA"/>
        </w:rPr>
        <w:t xml:space="preserve">кадастровий номер: </w:t>
      </w:r>
      <w:r w:rsidRPr="00C67573">
        <w:rPr>
          <w:rFonts w:ascii="Arial" w:hAnsi="Arial" w:cs="Arial"/>
          <w:color w:val="333333"/>
          <w:sz w:val="21"/>
          <w:szCs w:val="21"/>
          <w:shd w:val="clear" w:color="auto" w:fill="FFFFFF"/>
          <w:lang w:val="uk-UA"/>
        </w:rPr>
        <w:t>2124888200:10:014:0179</w:t>
      </w:r>
      <w:r w:rsidRPr="0016771C">
        <w:rPr>
          <w:b/>
          <w:sz w:val="24"/>
          <w:szCs w:val="24"/>
          <w:lang w:val="uk-UA"/>
        </w:rPr>
        <w:t xml:space="preserve">, </w:t>
      </w:r>
      <w:r w:rsidRPr="0016771C">
        <w:rPr>
          <w:sz w:val="24"/>
          <w:szCs w:val="24"/>
          <w:lang w:val="uk-UA"/>
        </w:rPr>
        <w:t xml:space="preserve">загальною площею </w:t>
      </w:r>
      <w:r w:rsidRPr="0016771C">
        <w:rPr>
          <w:b/>
          <w:bCs/>
          <w:sz w:val="24"/>
          <w:szCs w:val="24"/>
        </w:rPr>
        <w:t> </w:t>
      </w:r>
      <w:r>
        <w:rPr>
          <w:sz w:val="24"/>
          <w:szCs w:val="24"/>
          <w:lang w:val="uk-UA"/>
        </w:rPr>
        <w:t xml:space="preserve">15,2632 </w:t>
      </w:r>
      <w:r w:rsidRPr="00985666">
        <w:rPr>
          <w:sz w:val="24"/>
          <w:szCs w:val="24"/>
          <w:lang w:val="uk-UA"/>
        </w:rPr>
        <w:t>га</w:t>
      </w:r>
      <w:r w:rsidRPr="0016771C">
        <w:rPr>
          <w:sz w:val="24"/>
          <w:szCs w:val="24"/>
          <w:lang w:val="uk-UA"/>
        </w:rPr>
        <w:t xml:space="preserve">, </w:t>
      </w:r>
      <w:r>
        <w:rPr>
          <w:sz w:val="24"/>
          <w:szCs w:val="24"/>
          <w:lang w:val="uk-UA"/>
        </w:rPr>
        <w:t xml:space="preserve">на дві земельні ділянки </w:t>
      </w:r>
      <w:r w:rsidRPr="0016771C">
        <w:rPr>
          <w:sz w:val="24"/>
          <w:szCs w:val="24"/>
          <w:lang w:val="uk-UA"/>
        </w:rPr>
        <w:t>кадастровий номер</w:t>
      </w:r>
      <w:r>
        <w:rPr>
          <w:sz w:val="24"/>
          <w:szCs w:val="24"/>
          <w:lang w:val="uk-UA"/>
        </w:rPr>
        <w:t>:</w:t>
      </w:r>
      <w:r>
        <w:rPr>
          <w:rFonts w:ascii="Arial" w:hAnsi="Arial" w:cs="Arial"/>
          <w:color w:val="333333"/>
          <w:sz w:val="21"/>
          <w:szCs w:val="21"/>
          <w:shd w:val="clear" w:color="auto" w:fill="FFFFFF"/>
        </w:rPr>
        <w:t>2124888200:10:014:0186</w:t>
      </w:r>
      <w:r w:rsidRPr="0016771C">
        <w:rPr>
          <w:sz w:val="24"/>
          <w:szCs w:val="24"/>
          <w:lang w:val="uk-UA"/>
        </w:rPr>
        <w:t xml:space="preserve"> площею </w:t>
      </w:r>
      <w:r>
        <w:rPr>
          <w:rStyle w:val="ad"/>
          <w:rFonts w:ascii="Arial" w:hAnsi="Arial" w:cs="Arial"/>
          <w:color w:val="333333"/>
          <w:sz w:val="21"/>
          <w:szCs w:val="21"/>
          <w:shd w:val="clear" w:color="auto" w:fill="FFFFFF"/>
        </w:rPr>
        <w:t> </w:t>
      </w:r>
      <w:r>
        <w:rPr>
          <w:sz w:val="24"/>
          <w:szCs w:val="24"/>
          <w:lang w:val="uk-UA"/>
        </w:rPr>
        <w:t xml:space="preserve">15,0632 </w:t>
      </w:r>
      <w:r w:rsidRPr="0016771C">
        <w:rPr>
          <w:sz w:val="24"/>
          <w:szCs w:val="24"/>
          <w:lang w:val="uk-UA"/>
        </w:rPr>
        <w:t>га</w:t>
      </w:r>
      <w:r>
        <w:rPr>
          <w:sz w:val="24"/>
          <w:szCs w:val="24"/>
          <w:lang w:val="uk-UA"/>
        </w:rPr>
        <w:t xml:space="preserve">,  </w:t>
      </w:r>
      <w:r>
        <w:rPr>
          <w:rFonts w:ascii="Arial" w:hAnsi="Arial" w:cs="Arial"/>
          <w:color w:val="333333"/>
          <w:sz w:val="21"/>
          <w:szCs w:val="21"/>
          <w:shd w:val="clear" w:color="auto" w:fill="FFFFFF"/>
        </w:rPr>
        <w:t>2124888200:10:014:018</w:t>
      </w:r>
      <w:r>
        <w:rPr>
          <w:rFonts w:ascii="Arial" w:hAnsi="Arial" w:cs="Arial"/>
          <w:color w:val="333333"/>
          <w:sz w:val="21"/>
          <w:szCs w:val="21"/>
          <w:shd w:val="clear" w:color="auto" w:fill="FFFFFF"/>
          <w:lang w:val="uk-UA"/>
        </w:rPr>
        <w:t>5</w:t>
      </w:r>
      <w:r w:rsidRPr="0016771C">
        <w:rPr>
          <w:sz w:val="24"/>
          <w:szCs w:val="24"/>
          <w:lang w:val="uk-UA"/>
        </w:rPr>
        <w:t xml:space="preserve"> площею </w:t>
      </w:r>
      <w:r>
        <w:rPr>
          <w:rStyle w:val="ad"/>
          <w:rFonts w:ascii="Arial" w:hAnsi="Arial" w:cs="Arial"/>
          <w:color w:val="333333"/>
          <w:sz w:val="21"/>
          <w:szCs w:val="21"/>
          <w:shd w:val="clear" w:color="auto" w:fill="FFFFFF"/>
        </w:rPr>
        <w:t> </w:t>
      </w:r>
      <w:r>
        <w:rPr>
          <w:sz w:val="24"/>
          <w:szCs w:val="24"/>
          <w:lang w:val="uk-UA"/>
        </w:rPr>
        <w:t xml:space="preserve">0,20  </w:t>
      </w:r>
      <w:r w:rsidRPr="0016771C">
        <w:rPr>
          <w:sz w:val="24"/>
          <w:szCs w:val="24"/>
          <w:lang w:val="uk-UA"/>
        </w:rPr>
        <w:t>га</w:t>
      </w:r>
      <w:r>
        <w:rPr>
          <w:sz w:val="24"/>
          <w:szCs w:val="24"/>
          <w:lang w:val="uk-UA"/>
        </w:rPr>
        <w:t>,  в с. Ярок.</w:t>
      </w:r>
    </w:p>
    <w:p w:rsidR="007136BE" w:rsidRPr="00C61BC0" w:rsidRDefault="007136BE" w:rsidP="007136BE">
      <w:pPr>
        <w:suppressAutoHyphens/>
        <w:ind w:firstLine="708"/>
        <w:jc w:val="both"/>
        <w:rPr>
          <w:sz w:val="24"/>
          <w:szCs w:val="24"/>
        </w:rPr>
      </w:pPr>
      <w:r w:rsidRPr="00944AC1">
        <w:rPr>
          <w:sz w:val="24"/>
          <w:szCs w:val="24"/>
          <w:lang w:val="uk-UA"/>
        </w:rPr>
        <w:t>2. Здійснити державну реєстрацію речового права комунальної власності на земельні ділянки.</w:t>
      </w:r>
    </w:p>
    <w:p w:rsidR="007136BE" w:rsidRPr="0016771C" w:rsidRDefault="007136BE" w:rsidP="007136BE">
      <w:pPr>
        <w:ind w:firstLine="708"/>
        <w:jc w:val="both"/>
        <w:rPr>
          <w:b/>
          <w:sz w:val="24"/>
          <w:szCs w:val="24"/>
          <w:lang w:val="uk-UA"/>
        </w:rPr>
      </w:pPr>
    </w:p>
    <w:p w:rsidR="007136BE" w:rsidRPr="0016771C" w:rsidRDefault="007136BE" w:rsidP="007136BE">
      <w:pPr>
        <w:ind w:firstLine="708"/>
        <w:jc w:val="both"/>
        <w:rPr>
          <w:sz w:val="24"/>
          <w:szCs w:val="24"/>
          <w:lang w:val="uk-UA"/>
        </w:rPr>
      </w:pPr>
      <w:r w:rsidRPr="0016771C">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16771C" w:rsidRDefault="007136BE" w:rsidP="007136BE">
      <w:pPr>
        <w:ind w:firstLine="708"/>
        <w:jc w:val="both"/>
        <w:rPr>
          <w:sz w:val="24"/>
          <w:szCs w:val="24"/>
          <w:lang w:val="uk-UA"/>
        </w:rPr>
      </w:pPr>
    </w:p>
    <w:p w:rsidR="007136BE" w:rsidRDefault="007136BE" w:rsidP="007136BE">
      <w:pPr>
        <w:jc w:val="both"/>
        <w:rPr>
          <w:sz w:val="24"/>
          <w:szCs w:val="24"/>
          <w:lang w:val="uk-UA"/>
        </w:rPr>
      </w:pPr>
      <w:r w:rsidRPr="0016771C">
        <w:rPr>
          <w:sz w:val="24"/>
          <w:szCs w:val="24"/>
          <w:lang w:val="uk-UA"/>
        </w:rPr>
        <w:t xml:space="preserve">      Сільський голова                                                                                               Ю.І. Марусяк</w:t>
      </w:r>
    </w:p>
    <w:p w:rsidR="007136BE" w:rsidRDefault="007136BE" w:rsidP="007136BE">
      <w:pPr>
        <w:rPr>
          <w:sz w:val="24"/>
          <w:szCs w:val="24"/>
          <w:lang w:val="uk-UA"/>
        </w:rPr>
      </w:pPr>
      <w:r>
        <w:rPr>
          <w:sz w:val="24"/>
          <w:szCs w:val="24"/>
          <w:lang w:val="uk-UA"/>
        </w:rPr>
        <w:br w:type="page"/>
      </w:r>
    </w:p>
    <w:p w:rsidR="007136BE" w:rsidRPr="0016771C" w:rsidRDefault="007136BE" w:rsidP="007136BE">
      <w:pPr>
        <w:jc w:val="center"/>
        <w:rPr>
          <w:rFonts w:eastAsia="Calibri"/>
          <w:b/>
          <w:bCs/>
          <w:szCs w:val="28"/>
          <w:lang w:val="uk-UA"/>
        </w:rPr>
      </w:pPr>
      <w:r w:rsidRPr="0016771C">
        <w:rPr>
          <w:rFonts w:eastAsia="Calibri"/>
          <w:b/>
          <w:bCs/>
          <w:noProof/>
          <w:szCs w:val="24"/>
        </w:rPr>
        <w:lastRenderedPageBreak/>
        <w:drawing>
          <wp:inline distT="0" distB="0" distL="0" distR="0">
            <wp:extent cx="533400" cy="695325"/>
            <wp:effectExtent l="19050" t="0" r="0"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16771C" w:rsidRDefault="007136BE" w:rsidP="007136BE">
      <w:pPr>
        <w:jc w:val="center"/>
        <w:rPr>
          <w:szCs w:val="28"/>
          <w:lang w:val="uk-UA"/>
        </w:rPr>
      </w:pPr>
      <w:r w:rsidRPr="0016771C">
        <w:rPr>
          <w:szCs w:val="28"/>
          <w:lang w:val="uk-UA"/>
        </w:rPr>
        <w:t xml:space="preserve">  УКРАЇНА</w:t>
      </w:r>
    </w:p>
    <w:p w:rsidR="007136BE" w:rsidRPr="0016771C" w:rsidRDefault="007136BE" w:rsidP="007136BE">
      <w:pPr>
        <w:keepNext/>
        <w:ind w:left="-709"/>
        <w:jc w:val="center"/>
        <w:outlineLvl w:val="1"/>
        <w:rPr>
          <w:sz w:val="32"/>
          <w:szCs w:val="32"/>
          <w:lang w:val="uk-UA"/>
        </w:rPr>
      </w:pPr>
      <w:r w:rsidRPr="0016771C">
        <w:rPr>
          <w:sz w:val="32"/>
          <w:szCs w:val="32"/>
          <w:lang w:val="uk-UA"/>
        </w:rPr>
        <w:t>БАРАНИНСЬКА СІЛЬСЬКА РАДА</w:t>
      </w:r>
    </w:p>
    <w:p w:rsidR="007136BE" w:rsidRPr="0016771C" w:rsidRDefault="007136BE" w:rsidP="007136BE">
      <w:pPr>
        <w:shd w:val="clear" w:color="auto" w:fill="FFFFFF"/>
        <w:ind w:right="8"/>
        <w:jc w:val="center"/>
        <w:rPr>
          <w:b/>
          <w:bCs/>
          <w:spacing w:val="-3"/>
          <w:sz w:val="32"/>
          <w:szCs w:val="30"/>
          <w:lang w:val="uk-UA"/>
        </w:rPr>
      </w:pPr>
      <w:r w:rsidRPr="0016771C">
        <w:rPr>
          <w:b/>
          <w:bCs/>
          <w:spacing w:val="-3"/>
          <w:sz w:val="32"/>
          <w:szCs w:val="30"/>
          <w:lang w:val="uk-UA"/>
        </w:rPr>
        <w:t>УЖГОРОДСЬКОГО РАЙОНУ ЗАКАРПАТСЬКОЇ ОБЛАСТІ</w:t>
      </w:r>
    </w:p>
    <w:p w:rsidR="007136BE" w:rsidRPr="0016771C" w:rsidRDefault="001762CC" w:rsidP="007136BE">
      <w:pPr>
        <w:jc w:val="center"/>
        <w:rPr>
          <w:lang w:val="uk-UA"/>
        </w:rPr>
      </w:pPr>
      <w:r>
        <w:rPr>
          <w:noProof/>
        </w:rPr>
        <mc:AlternateContent>
          <mc:Choice Requires="wps">
            <w:drawing>
              <wp:anchor distT="4294967292" distB="4294967292" distL="114300" distR="114300" simplePos="0" relativeHeight="251703296"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CD95B9" id="Прямая соединительная линия 33" o:spid="_x0000_s1026" style="position:absolute;z-index:2517032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ltITW88CAACh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2" distB="4294967292" distL="114300" distR="114300" simplePos="0" relativeHeight="251704320"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3116C3" id="Прямая соединительная линия 34" o:spid="_x0000_s1026" style="position:absolute;z-index:2517043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NAGztXPAgAAoAUAAA4AAAAAAAAAAAAAAAAALgIAAGRycy9lMm9Eb2Mu&#10;eG1sUEsBAi0AFAAGAAgAAAAhAB9mv67eAAAACQEAAA8AAAAAAAAAAAAAAAAAKQUAAGRycy9kb3du&#10;cmV2LnhtbFBLBQYAAAAABAAEAPMAAAA0Bg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24</w:t>
      </w:r>
    </w:p>
    <w:p w:rsidR="007136BE" w:rsidRPr="0016771C" w:rsidRDefault="007136BE" w:rsidP="007136BE">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7136BE" w:rsidRPr="0016771C" w:rsidTr="007C5C19">
        <w:trPr>
          <w:trHeight w:val="749"/>
        </w:trPr>
        <w:tc>
          <w:tcPr>
            <w:tcW w:w="6120" w:type="dxa"/>
          </w:tcPr>
          <w:p w:rsidR="007136BE" w:rsidRPr="0016771C" w:rsidRDefault="007136BE" w:rsidP="007C5C19">
            <w:pPr>
              <w:snapToGrid w:val="0"/>
              <w:jc w:val="both"/>
              <w:rPr>
                <w:b/>
                <w:lang w:val="uk-UA"/>
              </w:rPr>
            </w:pPr>
          </w:p>
          <w:p w:rsidR="007136BE" w:rsidRPr="0016771C" w:rsidRDefault="007136BE" w:rsidP="007C5C19">
            <w:pPr>
              <w:snapToGrid w:val="0"/>
              <w:jc w:val="both"/>
              <w:rPr>
                <w:b/>
                <w:lang w:val="uk-UA"/>
              </w:rPr>
            </w:pPr>
            <w:r w:rsidRPr="0016771C">
              <w:rPr>
                <w:b/>
                <w:lang w:val="uk-UA"/>
              </w:rPr>
              <w:t>Про надання дозволу на складання технічної документації щодо поділу та об’єднання земельних ділянок</w:t>
            </w:r>
          </w:p>
          <w:p w:rsidR="007136BE" w:rsidRPr="0016771C" w:rsidRDefault="007136BE" w:rsidP="007C5C19">
            <w:pPr>
              <w:snapToGrid w:val="0"/>
              <w:jc w:val="both"/>
              <w:rPr>
                <w:b/>
                <w:lang w:val="uk-UA"/>
              </w:rPr>
            </w:pPr>
          </w:p>
          <w:p w:rsidR="007136BE" w:rsidRPr="0016771C" w:rsidRDefault="007136BE" w:rsidP="007C5C19">
            <w:pPr>
              <w:tabs>
                <w:tab w:val="left" w:pos="5094"/>
              </w:tabs>
              <w:snapToGrid w:val="0"/>
              <w:jc w:val="both"/>
              <w:rPr>
                <w:b/>
                <w:lang w:val="uk-UA"/>
              </w:rPr>
            </w:pPr>
            <w:r w:rsidRPr="0016771C">
              <w:rPr>
                <w:b/>
                <w:lang w:val="uk-UA"/>
              </w:rPr>
              <w:tab/>
            </w:r>
          </w:p>
        </w:tc>
      </w:tr>
    </w:tbl>
    <w:p w:rsidR="007136BE" w:rsidRPr="0016771C" w:rsidRDefault="007136BE" w:rsidP="007136BE">
      <w:pPr>
        <w:rPr>
          <w:sz w:val="16"/>
          <w:szCs w:val="16"/>
          <w:lang w:val="uk-UA"/>
        </w:rPr>
      </w:pPr>
    </w:p>
    <w:p w:rsidR="007136BE" w:rsidRPr="0016771C" w:rsidRDefault="007136BE" w:rsidP="007136BE">
      <w:pPr>
        <w:ind w:firstLine="708"/>
        <w:jc w:val="both"/>
        <w:rPr>
          <w:sz w:val="24"/>
          <w:szCs w:val="24"/>
          <w:lang w:val="uk-UA"/>
        </w:rPr>
      </w:pPr>
      <w:r>
        <w:rPr>
          <w:sz w:val="24"/>
          <w:szCs w:val="24"/>
          <w:lang w:val="uk-UA"/>
        </w:rPr>
        <w:t>К</w:t>
      </w:r>
      <w:r w:rsidRPr="0016771C">
        <w:rPr>
          <w:sz w:val="24"/>
          <w:szCs w:val="24"/>
          <w:lang w:val="uk-UA"/>
        </w:rPr>
        <w:t xml:space="preserve">еруючись пп.34 п.1 ст.26 Закону України «Про місцеве самоврядування в Україні»,  відповідно до Земельного кодексу України, статті 55 Закону України «Про землеустрій», сесія Баранинської сільської ради </w:t>
      </w:r>
    </w:p>
    <w:p w:rsidR="007136BE" w:rsidRPr="0016771C" w:rsidRDefault="007136BE" w:rsidP="007136BE">
      <w:pPr>
        <w:ind w:firstLine="360"/>
        <w:jc w:val="both"/>
        <w:rPr>
          <w:sz w:val="24"/>
          <w:szCs w:val="24"/>
          <w:lang w:val="uk-UA"/>
        </w:rPr>
      </w:pPr>
    </w:p>
    <w:p w:rsidR="007136BE" w:rsidRPr="0016771C" w:rsidRDefault="007136BE" w:rsidP="007136BE">
      <w:pPr>
        <w:ind w:firstLine="360"/>
        <w:jc w:val="center"/>
        <w:rPr>
          <w:sz w:val="24"/>
          <w:szCs w:val="24"/>
        </w:rPr>
      </w:pPr>
      <w:r w:rsidRPr="0016771C">
        <w:rPr>
          <w:sz w:val="24"/>
          <w:szCs w:val="24"/>
          <w:lang w:val="uk-UA"/>
        </w:rPr>
        <w:t>ВИРІШИЛА:</w:t>
      </w:r>
    </w:p>
    <w:p w:rsidR="007136BE" w:rsidRPr="0016771C" w:rsidRDefault="007136BE" w:rsidP="007136BE">
      <w:pPr>
        <w:ind w:firstLine="360"/>
        <w:jc w:val="center"/>
        <w:rPr>
          <w:sz w:val="24"/>
          <w:szCs w:val="24"/>
          <w:lang w:val="uk-UA"/>
        </w:rPr>
      </w:pPr>
    </w:p>
    <w:p w:rsidR="007136BE" w:rsidRPr="0016771C" w:rsidRDefault="007136BE" w:rsidP="007136BE">
      <w:pPr>
        <w:ind w:firstLine="708"/>
        <w:jc w:val="both"/>
        <w:rPr>
          <w:b/>
          <w:sz w:val="24"/>
          <w:szCs w:val="24"/>
          <w:lang w:val="uk-UA"/>
        </w:rPr>
      </w:pPr>
      <w:r w:rsidRPr="0016771C">
        <w:rPr>
          <w:b/>
          <w:spacing w:val="18"/>
          <w:sz w:val="24"/>
          <w:szCs w:val="24"/>
          <w:lang w:val="uk-UA"/>
        </w:rPr>
        <w:t xml:space="preserve">Згідно </w:t>
      </w:r>
      <w:r w:rsidRPr="0016771C">
        <w:rPr>
          <w:b/>
          <w:sz w:val="24"/>
          <w:szCs w:val="24"/>
          <w:lang w:val="uk-UA"/>
        </w:rPr>
        <w:t>ст.25, 56 Закону України «Про землеустрій»:</w:t>
      </w:r>
    </w:p>
    <w:p w:rsidR="007136BE" w:rsidRPr="0016771C" w:rsidRDefault="007136BE" w:rsidP="007136BE">
      <w:pPr>
        <w:ind w:firstLine="708"/>
        <w:jc w:val="both"/>
        <w:rPr>
          <w:b/>
          <w:color w:val="FF0000"/>
          <w:sz w:val="24"/>
          <w:szCs w:val="24"/>
          <w:lang w:val="uk-UA"/>
        </w:rPr>
      </w:pPr>
    </w:p>
    <w:p w:rsidR="007136BE" w:rsidRPr="0016771C" w:rsidRDefault="007136BE" w:rsidP="007136BE">
      <w:pPr>
        <w:suppressAutoHyphens/>
        <w:ind w:firstLine="708"/>
        <w:jc w:val="both"/>
        <w:rPr>
          <w:sz w:val="24"/>
          <w:szCs w:val="24"/>
          <w:lang w:val="uk-UA"/>
        </w:rPr>
      </w:pPr>
      <w:r w:rsidRPr="0016771C">
        <w:rPr>
          <w:sz w:val="24"/>
          <w:szCs w:val="24"/>
          <w:lang w:val="uk-UA"/>
        </w:rPr>
        <w:t xml:space="preserve">1. Надати дозвіл Виконавчому комітету Баранинської сільської ради на складання  технічної документації із землеустрою щодо поділу та об’єднання земельних ділянок, земельної ділянки кадастровий номер: </w:t>
      </w:r>
      <w:r w:rsidRPr="00D92344">
        <w:rPr>
          <w:color w:val="333333"/>
          <w:sz w:val="24"/>
          <w:szCs w:val="24"/>
          <w:shd w:val="clear" w:color="auto" w:fill="FFFFFF"/>
          <w:lang w:val="uk-UA"/>
        </w:rPr>
        <w:t>2124881800:13:012:0068</w:t>
      </w:r>
      <w:r w:rsidRPr="0016771C">
        <w:rPr>
          <w:b/>
          <w:sz w:val="24"/>
          <w:szCs w:val="24"/>
          <w:lang w:val="uk-UA"/>
        </w:rPr>
        <w:t xml:space="preserve">, </w:t>
      </w:r>
      <w:r w:rsidRPr="0016771C">
        <w:rPr>
          <w:sz w:val="24"/>
          <w:szCs w:val="24"/>
          <w:lang w:val="uk-UA"/>
        </w:rPr>
        <w:t xml:space="preserve">загальною площею </w:t>
      </w:r>
      <w:r w:rsidRPr="0016771C">
        <w:rPr>
          <w:b/>
          <w:bCs/>
          <w:sz w:val="24"/>
          <w:szCs w:val="24"/>
        </w:rPr>
        <w:t> </w:t>
      </w:r>
      <w:r>
        <w:rPr>
          <w:sz w:val="24"/>
          <w:szCs w:val="24"/>
          <w:lang w:val="uk-UA"/>
        </w:rPr>
        <w:t>2,0</w:t>
      </w:r>
      <w:r w:rsidRPr="0016771C">
        <w:rPr>
          <w:sz w:val="24"/>
          <w:szCs w:val="24"/>
        </w:rPr>
        <w:t xml:space="preserve"> га</w:t>
      </w:r>
      <w:r w:rsidRPr="0016771C">
        <w:rPr>
          <w:sz w:val="24"/>
          <w:szCs w:val="24"/>
          <w:lang w:val="uk-UA"/>
        </w:rPr>
        <w:t>,  з подальшою реєстрацією комунальної власності.</w:t>
      </w:r>
    </w:p>
    <w:p w:rsidR="007136BE" w:rsidRDefault="007136BE" w:rsidP="007136BE">
      <w:pPr>
        <w:suppressAutoHyphens/>
        <w:ind w:firstLine="708"/>
        <w:jc w:val="both"/>
        <w:rPr>
          <w:sz w:val="24"/>
          <w:szCs w:val="24"/>
          <w:lang w:val="uk-UA"/>
        </w:rPr>
      </w:pPr>
      <w:r>
        <w:rPr>
          <w:sz w:val="24"/>
          <w:szCs w:val="24"/>
          <w:lang w:val="uk-UA"/>
        </w:rPr>
        <w:t xml:space="preserve">2. </w:t>
      </w:r>
      <w:r w:rsidRPr="0016771C">
        <w:rPr>
          <w:sz w:val="24"/>
          <w:szCs w:val="24"/>
          <w:lang w:val="uk-UA"/>
        </w:rPr>
        <w:t xml:space="preserve">Надати дозвіл Виконавчому комітету Баранинської сільської ради на складання  технічної документації із землеустрою щодо поділу та об’єднання земельних ділянок, земельної ділянки кадастровий номер: </w:t>
      </w:r>
      <w:r w:rsidRPr="00D92344">
        <w:rPr>
          <w:color w:val="333333"/>
          <w:sz w:val="24"/>
          <w:szCs w:val="24"/>
          <w:shd w:val="clear" w:color="auto" w:fill="FFFFFF"/>
          <w:lang w:val="uk-UA"/>
        </w:rPr>
        <w:t>2124881800:13:012:006</w:t>
      </w:r>
      <w:r>
        <w:rPr>
          <w:color w:val="333333"/>
          <w:sz w:val="24"/>
          <w:szCs w:val="24"/>
          <w:shd w:val="clear" w:color="auto" w:fill="FFFFFF"/>
          <w:lang w:val="uk-UA"/>
        </w:rPr>
        <w:t>6</w:t>
      </w:r>
      <w:r w:rsidRPr="0016771C">
        <w:rPr>
          <w:b/>
          <w:sz w:val="24"/>
          <w:szCs w:val="24"/>
          <w:lang w:val="uk-UA"/>
        </w:rPr>
        <w:t xml:space="preserve">, </w:t>
      </w:r>
      <w:r w:rsidRPr="0016771C">
        <w:rPr>
          <w:sz w:val="24"/>
          <w:szCs w:val="24"/>
          <w:lang w:val="uk-UA"/>
        </w:rPr>
        <w:t xml:space="preserve">загальною площею </w:t>
      </w:r>
      <w:r w:rsidRPr="0016771C">
        <w:rPr>
          <w:b/>
          <w:bCs/>
          <w:sz w:val="24"/>
          <w:szCs w:val="24"/>
        </w:rPr>
        <w:t> </w:t>
      </w:r>
      <w:r>
        <w:rPr>
          <w:sz w:val="24"/>
          <w:szCs w:val="24"/>
          <w:lang w:val="uk-UA"/>
        </w:rPr>
        <w:t>2,0</w:t>
      </w:r>
      <w:r w:rsidRPr="0016771C">
        <w:rPr>
          <w:sz w:val="24"/>
          <w:szCs w:val="24"/>
        </w:rPr>
        <w:t xml:space="preserve"> га</w:t>
      </w:r>
      <w:r w:rsidRPr="0016771C">
        <w:rPr>
          <w:sz w:val="24"/>
          <w:szCs w:val="24"/>
          <w:lang w:val="uk-UA"/>
        </w:rPr>
        <w:t>,  з подальшою реєстрацією комунальної власності.</w:t>
      </w:r>
    </w:p>
    <w:p w:rsidR="007136BE" w:rsidRDefault="007136BE" w:rsidP="007136BE">
      <w:pPr>
        <w:suppressAutoHyphens/>
        <w:ind w:firstLine="708"/>
        <w:jc w:val="both"/>
        <w:rPr>
          <w:sz w:val="24"/>
          <w:szCs w:val="24"/>
          <w:lang w:val="uk-UA"/>
        </w:rPr>
      </w:pPr>
      <w:r>
        <w:rPr>
          <w:sz w:val="24"/>
          <w:szCs w:val="24"/>
          <w:lang w:val="uk-UA"/>
        </w:rPr>
        <w:t xml:space="preserve">3. </w:t>
      </w:r>
      <w:r w:rsidRPr="0016771C">
        <w:rPr>
          <w:sz w:val="24"/>
          <w:szCs w:val="24"/>
          <w:lang w:val="uk-UA"/>
        </w:rPr>
        <w:t xml:space="preserve">Надати дозвіл Виконавчому комітету Баранинської сільської ради на складання  технічної документації із землеустрою щодо поділу та об’єднання земельних ділянок, земельної ділянки кадастровий номер: </w:t>
      </w:r>
      <w:r w:rsidRPr="00D92344">
        <w:rPr>
          <w:color w:val="333333"/>
          <w:sz w:val="24"/>
          <w:szCs w:val="24"/>
          <w:shd w:val="clear" w:color="auto" w:fill="FFFFFF"/>
          <w:lang w:val="uk-UA"/>
        </w:rPr>
        <w:t>2124881</w:t>
      </w:r>
      <w:r>
        <w:rPr>
          <w:color w:val="333333"/>
          <w:sz w:val="24"/>
          <w:szCs w:val="24"/>
          <w:shd w:val="clear" w:color="auto" w:fill="FFFFFF"/>
          <w:lang w:val="uk-UA"/>
        </w:rPr>
        <w:t>2</w:t>
      </w:r>
      <w:r w:rsidRPr="00D92344">
        <w:rPr>
          <w:color w:val="333333"/>
          <w:sz w:val="24"/>
          <w:szCs w:val="24"/>
          <w:shd w:val="clear" w:color="auto" w:fill="FFFFFF"/>
          <w:lang w:val="uk-UA"/>
        </w:rPr>
        <w:t>00:</w:t>
      </w:r>
      <w:r>
        <w:rPr>
          <w:color w:val="333333"/>
          <w:sz w:val="24"/>
          <w:szCs w:val="24"/>
          <w:shd w:val="clear" w:color="auto" w:fill="FFFFFF"/>
          <w:lang w:val="uk-UA"/>
        </w:rPr>
        <w:t>03</w:t>
      </w:r>
      <w:r w:rsidRPr="00D92344">
        <w:rPr>
          <w:color w:val="333333"/>
          <w:sz w:val="24"/>
          <w:szCs w:val="24"/>
          <w:shd w:val="clear" w:color="auto" w:fill="FFFFFF"/>
          <w:lang w:val="uk-UA"/>
        </w:rPr>
        <w:t>:0</w:t>
      </w:r>
      <w:r>
        <w:rPr>
          <w:color w:val="333333"/>
          <w:sz w:val="24"/>
          <w:szCs w:val="24"/>
          <w:shd w:val="clear" w:color="auto" w:fill="FFFFFF"/>
          <w:lang w:val="uk-UA"/>
        </w:rPr>
        <w:t>0</w:t>
      </w:r>
      <w:r w:rsidRPr="00D92344">
        <w:rPr>
          <w:color w:val="333333"/>
          <w:sz w:val="24"/>
          <w:szCs w:val="24"/>
          <w:shd w:val="clear" w:color="auto" w:fill="FFFFFF"/>
          <w:lang w:val="uk-UA"/>
        </w:rPr>
        <w:t>1:0</w:t>
      </w:r>
      <w:r>
        <w:rPr>
          <w:color w:val="333333"/>
          <w:sz w:val="24"/>
          <w:szCs w:val="24"/>
          <w:shd w:val="clear" w:color="auto" w:fill="FFFFFF"/>
          <w:lang w:val="uk-UA"/>
        </w:rPr>
        <w:t>106</w:t>
      </w:r>
      <w:r w:rsidRPr="0016771C">
        <w:rPr>
          <w:b/>
          <w:sz w:val="24"/>
          <w:szCs w:val="24"/>
          <w:lang w:val="uk-UA"/>
        </w:rPr>
        <w:t xml:space="preserve">, </w:t>
      </w:r>
      <w:r w:rsidRPr="0016771C">
        <w:rPr>
          <w:sz w:val="24"/>
          <w:szCs w:val="24"/>
          <w:lang w:val="uk-UA"/>
        </w:rPr>
        <w:t xml:space="preserve">загальною площею </w:t>
      </w:r>
      <w:r w:rsidRPr="0016771C">
        <w:rPr>
          <w:b/>
          <w:bCs/>
          <w:sz w:val="24"/>
          <w:szCs w:val="24"/>
        </w:rPr>
        <w:t> </w:t>
      </w:r>
      <w:r>
        <w:rPr>
          <w:rFonts w:ascii="Arial" w:hAnsi="Arial" w:cs="Arial"/>
          <w:color w:val="333333"/>
          <w:sz w:val="21"/>
          <w:szCs w:val="21"/>
          <w:shd w:val="clear" w:color="auto" w:fill="FFFFFF"/>
        </w:rPr>
        <w:t>0</w:t>
      </w:r>
      <w:r>
        <w:rPr>
          <w:rFonts w:ascii="Arial" w:hAnsi="Arial" w:cs="Arial"/>
          <w:color w:val="333333"/>
          <w:sz w:val="21"/>
          <w:szCs w:val="21"/>
          <w:shd w:val="clear" w:color="auto" w:fill="FFFFFF"/>
          <w:lang w:val="uk-UA"/>
        </w:rPr>
        <w:t>,</w:t>
      </w:r>
      <w:r>
        <w:rPr>
          <w:rFonts w:ascii="Arial" w:hAnsi="Arial" w:cs="Arial"/>
          <w:color w:val="333333"/>
          <w:sz w:val="21"/>
          <w:szCs w:val="21"/>
          <w:shd w:val="clear" w:color="auto" w:fill="FFFFFF"/>
        </w:rPr>
        <w:t>2863</w:t>
      </w:r>
      <w:r w:rsidRPr="0016771C">
        <w:rPr>
          <w:sz w:val="24"/>
          <w:szCs w:val="24"/>
        </w:rPr>
        <w:t>га</w:t>
      </w:r>
      <w:r w:rsidRPr="0016771C">
        <w:rPr>
          <w:sz w:val="24"/>
          <w:szCs w:val="24"/>
          <w:lang w:val="uk-UA"/>
        </w:rPr>
        <w:t>,  з подальшою реєстрацією комунальної власності.</w:t>
      </w:r>
    </w:p>
    <w:p w:rsidR="007136BE" w:rsidRPr="0016771C" w:rsidRDefault="007136BE" w:rsidP="007136BE">
      <w:pPr>
        <w:suppressAutoHyphens/>
        <w:ind w:firstLine="708"/>
        <w:jc w:val="both"/>
        <w:rPr>
          <w:sz w:val="24"/>
          <w:szCs w:val="24"/>
          <w:lang w:val="uk-UA"/>
        </w:rPr>
      </w:pPr>
      <w:r>
        <w:rPr>
          <w:sz w:val="24"/>
          <w:szCs w:val="24"/>
          <w:lang w:val="uk-UA"/>
        </w:rPr>
        <w:t xml:space="preserve">4. </w:t>
      </w:r>
      <w:r w:rsidRPr="0016771C">
        <w:rPr>
          <w:sz w:val="24"/>
          <w:szCs w:val="24"/>
          <w:lang w:val="uk-UA"/>
        </w:rPr>
        <w:t xml:space="preserve">Надати дозвіл Виконавчому комітету Баранинської сільської ради на складання  технічної документації із землеустрою щодо поділу та об’єднання земельних ділянок, земельної ділянки кадастровий номер: </w:t>
      </w:r>
      <w:r w:rsidRPr="00FF4F64">
        <w:rPr>
          <w:rFonts w:ascii="Arial" w:hAnsi="Arial" w:cs="Arial"/>
          <w:color w:val="333333"/>
          <w:sz w:val="21"/>
          <w:szCs w:val="21"/>
          <w:shd w:val="clear" w:color="auto" w:fill="FFFFFF"/>
          <w:lang w:val="uk-UA"/>
        </w:rPr>
        <w:t>2124880301:03:002:0131</w:t>
      </w:r>
      <w:r w:rsidRPr="0016771C">
        <w:rPr>
          <w:b/>
          <w:sz w:val="24"/>
          <w:szCs w:val="24"/>
          <w:lang w:val="uk-UA"/>
        </w:rPr>
        <w:t xml:space="preserve">, </w:t>
      </w:r>
      <w:r w:rsidRPr="0016771C">
        <w:rPr>
          <w:sz w:val="24"/>
          <w:szCs w:val="24"/>
          <w:lang w:val="uk-UA"/>
        </w:rPr>
        <w:t xml:space="preserve">загальною площею </w:t>
      </w:r>
      <w:r w:rsidRPr="0016771C">
        <w:rPr>
          <w:b/>
          <w:bCs/>
          <w:sz w:val="24"/>
          <w:szCs w:val="24"/>
        </w:rPr>
        <w:t> </w:t>
      </w:r>
      <w:r>
        <w:rPr>
          <w:rFonts w:ascii="Arial" w:hAnsi="Arial" w:cs="Arial"/>
          <w:color w:val="333333"/>
          <w:sz w:val="21"/>
          <w:szCs w:val="21"/>
          <w:shd w:val="clear" w:color="auto" w:fill="FFFFFF"/>
          <w:lang w:val="uk-UA"/>
        </w:rPr>
        <w:t xml:space="preserve">1,07 </w:t>
      </w:r>
      <w:r w:rsidRPr="00FF4F64">
        <w:rPr>
          <w:sz w:val="24"/>
          <w:szCs w:val="24"/>
          <w:lang w:val="uk-UA"/>
        </w:rPr>
        <w:t>га</w:t>
      </w:r>
      <w:r w:rsidRPr="0016771C">
        <w:rPr>
          <w:sz w:val="24"/>
          <w:szCs w:val="24"/>
          <w:lang w:val="uk-UA"/>
        </w:rPr>
        <w:t>,  з подальшою реєстрацією комунальної власності.</w:t>
      </w:r>
    </w:p>
    <w:p w:rsidR="007136BE" w:rsidRPr="0016771C" w:rsidRDefault="007136BE" w:rsidP="007136BE">
      <w:pPr>
        <w:suppressAutoHyphens/>
        <w:ind w:firstLine="708"/>
        <w:jc w:val="both"/>
        <w:rPr>
          <w:sz w:val="24"/>
          <w:szCs w:val="24"/>
          <w:lang w:val="uk-UA"/>
        </w:rPr>
      </w:pPr>
    </w:p>
    <w:p w:rsidR="007136BE" w:rsidRPr="0016771C" w:rsidRDefault="007136BE" w:rsidP="007136BE">
      <w:pPr>
        <w:ind w:firstLine="708"/>
        <w:jc w:val="both"/>
        <w:rPr>
          <w:sz w:val="24"/>
          <w:szCs w:val="24"/>
          <w:lang w:val="uk-UA"/>
        </w:rPr>
      </w:pPr>
      <w:r>
        <w:rPr>
          <w:sz w:val="24"/>
          <w:szCs w:val="24"/>
          <w:lang w:val="uk-UA"/>
        </w:rPr>
        <w:t>5</w:t>
      </w:r>
      <w:r w:rsidRPr="0016771C">
        <w:rPr>
          <w:sz w:val="24"/>
          <w:szCs w:val="24"/>
          <w:lang w:val="uk-UA"/>
        </w:rPr>
        <w:t>.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16771C" w:rsidRDefault="007136BE" w:rsidP="007136BE">
      <w:pPr>
        <w:tabs>
          <w:tab w:val="left" w:pos="8436"/>
        </w:tabs>
        <w:ind w:firstLine="360"/>
        <w:jc w:val="both"/>
        <w:rPr>
          <w:sz w:val="24"/>
          <w:szCs w:val="24"/>
          <w:lang w:val="uk-UA"/>
        </w:rPr>
      </w:pPr>
    </w:p>
    <w:p w:rsidR="007136BE" w:rsidRPr="0016771C" w:rsidRDefault="007136BE" w:rsidP="007136BE">
      <w:pPr>
        <w:tabs>
          <w:tab w:val="left" w:pos="8436"/>
        </w:tabs>
        <w:ind w:firstLine="360"/>
        <w:jc w:val="both"/>
        <w:rPr>
          <w:sz w:val="24"/>
          <w:szCs w:val="24"/>
          <w:lang w:val="uk-UA"/>
        </w:rPr>
      </w:pPr>
    </w:p>
    <w:p w:rsidR="007136BE" w:rsidRPr="0016771C" w:rsidRDefault="007136BE" w:rsidP="007136BE">
      <w:pPr>
        <w:tabs>
          <w:tab w:val="left" w:pos="8436"/>
        </w:tabs>
        <w:ind w:firstLine="360"/>
        <w:jc w:val="both"/>
        <w:rPr>
          <w:sz w:val="24"/>
          <w:szCs w:val="24"/>
          <w:lang w:val="uk-UA"/>
        </w:rPr>
      </w:pPr>
      <w:r w:rsidRPr="0016771C">
        <w:rPr>
          <w:sz w:val="24"/>
          <w:szCs w:val="24"/>
          <w:lang w:val="uk-UA"/>
        </w:rPr>
        <w:tab/>
      </w:r>
    </w:p>
    <w:p w:rsidR="007136BE" w:rsidRDefault="007136BE" w:rsidP="007136BE">
      <w:pPr>
        <w:spacing w:after="200" w:line="276" w:lineRule="auto"/>
        <w:rPr>
          <w:sz w:val="24"/>
          <w:szCs w:val="24"/>
          <w:lang w:val="uk-UA"/>
        </w:rPr>
      </w:pPr>
      <w:r w:rsidRPr="0016771C">
        <w:rPr>
          <w:sz w:val="24"/>
          <w:szCs w:val="24"/>
          <w:lang w:val="uk-UA"/>
        </w:rPr>
        <w:t xml:space="preserve">      Сільський голова                                                                                               Ю.І. Марусяк</w:t>
      </w:r>
    </w:p>
    <w:p w:rsidR="007136BE" w:rsidRDefault="007136BE" w:rsidP="007136BE">
      <w:pPr>
        <w:rPr>
          <w:sz w:val="24"/>
          <w:szCs w:val="24"/>
          <w:lang w:val="uk-UA"/>
        </w:rPr>
      </w:pPr>
      <w:r>
        <w:rPr>
          <w:sz w:val="24"/>
          <w:szCs w:val="24"/>
          <w:lang w:val="uk-UA"/>
        </w:rPr>
        <w:br w:type="page"/>
      </w:r>
    </w:p>
    <w:p w:rsidR="007136BE" w:rsidRPr="003B3B88" w:rsidRDefault="007136BE" w:rsidP="007136BE">
      <w:pPr>
        <w:jc w:val="center"/>
        <w:rPr>
          <w:szCs w:val="28"/>
          <w:lang w:val="uk-UA"/>
        </w:rPr>
      </w:pPr>
      <w:r>
        <w:rPr>
          <w:noProof/>
        </w:rPr>
        <w:lastRenderedPageBreak/>
        <w:drawing>
          <wp:inline distT="0" distB="0" distL="0" distR="0">
            <wp:extent cx="533400" cy="666750"/>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srcRect/>
                    <a:stretch>
                      <a:fillRect/>
                    </a:stretch>
                  </pic:blipFill>
                  <pic:spPr bwMode="auto">
                    <a:xfrm>
                      <a:off x="0" y="0"/>
                      <a:ext cx="533400" cy="666750"/>
                    </a:xfrm>
                    <a:prstGeom prst="rect">
                      <a:avLst/>
                    </a:prstGeom>
                    <a:blipFill dpi="0" rotWithShape="0">
                      <a:blip/>
                      <a:srcRect/>
                      <a:stretch>
                        <a:fillRect/>
                      </a:stretch>
                    </a:blipFill>
                    <a:ln w="9525">
                      <a:noFill/>
                      <a:miter lim="800000"/>
                      <a:headEnd/>
                      <a:tailEnd/>
                    </a:ln>
                  </pic:spPr>
                </pic:pic>
              </a:graphicData>
            </a:graphic>
          </wp:inline>
        </w:drawing>
      </w:r>
    </w:p>
    <w:p w:rsidR="007136BE" w:rsidRPr="003B3B88" w:rsidRDefault="007136BE" w:rsidP="007136BE">
      <w:pPr>
        <w:jc w:val="center"/>
        <w:rPr>
          <w:szCs w:val="28"/>
          <w:lang w:val="uk-UA"/>
        </w:rPr>
      </w:pPr>
      <w:r w:rsidRPr="003B3B88">
        <w:rPr>
          <w:szCs w:val="28"/>
          <w:lang w:val="uk-UA"/>
        </w:rPr>
        <w:t xml:space="preserve">  УКРАЇНА</w:t>
      </w:r>
    </w:p>
    <w:p w:rsidR="007136BE" w:rsidRPr="003B3B88" w:rsidRDefault="007136BE" w:rsidP="007136BE">
      <w:pPr>
        <w:keepNext/>
        <w:ind w:left="-709"/>
        <w:jc w:val="center"/>
        <w:outlineLvl w:val="1"/>
        <w:rPr>
          <w:sz w:val="32"/>
          <w:szCs w:val="32"/>
          <w:lang w:val="uk-UA"/>
        </w:rPr>
      </w:pPr>
      <w:r w:rsidRPr="003B3B88">
        <w:rPr>
          <w:sz w:val="32"/>
          <w:szCs w:val="32"/>
          <w:lang w:val="uk-UA"/>
        </w:rPr>
        <w:t>БАРАНИНСЬКА СІЛЬСЬКА РАДА</w:t>
      </w:r>
    </w:p>
    <w:p w:rsidR="007136BE" w:rsidRPr="003B3B88" w:rsidRDefault="007136BE" w:rsidP="007136BE">
      <w:pPr>
        <w:shd w:val="clear" w:color="auto" w:fill="FFFFFF"/>
        <w:ind w:right="8"/>
        <w:jc w:val="center"/>
        <w:rPr>
          <w:b/>
          <w:bCs/>
          <w:spacing w:val="-3"/>
          <w:sz w:val="32"/>
          <w:szCs w:val="30"/>
          <w:lang w:val="uk-UA"/>
        </w:rPr>
      </w:pPr>
      <w:r w:rsidRPr="003B3B88">
        <w:rPr>
          <w:b/>
          <w:bCs/>
          <w:spacing w:val="-3"/>
          <w:sz w:val="32"/>
          <w:szCs w:val="30"/>
          <w:lang w:val="uk-UA"/>
        </w:rPr>
        <w:t>УЖГОРОДСЬКОГО РАЙОНУ ЗАКАРПАТСЬКОЇ ОБЛАСТІ</w:t>
      </w:r>
    </w:p>
    <w:p w:rsidR="007136BE" w:rsidRPr="003B3B88" w:rsidRDefault="001762CC" w:rsidP="007136BE">
      <w:pPr>
        <w:jc w:val="center"/>
        <w:rPr>
          <w:lang w:val="uk-UA"/>
        </w:rPr>
      </w:pPr>
      <w:r>
        <w:rPr>
          <w:noProof/>
        </w:rPr>
        <mc:AlternateContent>
          <mc:Choice Requires="wps">
            <w:drawing>
              <wp:anchor distT="4294967294" distB="4294967294" distL="114300" distR="114300" simplePos="0" relativeHeight="251709440"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E034BE" id="Прямая соединительная линия 2" o:spid="_x0000_s1026" style="position:absolute;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zPczwIAAJ8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NQMz3M8CAACf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4" distB="4294967294" distL="114300" distR="114300" simplePos="0" relativeHeight="251710464"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7F6E57" id="Прямая соединительная линия 3"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Pr="00A51723" w:rsidRDefault="007136BE" w:rsidP="007136BE">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25</w:t>
      </w:r>
    </w:p>
    <w:p w:rsidR="007136BE" w:rsidRPr="003B3B88" w:rsidRDefault="007136BE" w:rsidP="007136BE">
      <w:pPr>
        <w:ind w:right="4314"/>
        <w:jc w:val="both"/>
        <w:rPr>
          <w:b/>
          <w:sz w:val="10"/>
          <w:szCs w:val="10"/>
          <w:lang w:val="uk-UA"/>
        </w:rPr>
      </w:pPr>
    </w:p>
    <w:p w:rsidR="007136BE" w:rsidRPr="003B3B88" w:rsidRDefault="007136BE" w:rsidP="007136BE">
      <w:pPr>
        <w:tabs>
          <w:tab w:val="left" w:pos="4500"/>
        </w:tabs>
        <w:ind w:right="4959"/>
        <w:jc w:val="both"/>
        <w:rPr>
          <w:b/>
          <w:lang w:val="uk-UA"/>
        </w:rPr>
      </w:pPr>
      <w:r w:rsidRPr="003B3B88">
        <w:rPr>
          <w:b/>
          <w:lang w:val="uk-UA"/>
        </w:rPr>
        <w:t xml:space="preserve">Про розгляд заяви </w:t>
      </w:r>
    </w:p>
    <w:p w:rsidR="007136BE" w:rsidRDefault="007136BE" w:rsidP="007136BE">
      <w:pPr>
        <w:jc w:val="both"/>
        <w:rPr>
          <w:sz w:val="26"/>
          <w:szCs w:val="26"/>
          <w:lang w:val="uk-UA"/>
        </w:rPr>
      </w:pPr>
      <w:r>
        <w:rPr>
          <w:sz w:val="26"/>
          <w:szCs w:val="26"/>
          <w:lang w:val="uk-UA"/>
        </w:rPr>
        <w:t>Мигалко Л.Ю.</w:t>
      </w:r>
    </w:p>
    <w:p w:rsidR="007136BE" w:rsidRPr="003B3B88" w:rsidRDefault="007136BE" w:rsidP="007136BE">
      <w:pPr>
        <w:jc w:val="both"/>
        <w:rPr>
          <w:sz w:val="22"/>
          <w:szCs w:val="22"/>
          <w:lang w:val="uk-UA"/>
        </w:rPr>
      </w:pPr>
    </w:p>
    <w:p w:rsidR="007136BE" w:rsidRPr="003B3B88" w:rsidRDefault="007136BE" w:rsidP="007136BE">
      <w:pPr>
        <w:ind w:left="-180" w:firstLine="888"/>
        <w:jc w:val="both"/>
        <w:rPr>
          <w:sz w:val="26"/>
          <w:szCs w:val="26"/>
          <w:lang w:val="uk-UA"/>
        </w:rPr>
      </w:pPr>
      <w:r w:rsidRPr="003B3B88">
        <w:rPr>
          <w:sz w:val="26"/>
          <w:szCs w:val="26"/>
          <w:lang w:val="uk-UA"/>
        </w:rPr>
        <w:t xml:space="preserve">Розглянувши заяву гр. </w:t>
      </w:r>
      <w:r>
        <w:rPr>
          <w:sz w:val="26"/>
          <w:szCs w:val="26"/>
          <w:lang w:val="uk-UA"/>
        </w:rPr>
        <w:t>Мигалко Л.Ю.</w:t>
      </w:r>
      <w:r w:rsidRPr="003B3B88">
        <w:rPr>
          <w:sz w:val="26"/>
          <w:szCs w:val="26"/>
          <w:lang w:val="uk-UA"/>
        </w:rPr>
        <w:t xml:space="preserve"> про погодження меж земельної ділянки </w:t>
      </w:r>
      <w:r>
        <w:rPr>
          <w:sz w:val="26"/>
          <w:szCs w:val="26"/>
          <w:lang w:val="uk-UA"/>
        </w:rPr>
        <w:t xml:space="preserve"> за адресою с. Нижнє Солотвино, 172 </w:t>
      </w:r>
      <w:r w:rsidRPr="003B3B88">
        <w:rPr>
          <w:sz w:val="26"/>
          <w:szCs w:val="26"/>
          <w:lang w:val="uk-UA"/>
        </w:rPr>
        <w:t xml:space="preserve">без підпису </w:t>
      </w:r>
      <w:r>
        <w:rPr>
          <w:sz w:val="26"/>
          <w:szCs w:val="26"/>
          <w:lang w:val="uk-UA"/>
        </w:rPr>
        <w:t xml:space="preserve">суміжних землекористувачів, </w:t>
      </w:r>
      <w:r w:rsidRPr="003B3B88">
        <w:rPr>
          <w:sz w:val="26"/>
          <w:szCs w:val="26"/>
          <w:lang w:val="uk-UA"/>
        </w:rPr>
        <w:t xml:space="preserve">керуючись Законом України «Про місцеве самоврядування в Україні» та пропозицією постійної комісії ради з питань земельної політики, комунального господарства та планування соціально-економічного розвитку, сесія Баранинської сільської ради </w:t>
      </w:r>
    </w:p>
    <w:p w:rsidR="007136BE" w:rsidRPr="003B3B88" w:rsidRDefault="007136BE" w:rsidP="007136BE">
      <w:pPr>
        <w:jc w:val="both"/>
        <w:rPr>
          <w:sz w:val="26"/>
          <w:szCs w:val="26"/>
          <w:lang w:val="uk-UA"/>
        </w:rPr>
      </w:pPr>
    </w:p>
    <w:p w:rsidR="007136BE" w:rsidRPr="003B3B88" w:rsidRDefault="007136BE" w:rsidP="007136BE">
      <w:pPr>
        <w:jc w:val="center"/>
        <w:rPr>
          <w:sz w:val="26"/>
          <w:szCs w:val="26"/>
          <w:lang w:val="uk-UA"/>
        </w:rPr>
      </w:pPr>
      <w:r w:rsidRPr="003B3B88">
        <w:rPr>
          <w:sz w:val="26"/>
          <w:szCs w:val="26"/>
          <w:lang w:val="uk-UA"/>
        </w:rPr>
        <w:t>ВИРІШИЛА:</w:t>
      </w:r>
    </w:p>
    <w:p w:rsidR="007136BE" w:rsidRPr="003B3B88" w:rsidRDefault="007136BE" w:rsidP="007136BE">
      <w:pPr>
        <w:jc w:val="both"/>
        <w:rPr>
          <w:sz w:val="26"/>
          <w:szCs w:val="26"/>
          <w:lang w:val="uk-UA"/>
        </w:rPr>
      </w:pPr>
    </w:p>
    <w:p w:rsidR="007136BE" w:rsidRDefault="007136BE" w:rsidP="007136BE">
      <w:pPr>
        <w:ind w:left="-180" w:firstLine="888"/>
        <w:jc w:val="both"/>
        <w:rPr>
          <w:sz w:val="26"/>
          <w:szCs w:val="26"/>
          <w:lang w:val="uk-UA"/>
        </w:rPr>
      </w:pPr>
      <w:r w:rsidRPr="000C0119">
        <w:rPr>
          <w:sz w:val="26"/>
          <w:szCs w:val="26"/>
          <w:lang w:val="uk-UA"/>
        </w:rPr>
        <w:t>1. Погодити межі земельної ділянки</w:t>
      </w:r>
      <w:r>
        <w:rPr>
          <w:sz w:val="26"/>
          <w:szCs w:val="26"/>
          <w:lang w:val="uk-UA"/>
        </w:rPr>
        <w:t xml:space="preserve"> Мигалко Людмилі Юріївні</w:t>
      </w:r>
      <w:r w:rsidRPr="000C0119">
        <w:rPr>
          <w:sz w:val="26"/>
          <w:szCs w:val="26"/>
          <w:lang w:val="uk-UA"/>
        </w:rPr>
        <w:t xml:space="preserve">, для </w:t>
      </w:r>
      <w:r>
        <w:rPr>
          <w:sz w:val="26"/>
          <w:szCs w:val="26"/>
          <w:lang w:val="uk-UA"/>
        </w:rPr>
        <w:t>будівництва та обслуговування житлового будинку, господарських будівель та споруд</w:t>
      </w:r>
      <w:r w:rsidRPr="000C0119">
        <w:rPr>
          <w:sz w:val="26"/>
          <w:szCs w:val="26"/>
          <w:lang w:val="uk-UA"/>
        </w:rPr>
        <w:t>,</w:t>
      </w:r>
      <w:r>
        <w:rPr>
          <w:sz w:val="26"/>
          <w:szCs w:val="26"/>
          <w:lang w:val="uk-UA"/>
        </w:rPr>
        <w:t xml:space="preserve"> площею 0,25</w:t>
      </w:r>
      <w:r w:rsidRPr="000C0119">
        <w:rPr>
          <w:sz w:val="26"/>
          <w:szCs w:val="26"/>
          <w:lang w:val="uk-UA"/>
        </w:rPr>
        <w:t xml:space="preserve"> га, без підпису </w:t>
      </w:r>
      <w:r>
        <w:rPr>
          <w:sz w:val="26"/>
          <w:szCs w:val="26"/>
          <w:lang w:val="uk-UA"/>
        </w:rPr>
        <w:t>суміжника гр. Ердик М.П., Ердик С.І.за адресою с. Нижнє Солотвино, 172.</w:t>
      </w:r>
    </w:p>
    <w:p w:rsidR="007136BE" w:rsidRDefault="007136BE" w:rsidP="007136BE">
      <w:pPr>
        <w:ind w:left="-180" w:firstLine="888"/>
        <w:jc w:val="both"/>
        <w:rPr>
          <w:sz w:val="26"/>
          <w:szCs w:val="26"/>
          <w:lang w:val="uk-UA"/>
        </w:rPr>
      </w:pPr>
    </w:p>
    <w:p w:rsidR="007136BE" w:rsidRPr="003B3B88" w:rsidRDefault="007136BE" w:rsidP="007136BE">
      <w:pPr>
        <w:ind w:left="-180" w:firstLine="888"/>
        <w:jc w:val="both"/>
        <w:rPr>
          <w:sz w:val="26"/>
          <w:szCs w:val="26"/>
          <w:lang w:val="uk-UA"/>
        </w:rPr>
      </w:pPr>
      <w:r w:rsidRPr="003B3B88">
        <w:rPr>
          <w:sz w:val="26"/>
          <w:szCs w:val="26"/>
          <w:lang w:val="uk-UA"/>
        </w:rPr>
        <w:t>2.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3B3B88" w:rsidRDefault="007136BE" w:rsidP="007136BE">
      <w:pPr>
        <w:rPr>
          <w:b/>
          <w:sz w:val="26"/>
          <w:szCs w:val="26"/>
          <w:lang w:val="uk-UA"/>
        </w:rPr>
      </w:pPr>
    </w:p>
    <w:p w:rsidR="007136BE" w:rsidRPr="003B3B88" w:rsidRDefault="007136BE" w:rsidP="007136BE">
      <w:pPr>
        <w:rPr>
          <w:b/>
          <w:sz w:val="26"/>
          <w:szCs w:val="26"/>
          <w:lang w:val="uk-UA"/>
        </w:rPr>
      </w:pPr>
    </w:p>
    <w:p w:rsidR="007136BE" w:rsidRPr="003B3B88" w:rsidRDefault="007136BE" w:rsidP="007136BE">
      <w:pPr>
        <w:rPr>
          <w:b/>
          <w:sz w:val="26"/>
          <w:szCs w:val="26"/>
          <w:lang w:val="uk-UA"/>
        </w:rPr>
      </w:pPr>
    </w:p>
    <w:p w:rsidR="00A81AF5" w:rsidRDefault="00A81AF5" w:rsidP="00A81AF5">
      <w:pPr>
        <w:jc w:val="both"/>
        <w:rPr>
          <w:sz w:val="24"/>
          <w:szCs w:val="24"/>
          <w:lang w:val="uk-UA"/>
        </w:rPr>
      </w:pPr>
      <w:r w:rsidRPr="001C7923">
        <w:rPr>
          <w:sz w:val="24"/>
          <w:szCs w:val="24"/>
          <w:lang w:val="uk-UA"/>
        </w:rPr>
        <w:t xml:space="preserve">   Сільський голова                                                                                               Ю.І. Марусяк</w:t>
      </w:r>
    </w:p>
    <w:p w:rsidR="007136BE" w:rsidRDefault="007136BE" w:rsidP="007136BE">
      <w:pPr>
        <w:rPr>
          <w:szCs w:val="28"/>
          <w:lang w:val="uk-UA"/>
        </w:rPr>
      </w:pPr>
      <w:r>
        <w:rPr>
          <w:szCs w:val="28"/>
          <w:lang w:val="uk-UA"/>
        </w:rPr>
        <w:br w:type="page"/>
      </w:r>
    </w:p>
    <w:p w:rsidR="007136BE" w:rsidRPr="00A51723" w:rsidRDefault="007136BE" w:rsidP="007136BE">
      <w:pPr>
        <w:pStyle w:val="ab"/>
        <w:rPr>
          <w:szCs w:val="28"/>
        </w:rPr>
      </w:pPr>
      <w:r>
        <w:rPr>
          <w:noProof/>
          <w:lang w:val="ru-RU"/>
        </w:rPr>
        <w:lastRenderedPageBreak/>
        <w:drawing>
          <wp:inline distT="0" distB="0" distL="0" distR="0">
            <wp:extent cx="533400" cy="69532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36BE" w:rsidRPr="00A51723" w:rsidRDefault="007136BE" w:rsidP="007136BE">
      <w:pPr>
        <w:jc w:val="center"/>
        <w:rPr>
          <w:szCs w:val="28"/>
          <w:lang w:val="uk-UA"/>
        </w:rPr>
      </w:pPr>
      <w:r w:rsidRPr="00A51723">
        <w:rPr>
          <w:szCs w:val="28"/>
          <w:lang w:val="uk-UA"/>
        </w:rPr>
        <w:t xml:space="preserve">  УКРАЇНА</w:t>
      </w:r>
    </w:p>
    <w:p w:rsidR="007136BE" w:rsidRPr="00A51723" w:rsidRDefault="007136BE" w:rsidP="007136BE">
      <w:pPr>
        <w:keepNext/>
        <w:ind w:left="-709"/>
        <w:jc w:val="center"/>
        <w:outlineLvl w:val="1"/>
        <w:rPr>
          <w:sz w:val="32"/>
          <w:szCs w:val="32"/>
          <w:lang w:val="uk-UA"/>
        </w:rPr>
      </w:pPr>
      <w:r w:rsidRPr="00A51723">
        <w:rPr>
          <w:sz w:val="32"/>
          <w:szCs w:val="32"/>
          <w:lang w:val="uk-UA"/>
        </w:rPr>
        <w:t>БАРАНИНСЬКА СІЛЬСЬКА РАДА</w:t>
      </w:r>
    </w:p>
    <w:p w:rsidR="007136BE" w:rsidRPr="00A51723" w:rsidRDefault="007136BE" w:rsidP="007136BE">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36BE" w:rsidRPr="00A51723" w:rsidRDefault="001762CC" w:rsidP="007136BE">
      <w:pPr>
        <w:jc w:val="center"/>
        <w:rPr>
          <w:lang w:val="uk-UA"/>
        </w:rPr>
      </w:pPr>
      <w:r>
        <w:rPr>
          <w:noProof/>
        </w:rPr>
        <mc:AlternateContent>
          <mc:Choice Requires="wps">
            <w:drawing>
              <wp:anchor distT="4294967293" distB="4294967293" distL="114300" distR="114300" simplePos="0" relativeHeight="251711488"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5"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EFFA0A" id="Прямая соединительная линия 8" o:spid="_x0000_s1026" style="position:absolute;z-index:251711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AszwIAAJ8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Z0kQLM8CAACfBQAADgAAAAAAAAAAAAAAAAAuAgAAZHJzL2Uyb0RvYy54&#10;bWxQSwECLQAUAAYACAAAACEA8WIkIt0AAAAHAQAADwAAAAAAAAAAAAAAAAApBQAAZHJzL2Rvd25y&#10;ZXYueG1sUEsFBgAAAAAEAAQA8wAAADMGAAAAAA==&#10;" strokeweight=".93mm">
                <v:stroke joinstyle="miter"/>
              </v:line>
            </w:pict>
          </mc:Fallback>
        </mc:AlternateContent>
      </w:r>
      <w:r>
        <w:rPr>
          <w:noProof/>
        </w:rPr>
        <mc:AlternateContent>
          <mc:Choice Requires="wps">
            <w:drawing>
              <wp:anchor distT="4294967293" distB="4294967293" distL="114300" distR="114300" simplePos="0" relativeHeight="251712512"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F85884" id="Прямая соединительная линия 16" o:spid="_x0000_s1026" style="position:absolute;z-index:251712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sVzgIAAKA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F0ArFc4CAACgBQAADgAAAAAAAAAAAAAAAAAuAgAAZHJzL2Uyb0RvYy54&#10;bWxQSwECLQAUAAYACAAAACEAH2a/rt4AAAAJAQAADwAAAAAAAAAAAAAAAAAoBQAAZHJzL2Rvd25y&#10;ZXYueG1sUEsFBgAAAAAEAAQA8wAAADMGA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7136BE" w:rsidRDefault="007136BE" w:rsidP="007136BE">
      <w:pPr>
        <w:jc w:val="both"/>
        <w:rPr>
          <w:lang w:val="uk-UA"/>
        </w:rPr>
      </w:pPr>
      <w:r w:rsidRPr="00A51723">
        <w:rPr>
          <w:sz w:val="26"/>
          <w:lang w:val="uk-UA"/>
        </w:rPr>
        <w:t>с. Баранинці</w:t>
      </w:r>
      <w:r w:rsidRPr="00A51723">
        <w:rPr>
          <w:lang w:val="uk-UA"/>
        </w:rPr>
        <w:tab/>
      </w:r>
    </w:p>
    <w:p w:rsidR="007136BE" w:rsidRPr="00A51723" w:rsidRDefault="007136BE" w:rsidP="007136BE">
      <w:pPr>
        <w:jc w:val="both"/>
        <w:rPr>
          <w:b/>
          <w:sz w:val="32"/>
          <w:szCs w:val="32"/>
          <w:lang w:val="uk-UA"/>
        </w:rPr>
      </w:pP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26 - не прийнято за результатами голосування</w:t>
      </w:r>
    </w:p>
    <w:p w:rsidR="007136BE" w:rsidRDefault="007136BE" w:rsidP="007136BE">
      <w:pPr>
        <w:jc w:val="center"/>
        <w:rPr>
          <w:b/>
          <w:sz w:val="12"/>
          <w:szCs w:val="12"/>
          <w:lang w:val="uk-UA"/>
        </w:rPr>
      </w:pPr>
    </w:p>
    <w:p w:rsidR="007136BE" w:rsidRPr="00A51723" w:rsidRDefault="007136BE" w:rsidP="007136BE">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7136BE" w:rsidRPr="00A51723" w:rsidTr="007C5C19">
        <w:trPr>
          <w:trHeight w:val="749"/>
        </w:trPr>
        <w:tc>
          <w:tcPr>
            <w:tcW w:w="6120" w:type="dxa"/>
          </w:tcPr>
          <w:p w:rsidR="007136BE" w:rsidRDefault="007136BE" w:rsidP="007C5C19">
            <w:pPr>
              <w:snapToGrid w:val="0"/>
              <w:jc w:val="both"/>
              <w:rPr>
                <w:b/>
                <w:lang w:val="uk-UA"/>
              </w:rPr>
            </w:pPr>
            <w:r w:rsidRPr="00A51723">
              <w:rPr>
                <w:b/>
                <w:lang w:val="uk-UA"/>
              </w:rPr>
              <w:t>Про затвердження проект</w:t>
            </w:r>
            <w:r>
              <w:rPr>
                <w:b/>
                <w:lang w:val="uk-UA"/>
              </w:rPr>
              <w:t>у</w:t>
            </w:r>
            <w:r w:rsidRPr="00A51723">
              <w:rPr>
                <w:b/>
                <w:lang w:val="uk-UA"/>
              </w:rPr>
              <w:t xml:space="preserve"> землеустрою </w:t>
            </w:r>
            <w:r>
              <w:rPr>
                <w:b/>
                <w:lang w:val="uk-UA"/>
              </w:rPr>
              <w:t xml:space="preserve">щодо відведення земельної ділянки у </w:t>
            </w:r>
            <w:r w:rsidRPr="00A51723">
              <w:rPr>
                <w:b/>
                <w:lang w:val="uk-UA"/>
              </w:rPr>
              <w:t>власність</w:t>
            </w:r>
          </w:p>
          <w:p w:rsidR="007136BE" w:rsidRPr="00A51723" w:rsidRDefault="007136BE" w:rsidP="007C5C19">
            <w:pPr>
              <w:snapToGrid w:val="0"/>
              <w:jc w:val="both"/>
              <w:rPr>
                <w:b/>
                <w:lang w:val="uk-UA"/>
              </w:rPr>
            </w:pPr>
          </w:p>
        </w:tc>
      </w:tr>
    </w:tbl>
    <w:p w:rsidR="007136BE" w:rsidRPr="00A51723" w:rsidRDefault="007136BE" w:rsidP="007136BE">
      <w:pPr>
        <w:rPr>
          <w:sz w:val="16"/>
          <w:szCs w:val="16"/>
          <w:lang w:val="uk-UA"/>
        </w:rPr>
      </w:pPr>
    </w:p>
    <w:p w:rsidR="007136BE" w:rsidRPr="00A51723" w:rsidRDefault="007136BE" w:rsidP="007136BE">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7136BE" w:rsidRPr="00A51723" w:rsidRDefault="007136BE" w:rsidP="007136BE">
      <w:pPr>
        <w:ind w:firstLine="360"/>
        <w:jc w:val="both"/>
        <w:rPr>
          <w:sz w:val="24"/>
          <w:szCs w:val="24"/>
          <w:lang w:val="uk-UA"/>
        </w:rPr>
      </w:pPr>
    </w:p>
    <w:p w:rsidR="007136BE" w:rsidRDefault="007136BE" w:rsidP="007136BE">
      <w:pPr>
        <w:ind w:firstLine="360"/>
        <w:jc w:val="center"/>
        <w:rPr>
          <w:sz w:val="24"/>
          <w:szCs w:val="24"/>
          <w:lang w:val="uk-UA"/>
        </w:rPr>
      </w:pPr>
      <w:r w:rsidRPr="00A51723">
        <w:rPr>
          <w:sz w:val="24"/>
          <w:szCs w:val="24"/>
          <w:lang w:val="uk-UA"/>
        </w:rPr>
        <w:t>ВИРІШИЛА:</w:t>
      </w:r>
    </w:p>
    <w:p w:rsidR="007136BE" w:rsidRPr="00A51723" w:rsidRDefault="007136BE" w:rsidP="007136BE">
      <w:pPr>
        <w:ind w:firstLine="360"/>
        <w:jc w:val="center"/>
        <w:rPr>
          <w:sz w:val="24"/>
          <w:szCs w:val="24"/>
        </w:rPr>
      </w:pPr>
    </w:p>
    <w:p w:rsidR="007136BE" w:rsidRPr="00A51723" w:rsidRDefault="007136BE" w:rsidP="007136BE">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7136BE" w:rsidRPr="00FD35A1" w:rsidRDefault="007136BE" w:rsidP="007136BE">
      <w:pPr>
        <w:ind w:firstLine="708"/>
        <w:jc w:val="both"/>
        <w:rPr>
          <w:b/>
          <w:color w:val="FF0000"/>
          <w:sz w:val="24"/>
          <w:szCs w:val="24"/>
        </w:rPr>
      </w:pPr>
      <w:r>
        <w:rPr>
          <w:b/>
          <w:color w:val="FF0000"/>
          <w:sz w:val="24"/>
          <w:szCs w:val="24"/>
          <w:lang w:val="uk-UA"/>
        </w:rPr>
        <w:tab/>
      </w:r>
    </w:p>
    <w:p w:rsidR="007136BE" w:rsidRPr="00225598" w:rsidRDefault="007136BE" w:rsidP="007136BE">
      <w:pPr>
        <w:suppressAutoHyphens/>
        <w:ind w:firstLine="708"/>
        <w:jc w:val="both"/>
        <w:rPr>
          <w:sz w:val="24"/>
          <w:szCs w:val="24"/>
          <w:lang w:val="uk-UA"/>
        </w:rPr>
      </w:pPr>
      <w:r>
        <w:rPr>
          <w:sz w:val="24"/>
          <w:szCs w:val="24"/>
          <w:lang w:val="uk-UA"/>
        </w:rPr>
        <w:t>З</w:t>
      </w:r>
      <w:r w:rsidRPr="00225598">
        <w:rPr>
          <w:sz w:val="24"/>
          <w:szCs w:val="24"/>
          <w:lang w:val="uk-UA"/>
        </w:rPr>
        <w:t xml:space="preserve">атвердити проект землеустрою щодо відведення земельної ділянки (кадастровий номер: </w:t>
      </w:r>
      <w:r>
        <w:rPr>
          <w:sz w:val="24"/>
          <w:szCs w:val="24"/>
          <w:lang w:val="uk-UA"/>
        </w:rPr>
        <w:t>2124881800:12:010:0115</w:t>
      </w:r>
      <w:r w:rsidRPr="00225598">
        <w:rPr>
          <w:sz w:val="24"/>
          <w:szCs w:val="24"/>
          <w:lang w:val="uk-UA"/>
        </w:rPr>
        <w:t xml:space="preserve">) гр. </w:t>
      </w:r>
      <w:r>
        <w:rPr>
          <w:sz w:val="24"/>
          <w:szCs w:val="24"/>
          <w:lang w:val="uk-UA"/>
        </w:rPr>
        <w:t xml:space="preserve">Король Оксані Михайлівні </w:t>
      </w:r>
      <w:r w:rsidRPr="002B129E">
        <w:rPr>
          <w:sz w:val="24"/>
          <w:szCs w:val="24"/>
          <w:lang w:val="uk-UA"/>
        </w:rPr>
        <w:t>для будівництва та обслуговування житлового будинку, господарськ</w:t>
      </w:r>
      <w:r>
        <w:rPr>
          <w:sz w:val="24"/>
          <w:szCs w:val="24"/>
          <w:lang w:val="uk-UA"/>
        </w:rPr>
        <w:t>их будівель та споруд в Нижнє Солотвино, контур 92 (позиція 28).</w:t>
      </w:r>
    </w:p>
    <w:p w:rsidR="007136BE" w:rsidRDefault="007136BE" w:rsidP="007136BE">
      <w:pPr>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w:t>
      </w:r>
      <w:r>
        <w:rPr>
          <w:sz w:val="24"/>
          <w:szCs w:val="24"/>
          <w:lang w:val="uk-UA"/>
        </w:rPr>
        <w:t xml:space="preserve"> власність земельну діля</w:t>
      </w:r>
      <w:r w:rsidR="0017204E">
        <w:rPr>
          <w:sz w:val="24"/>
          <w:szCs w:val="24"/>
          <w:lang w:val="uk-UA"/>
        </w:rPr>
        <w:t>нку гр.Король Оксані Михайлівні</w:t>
      </w:r>
      <w:bookmarkStart w:id="93" w:name="_GoBack"/>
      <w:bookmarkEnd w:id="93"/>
      <w:r>
        <w:rPr>
          <w:sz w:val="24"/>
          <w:szCs w:val="24"/>
          <w:lang w:val="uk-UA"/>
        </w:rPr>
        <w:t xml:space="preserve"> </w:t>
      </w:r>
      <w:r w:rsidRPr="002B129E">
        <w:rPr>
          <w:sz w:val="24"/>
          <w:szCs w:val="24"/>
          <w:lang w:val="uk-UA"/>
        </w:rPr>
        <w:t>для будівництва та обслуговування житлового будинку, господарськ</w:t>
      </w:r>
      <w:r>
        <w:rPr>
          <w:sz w:val="24"/>
          <w:szCs w:val="24"/>
          <w:lang w:val="uk-UA"/>
        </w:rPr>
        <w:t>их будівель та споруд площею 0,1682  га в с. Нижнє Солотвино, контур 92 (позиція 28).</w:t>
      </w:r>
    </w:p>
    <w:p w:rsidR="007136BE" w:rsidRPr="00E14ADA" w:rsidRDefault="007136BE" w:rsidP="007136BE">
      <w:pPr>
        <w:suppressAutoHyphens/>
        <w:ind w:firstLine="708"/>
        <w:jc w:val="both"/>
        <w:rPr>
          <w:sz w:val="22"/>
          <w:szCs w:val="24"/>
          <w:lang w:val="uk-UA"/>
        </w:rPr>
      </w:pPr>
    </w:p>
    <w:p w:rsidR="007136BE" w:rsidRDefault="007136BE" w:rsidP="007136BE">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7136BE" w:rsidRDefault="007136BE" w:rsidP="007136BE">
      <w:pPr>
        <w:ind w:firstLine="708"/>
        <w:jc w:val="both"/>
        <w:rPr>
          <w:b/>
          <w:sz w:val="24"/>
          <w:szCs w:val="24"/>
          <w:lang w:val="uk-UA"/>
        </w:rPr>
      </w:pPr>
    </w:p>
    <w:p w:rsidR="007136BE" w:rsidRDefault="007136BE" w:rsidP="007136BE">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36BE" w:rsidRPr="001C7923" w:rsidRDefault="007136BE" w:rsidP="007136BE">
      <w:pPr>
        <w:ind w:firstLine="708"/>
        <w:jc w:val="both"/>
        <w:rPr>
          <w:sz w:val="24"/>
          <w:szCs w:val="24"/>
          <w:lang w:val="uk-UA"/>
        </w:rPr>
      </w:pPr>
    </w:p>
    <w:p w:rsidR="007136BE" w:rsidRDefault="007136BE" w:rsidP="007136BE">
      <w:pPr>
        <w:jc w:val="both"/>
        <w:rPr>
          <w:sz w:val="24"/>
          <w:szCs w:val="24"/>
          <w:lang w:val="uk-UA"/>
        </w:rPr>
      </w:pPr>
      <w:r w:rsidRPr="001C7923">
        <w:rPr>
          <w:sz w:val="24"/>
          <w:szCs w:val="24"/>
          <w:lang w:val="uk-UA"/>
        </w:rPr>
        <w:t xml:space="preserve">      Сільський голова                                                                                               Ю.І. Марусяк</w:t>
      </w:r>
    </w:p>
    <w:p w:rsidR="007136BE" w:rsidRDefault="007136BE" w:rsidP="007136BE">
      <w:pPr>
        <w:rPr>
          <w:sz w:val="24"/>
          <w:szCs w:val="24"/>
          <w:lang w:val="uk-UA"/>
        </w:rPr>
      </w:pPr>
      <w:r>
        <w:rPr>
          <w:sz w:val="24"/>
          <w:szCs w:val="24"/>
          <w:lang w:val="uk-UA"/>
        </w:rPr>
        <w:br w:type="page"/>
      </w:r>
    </w:p>
    <w:p w:rsidR="007136BE" w:rsidRPr="00033DD5" w:rsidRDefault="007136BE" w:rsidP="007136BE">
      <w:pPr>
        <w:pStyle w:val="ab"/>
        <w:rPr>
          <w:szCs w:val="28"/>
        </w:rPr>
      </w:pPr>
      <w:r w:rsidRPr="00650FF4">
        <w:rPr>
          <w:noProof/>
          <w:lang w:val="ru-RU"/>
        </w:rPr>
        <w:lastRenderedPageBreak/>
        <w:drawing>
          <wp:inline distT="0" distB="0" distL="0" distR="0">
            <wp:extent cx="535305" cy="661670"/>
            <wp:effectExtent l="0" t="0" r="0" b="508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blipFill dpi="0" rotWithShape="0">
                      <a:blip/>
                      <a:srcRect/>
                      <a:stretch>
                        <a:fillRect/>
                      </a:stretch>
                    </a:blipFill>
                    <a:ln>
                      <a:noFill/>
                    </a:ln>
                  </pic:spPr>
                </pic:pic>
              </a:graphicData>
            </a:graphic>
          </wp:inline>
        </w:drawing>
      </w:r>
    </w:p>
    <w:p w:rsidR="007136BE" w:rsidRPr="00033DD5" w:rsidRDefault="007136BE" w:rsidP="007136BE">
      <w:pPr>
        <w:jc w:val="center"/>
        <w:rPr>
          <w:szCs w:val="28"/>
          <w:lang w:val="uk-UA"/>
        </w:rPr>
      </w:pPr>
      <w:r w:rsidRPr="00033DD5">
        <w:rPr>
          <w:szCs w:val="28"/>
          <w:lang w:val="uk-UA"/>
        </w:rPr>
        <w:t xml:space="preserve">  УКРАЇНА</w:t>
      </w:r>
    </w:p>
    <w:p w:rsidR="007136BE" w:rsidRPr="00A4074A" w:rsidRDefault="007136BE" w:rsidP="007136BE">
      <w:pPr>
        <w:pStyle w:val="2"/>
        <w:jc w:val="center"/>
        <w:rPr>
          <w:rFonts w:ascii="Times New Roman" w:hAnsi="Times New Roman" w:cs="Times New Roman"/>
          <w:i w:val="0"/>
          <w:sz w:val="32"/>
          <w:szCs w:val="32"/>
          <w:lang w:val="uk-UA"/>
        </w:rPr>
      </w:pPr>
      <w:r w:rsidRPr="00A4074A">
        <w:rPr>
          <w:rFonts w:ascii="Times New Roman" w:hAnsi="Times New Roman" w:cs="Times New Roman"/>
          <w:i w:val="0"/>
          <w:sz w:val="32"/>
          <w:szCs w:val="32"/>
          <w:lang w:val="uk-UA"/>
        </w:rPr>
        <w:t>БАРАНИНСЬКА СІЛЬСЬКА РАДА</w:t>
      </w:r>
    </w:p>
    <w:p w:rsidR="007136BE" w:rsidRPr="00033DD5" w:rsidRDefault="007136BE" w:rsidP="007136BE">
      <w:pPr>
        <w:shd w:val="clear" w:color="auto" w:fill="FFFFFF"/>
        <w:ind w:right="8"/>
        <w:jc w:val="center"/>
        <w:rPr>
          <w:b/>
          <w:bCs/>
          <w:spacing w:val="-3"/>
          <w:sz w:val="32"/>
          <w:szCs w:val="30"/>
          <w:lang w:val="uk-UA"/>
        </w:rPr>
      </w:pPr>
      <w:r w:rsidRPr="00033DD5">
        <w:rPr>
          <w:b/>
          <w:bCs/>
          <w:spacing w:val="-3"/>
          <w:sz w:val="32"/>
          <w:szCs w:val="30"/>
          <w:lang w:val="uk-UA"/>
        </w:rPr>
        <w:t>УЖГОРОДСЬКОГО РАЙОНУ ЗАКАРПАТСЬКОЇ ОБЛАСТІ</w:t>
      </w:r>
    </w:p>
    <w:p w:rsidR="007136BE" w:rsidRPr="00033DD5" w:rsidRDefault="001762CC" w:rsidP="007136BE">
      <w:pPr>
        <w:jc w:val="center"/>
        <w:rPr>
          <w:lang w:val="uk-UA"/>
        </w:rPr>
      </w:pPr>
      <w:r>
        <w:rPr>
          <w:noProof/>
        </w:rPr>
        <mc:AlternateContent>
          <mc:Choice Requires="wps">
            <w:drawing>
              <wp:anchor distT="4294967292" distB="4294967292" distL="114300" distR="114300" simplePos="0" relativeHeight="251717632"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9945FA" id="Прямая соединительная линия 115" o:spid="_x0000_s1026" style="position:absolute;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li0QIAAKM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" strokeweight=".93mm">
                <v:stroke joinstyle="miter"/>
              </v:line>
            </w:pict>
          </mc:Fallback>
        </mc:AlternateContent>
      </w:r>
      <w:r>
        <w:rPr>
          <w:noProof/>
        </w:rPr>
        <mc:AlternateContent>
          <mc:Choice Requires="wps">
            <w:drawing>
              <wp:anchor distT="4294967292" distB="4294967292" distL="114300" distR="114300" simplePos="0" relativeHeight="251718656"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53D48B" id="Прямая соединительная линия 116" o:spid="_x0000_s1026" style="position:absolute;z-index:251718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9i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Gldz2LPAgAAogUAAA4AAAAAAAAAAAAAAAAALgIAAGRycy9lMm9Eb2Mu&#10;eG1sUEsBAi0AFAAGAAgAAAAhAB9mv67eAAAACQEAAA8AAAAAAAAAAAAAAAAAKQUAAGRycy9kb3du&#10;cmV2LnhtbFBLBQYAAAAABAAEAPMAAAA0BgAAAAA=&#10;" strokeweight=".25mm">
                <v:stroke joinstyle="miter"/>
              </v:line>
            </w:pict>
          </mc:Fallback>
        </mc:AlternateContent>
      </w:r>
    </w:p>
    <w:p w:rsidR="007136BE" w:rsidRPr="00A51723" w:rsidRDefault="007136BE" w:rsidP="007136BE">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136BE" w:rsidRPr="00A51723" w:rsidRDefault="007136BE" w:rsidP="007136BE">
      <w:pPr>
        <w:jc w:val="center"/>
        <w:rPr>
          <w:lang w:val="uk-UA"/>
        </w:rPr>
      </w:pPr>
      <w:r w:rsidRPr="00A51723">
        <w:rPr>
          <w:lang w:val="uk-UA"/>
        </w:rPr>
        <w:t>(</w:t>
      </w:r>
      <w:r>
        <w:rPr>
          <w:lang w:val="uk-UA"/>
        </w:rPr>
        <w:t xml:space="preserve">п’яте </w:t>
      </w:r>
      <w:r w:rsidRPr="00A51723">
        <w:rPr>
          <w:lang w:val="uk-UA"/>
        </w:rPr>
        <w:t>пленарне засідання)</w:t>
      </w:r>
    </w:p>
    <w:p w:rsidR="007136BE" w:rsidRPr="00A51723" w:rsidRDefault="007136BE" w:rsidP="007136BE">
      <w:pPr>
        <w:jc w:val="center"/>
        <w:rPr>
          <w:lang w:val="uk-UA"/>
        </w:rPr>
      </w:pPr>
    </w:p>
    <w:p w:rsidR="007136BE" w:rsidRPr="00A51723" w:rsidRDefault="007136BE" w:rsidP="007136BE">
      <w:pPr>
        <w:jc w:val="both"/>
        <w:rPr>
          <w:lang w:val="uk-UA"/>
        </w:rPr>
      </w:pPr>
      <w:r>
        <w:rPr>
          <w:lang w:val="uk-UA"/>
        </w:rPr>
        <w:t>в</w:t>
      </w:r>
      <w:r w:rsidRPr="00A51723">
        <w:rPr>
          <w:lang w:val="uk-UA"/>
        </w:rPr>
        <w:t>ід</w:t>
      </w:r>
      <w:r>
        <w:rPr>
          <w:lang w:val="uk-UA"/>
        </w:rPr>
        <w:t xml:space="preserve"> 09 квітня </w:t>
      </w:r>
      <w:r w:rsidRPr="00A51723">
        <w:rPr>
          <w:lang w:val="uk-UA"/>
        </w:rPr>
        <w:t>20</w:t>
      </w:r>
      <w:r>
        <w:rPr>
          <w:lang w:val="uk-UA"/>
        </w:rPr>
        <w:t>21</w:t>
      </w:r>
      <w:r w:rsidRPr="00A51723">
        <w:rPr>
          <w:lang w:val="uk-UA"/>
        </w:rPr>
        <w:t xml:space="preserve"> року</w:t>
      </w:r>
    </w:p>
    <w:p w:rsidR="00A4074A" w:rsidRDefault="007136BE" w:rsidP="007136BE">
      <w:pPr>
        <w:jc w:val="both"/>
        <w:rPr>
          <w:lang w:val="uk-UA"/>
        </w:rPr>
      </w:pPr>
      <w:r w:rsidRPr="00A51723">
        <w:rPr>
          <w:sz w:val="26"/>
          <w:lang w:val="uk-UA"/>
        </w:rPr>
        <w:t>с. Баранинці</w:t>
      </w:r>
      <w:r w:rsidRPr="00A51723">
        <w:rPr>
          <w:lang w:val="uk-UA"/>
        </w:rPr>
        <w:tab/>
      </w:r>
    </w:p>
    <w:p w:rsidR="007136BE" w:rsidRPr="00A51723" w:rsidRDefault="007136BE" w:rsidP="007136BE">
      <w:pPr>
        <w:jc w:val="both"/>
        <w:rPr>
          <w:b/>
          <w:sz w:val="32"/>
          <w:szCs w:val="32"/>
          <w:lang w:val="uk-UA"/>
        </w:rPr>
      </w:pPr>
      <w:r w:rsidRPr="00A51723">
        <w:rPr>
          <w:lang w:val="uk-UA"/>
        </w:rPr>
        <w:tab/>
      </w:r>
      <w:r w:rsidRPr="00A51723">
        <w:rPr>
          <w:lang w:val="uk-UA"/>
        </w:rPr>
        <w:tab/>
      </w:r>
      <w:r w:rsidRPr="00A51723">
        <w:rPr>
          <w:lang w:val="uk-UA"/>
        </w:rPr>
        <w:tab/>
      </w:r>
    </w:p>
    <w:p w:rsidR="007136BE" w:rsidRPr="00865F16" w:rsidRDefault="007136BE" w:rsidP="007136BE">
      <w:pPr>
        <w:jc w:val="center"/>
        <w:rPr>
          <w:b/>
          <w:sz w:val="32"/>
          <w:szCs w:val="32"/>
        </w:rPr>
      </w:pPr>
      <w:r w:rsidRPr="00A51723">
        <w:rPr>
          <w:b/>
          <w:sz w:val="32"/>
          <w:szCs w:val="32"/>
          <w:lang w:val="uk-UA"/>
        </w:rPr>
        <w:t>РІШЕННЯ №</w:t>
      </w:r>
      <w:r>
        <w:rPr>
          <w:b/>
          <w:sz w:val="32"/>
          <w:szCs w:val="32"/>
          <w:lang w:val="uk-UA"/>
        </w:rPr>
        <w:t>27</w:t>
      </w:r>
    </w:p>
    <w:p w:rsidR="007136BE" w:rsidRPr="00033DD5" w:rsidRDefault="007136BE" w:rsidP="007136BE">
      <w:pPr>
        <w:ind w:right="4314"/>
        <w:jc w:val="both"/>
        <w:rPr>
          <w:b/>
          <w:sz w:val="10"/>
          <w:szCs w:val="10"/>
          <w:lang w:val="uk-UA"/>
        </w:rPr>
      </w:pPr>
    </w:p>
    <w:tbl>
      <w:tblPr>
        <w:tblW w:w="0" w:type="auto"/>
        <w:tblInd w:w="-34" w:type="dxa"/>
        <w:tblLayout w:type="fixed"/>
        <w:tblLook w:val="0000" w:firstRow="0" w:lastRow="0" w:firstColumn="0" w:lastColumn="0" w:noHBand="0" w:noVBand="0"/>
      </w:tblPr>
      <w:tblGrid>
        <w:gridCol w:w="5288"/>
      </w:tblGrid>
      <w:tr w:rsidR="007136BE" w:rsidRPr="00296ABA" w:rsidTr="008F3936">
        <w:trPr>
          <w:trHeight w:val="326"/>
        </w:trPr>
        <w:tc>
          <w:tcPr>
            <w:tcW w:w="5288" w:type="dxa"/>
          </w:tcPr>
          <w:p w:rsidR="00A4074A" w:rsidRDefault="00A4074A" w:rsidP="007C5C19">
            <w:pPr>
              <w:rPr>
                <w:b/>
                <w:lang w:val="uk-UA"/>
              </w:rPr>
            </w:pPr>
          </w:p>
          <w:p w:rsidR="00A4074A" w:rsidRDefault="00A4074A" w:rsidP="007C5C19">
            <w:pPr>
              <w:rPr>
                <w:b/>
                <w:lang w:val="uk-UA"/>
              </w:rPr>
            </w:pPr>
          </w:p>
          <w:p w:rsidR="007136BE" w:rsidRPr="008F3936" w:rsidRDefault="007136BE" w:rsidP="007C5C19">
            <w:pPr>
              <w:rPr>
                <w:b/>
                <w:sz w:val="24"/>
                <w:szCs w:val="24"/>
                <w:lang w:val="uk-UA"/>
              </w:rPr>
            </w:pPr>
            <w:r w:rsidRPr="008F3936">
              <w:rPr>
                <w:b/>
                <w:sz w:val="24"/>
                <w:szCs w:val="24"/>
                <w:lang w:val="uk-UA"/>
              </w:rPr>
              <w:t xml:space="preserve">Про затвердження детального плану території </w:t>
            </w:r>
          </w:p>
          <w:p w:rsidR="00A4074A" w:rsidRPr="00296ABA" w:rsidRDefault="00A4074A" w:rsidP="007C5C19">
            <w:pPr>
              <w:rPr>
                <w:b/>
                <w:lang w:val="uk-UA"/>
              </w:rPr>
            </w:pPr>
          </w:p>
        </w:tc>
      </w:tr>
    </w:tbl>
    <w:p w:rsidR="007136BE" w:rsidRPr="00033DD5" w:rsidRDefault="007136BE" w:rsidP="007136BE">
      <w:pPr>
        <w:rPr>
          <w:lang w:val="uk-UA"/>
        </w:rPr>
      </w:pPr>
    </w:p>
    <w:p w:rsidR="00A4074A" w:rsidRDefault="00A4074A" w:rsidP="007136BE">
      <w:pPr>
        <w:jc w:val="both"/>
        <w:rPr>
          <w:lang w:val="uk-UA"/>
        </w:rPr>
      </w:pPr>
    </w:p>
    <w:p w:rsidR="007136BE" w:rsidRPr="00A4074A" w:rsidRDefault="007136BE" w:rsidP="007136BE">
      <w:pPr>
        <w:jc w:val="both"/>
        <w:rPr>
          <w:sz w:val="28"/>
          <w:szCs w:val="28"/>
          <w:lang w:val="uk-UA"/>
        </w:rPr>
      </w:pPr>
      <w:r w:rsidRPr="00A4074A">
        <w:rPr>
          <w:sz w:val="28"/>
          <w:szCs w:val="28"/>
          <w:lang w:val="uk-UA"/>
        </w:rPr>
        <w:t xml:space="preserve">Керуючись ст.19 Закону України «Про регулювання містобудівної діяльності», ст.26 Закону України «Про місцеве самоврядування в Україні», сесія сільської ради </w:t>
      </w:r>
    </w:p>
    <w:p w:rsidR="007136BE" w:rsidRPr="00A4074A" w:rsidRDefault="007136BE" w:rsidP="007136BE">
      <w:pPr>
        <w:jc w:val="both"/>
        <w:rPr>
          <w:sz w:val="28"/>
          <w:szCs w:val="28"/>
          <w:lang w:val="uk-UA"/>
        </w:rPr>
      </w:pPr>
    </w:p>
    <w:p w:rsidR="007136BE" w:rsidRPr="00A4074A" w:rsidRDefault="007136BE" w:rsidP="007136BE">
      <w:pPr>
        <w:jc w:val="center"/>
        <w:rPr>
          <w:sz w:val="28"/>
          <w:szCs w:val="28"/>
          <w:lang w:val="uk-UA"/>
        </w:rPr>
      </w:pPr>
      <w:r w:rsidRPr="00A4074A">
        <w:rPr>
          <w:sz w:val="28"/>
          <w:szCs w:val="28"/>
          <w:lang w:val="uk-UA"/>
        </w:rPr>
        <w:t>ВИРІШИЛА:</w:t>
      </w:r>
    </w:p>
    <w:p w:rsidR="007136BE" w:rsidRPr="00A4074A" w:rsidRDefault="007136BE" w:rsidP="007136BE">
      <w:pPr>
        <w:jc w:val="both"/>
        <w:rPr>
          <w:sz w:val="28"/>
          <w:szCs w:val="28"/>
          <w:lang w:val="uk-UA"/>
        </w:rPr>
      </w:pPr>
      <w:r w:rsidRPr="00A4074A">
        <w:rPr>
          <w:sz w:val="28"/>
          <w:szCs w:val="28"/>
          <w:lang w:val="uk-UA"/>
        </w:rPr>
        <w:tab/>
      </w:r>
    </w:p>
    <w:p w:rsidR="007136BE" w:rsidRPr="00A4074A" w:rsidRDefault="007136BE" w:rsidP="007136BE">
      <w:pPr>
        <w:ind w:firstLine="708"/>
        <w:jc w:val="both"/>
        <w:rPr>
          <w:bCs/>
          <w:iCs/>
          <w:sz w:val="28"/>
          <w:szCs w:val="28"/>
          <w:lang w:val="uk-UA"/>
        </w:rPr>
      </w:pPr>
      <w:r w:rsidRPr="00A4074A">
        <w:rPr>
          <w:sz w:val="28"/>
          <w:szCs w:val="28"/>
          <w:lang w:val="uk-UA"/>
        </w:rPr>
        <w:t xml:space="preserve">1. Затвердити детальний план території </w:t>
      </w:r>
      <w:r w:rsidRPr="00A4074A">
        <w:rPr>
          <w:bCs/>
          <w:iCs/>
          <w:sz w:val="28"/>
          <w:szCs w:val="28"/>
          <w:lang w:val="uk-UA"/>
        </w:rPr>
        <w:t>по вулиці Рибній села Холмець, на території Баранинської сільської ради, Ужгородського району, Закарпатської області.</w:t>
      </w:r>
    </w:p>
    <w:p w:rsidR="007136BE" w:rsidRPr="00A4074A" w:rsidRDefault="007136BE" w:rsidP="007136BE">
      <w:pPr>
        <w:ind w:firstLine="708"/>
        <w:jc w:val="both"/>
        <w:rPr>
          <w:bCs/>
          <w:iCs/>
          <w:sz w:val="28"/>
          <w:szCs w:val="28"/>
          <w:lang w:val="uk-UA"/>
        </w:rPr>
      </w:pPr>
    </w:p>
    <w:p w:rsidR="007136BE" w:rsidRPr="00A4074A" w:rsidRDefault="007136BE" w:rsidP="007136BE">
      <w:pPr>
        <w:ind w:firstLine="708"/>
        <w:jc w:val="both"/>
        <w:rPr>
          <w:sz w:val="28"/>
          <w:szCs w:val="28"/>
          <w:lang w:val="uk-UA"/>
        </w:rPr>
      </w:pPr>
      <w:r w:rsidRPr="00A4074A">
        <w:rPr>
          <w:sz w:val="28"/>
          <w:szCs w:val="28"/>
          <w:lang w:val="uk-UA"/>
        </w:rPr>
        <w:t xml:space="preserve">2. Контроль за виконанням рішення покласти на виконавчий комітет Баранинської сільської ради. </w:t>
      </w:r>
    </w:p>
    <w:p w:rsidR="007136BE" w:rsidRPr="00A4074A" w:rsidRDefault="007136BE" w:rsidP="007136BE">
      <w:pPr>
        <w:ind w:firstLine="708"/>
        <w:jc w:val="both"/>
        <w:rPr>
          <w:sz w:val="28"/>
          <w:szCs w:val="28"/>
          <w:lang w:val="uk-UA"/>
        </w:rPr>
      </w:pPr>
    </w:p>
    <w:p w:rsidR="007136BE" w:rsidRPr="00A4074A" w:rsidRDefault="007136BE" w:rsidP="007136BE">
      <w:pPr>
        <w:ind w:firstLine="708"/>
        <w:jc w:val="both"/>
        <w:rPr>
          <w:sz w:val="28"/>
          <w:szCs w:val="28"/>
          <w:lang w:val="uk-UA"/>
        </w:rPr>
      </w:pPr>
    </w:p>
    <w:p w:rsidR="007136BE" w:rsidRDefault="007136BE" w:rsidP="007136BE">
      <w:pPr>
        <w:jc w:val="both"/>
        <w:rPr>
          <w:sz w:val="28"/>
          <w:szCs w:val="28"/>
          <w:lang w:val="uk-UA"/>
        </w:rPr>
      </w:pPr>
    </w:p>
    <w:p w:rsidR="00A4074A" w:rsidRDefault="00A4074A" w:rsidP="007136BE">
      <w:pPr>
        <w:jc w:val="both"/>
        <w:rPr>
          <w:sz w:val="28"/>
          <w:szCs w:val="28"/>
          <w:lang w:val="uk-UA"/>
        </w:rPr>
      </w:pPr>
    </w:p>
    <w:p w:rsidR="00A4074A" w:rsidRPr="00A4074A" w:rsidRDefault="00A4074A" w:rsidP="007136BE">
      <w:pPr>
        <w:jc w:val="both"/>
        <w:rPr>
          <w:sz w:val="28"/>
          <w:szCs w:val="28"/>
          <w:lang w:val="uk-UA"/>
        </w:rPr>
      </w:pPr>
    </w:p>
    <w:p w:rsidR="00A7037D" w:rsidRPr="00372DC0" w:rsidRDefault="007136BE" w:rsidP="00A81AF5">
      <w:pPr>
        <w:jc w:val="both"/>
        <w:rPr>
          <w:color w:val="000000"/>
          <w:sz w:val="24"/>
          <w:szCs w:val="24"/>
          <w:lang w:val="uk-UA"/>
        </w:rPr>
      </w:pPr>
      <w:r w:rsidRPr="00A4074A">
        <w:rPr>
          <w:sz w:val="28"/>
          <w:szCs w:val="28"/>
          <w:lang w:val="uk-UA"/>
        </w:rPr>
        <w:t>Сільський голова                                                                                Ю.І. Марусяк</w:t>
      </w:r>
    </w:p>
    <w:sectPr w:rsidR="00A7037D" w:rsidRPr="00372DC0" w:rsidSect="00E20F9A">
      <w:pgSz w:w="11906" w:h="16838"/>
      <w:pgMar w:top="709"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C64E19"/>
    <w:multiLevelType w:val="hybridMultilevel"/>
    <w:tmpl w:val="F63AD12A"/>
    <w:lvl w:ilvl="0" w:tplc="A426DF0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52636FF"/>
    <w:multiLevelType w:val="hybridMultilevel"/>
    <w:tmpl w:val="F7A4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44B6F"/>
    <w:multiLevelType w:val="multilevel"/>
    <w:tmpl w:val="30A8FB6C"/>
    <w:lvl w:ilvl="0">
      <w:start w:val="2"/>
      <w:numFmt w:val="decimal"/>
      <w:lvlText w:val="%1.0."/>
      <w:lvlJc w:val="left"/>
      <w:pPr>
        <w:ind w:left="1080" w:hanging="360"/>
      </w:pPr>
      <w:rPr>
        <w:rFonts w:hint="default"/>
        <w:b/>
      </w:rPr>
    </w:lvl>
    <w:lvl w:ilvl="1">
      <w:start w:val="1"/>
      <w:numFmt w:val="decimal"/>
      <w:lvlText w:val="%1.%2."/>
      <w:lvlJc w:val="left"/>
      <w:pPr>
        <w:ind w:left="178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564" w:hanging="720"/>
      </w:pPr>
      <w:rPr>
        <w:rFonts w:hint="default"/>
        <w:b/>
      </w:rPr>
    </w:lvl>
    <w:lvl w:ilvl="4">
      <w:start w:val="1"/>
      <w:numFmt w:val="decimal"/>
      <w:lvlText w:val="%1.%2.%3.%4.%5."/>
      <w:lvlJc w:val="left"/>
      <w:pPr>
        <w:ind w:left="4632" w:hanging="1080"/>
      </w:pPr>
      <w:rPr>
        <w:rFonts w:hint="default"/>
        <w:b/>
      </w:rPr>
    </w:lvl>
    <w:lvl w:ilvl="5">
      <w:start w:val="1"/>
      <w:numFmt w:val="decimal"/>
      <w:lvlText w:val="%1.%2.%3.%4.%5.%6."/>
      <w:lvlJc w:val="left"/>
      <w:pPr>
        <w:ind w:left="5340" w:hanging="1080"/>
      </w:pPr>
      <w:rPr>
        <w:rFonts w:hint="default"/>
        <w:b/>
      </w:rPr>
    </w:lvl>
    <w:lvl w:ilvl="6">
      <w:start w:val="1"/>
      <w:numFmt w:val="decimal"/>
      <w:lvlText w:val="%1.%2.%3.%4.%5.%6.%7."/>
      <w:lvlJc w:val="left"/>
      <w:pPr>
        <w:ind w:left="6408" w:hanging="1440"/>
      </w:pPr>
      <w:rPr>
        <w:rFonts w:hint="default"/>
        <w:b/>
      </w:rPr>
    </w:lvl>
    <w:lvl w:ilvl="7">
      <w:start w:val="1"/>
      <w:numFmt w:val="decimal"/>
      <w:lvlText w:val="%1.%2.%3.%4.%5.%6.%7.%8."/>
      <w:lvlJc w:val="left"/>
      <w:pPr>
        <w:ind w:left="7116" w:hanging="1440"/>
      </w:pPr>
      <w:rPr>
        <w:rFonts w:hint="default"/>
        <w:b/>
      </w:rPr>
    </w:lvl>
    <w:lvl w:ilvl="8">
      <w:start w:val="1"/>
      <w:numFmt w:val="decimal"/>
      <w:lvlText w:val="%1.%2.%3.%4.%5.%6.%7.%8.%9."/>
      <w:lvlJc w:val="left"/>
      <w:pPr>
        <w:ind w:left="8184" w:hanging="1800"/>
      </w:pPr>
      <w:rPr>
        <w:rFonts w:hint="default"/>
        <w:b/>
      </w:rPr>
    </w:lvl>
  </w:abstractNum>
  <w:abstractNum w:abstractNumId="5" w15:restartNumberingAfterBreak="0">
    <w:nsid w:val="18A943D7"/>
    <w:multiLevelType w:val="hybridMultilevel"/>
    <w:tmpl w:val="EF2037B6"/>
    <w:lvl w:ilvl="0" w:tplc="2A4E354C">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6" w15:restartNumberingAfterBreak="0">
    <w:nsid w:val="1B1D6475"/>
    <w:multiLevelType w:val="multilevel"/>
    <w:tmpl w:val="67FCC8F6"/>
    <w:lvl w:ilvl="0">
      <w:start w:val="1"/>
      <w:numFmt w:val="decimal"/>
      <w:lvlText w:val="%1."/>
      <w:lvlJc w:val="left"/>
      <w:pPr>
        <w:ind w:left="1725" w:hanging="100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7" w15:restartNumberingAfterBreak="0">
    <w:nsid w:val="1EE02B8E"/>
    <w:multiLevelType w:val="hybridMultilevel"/>
    <w:tmpl w:val="DBBE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3A7E34"/>
    <w:multiLevelType w:val="hybridMultilevel"/>
    <w:tmpl w:val="DBBE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2A07BE"/>
    <w:multiLevelType w:val="hybridMultilevel"/>
    <w:tmpl w:val="E66A0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BE14BA"/>
    <w:multiLevelType w:val="multilevel"/>
    <w:tmpl w:val="F1A285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58445E2"/>
    <w:multiLevelType w:val="hybridMultilevel"/>
    <w:tmpl w:val="DBBE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936897"/>
    <w:multiLevelType w:val="hybridMultilevel"/>
    <w:tmpl w:val="36E08BA4"/>
    <w:lvl w:ilvl="0" w:tplc="F0160F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6A46B10"/>
    <w:multiLevelType w:val="hybridMultilevel"/>
    <w:tmpl w:val="DBBE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311D40"/>
    <w:multiLevelType w:val="hybridMultilevel"/>
    <w:tmpl w:val="868E9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4476E1"/>
    <w:multiLevelType w:val="hybridMultilevel"/>
    <w:tmpl w:val="DBBE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6B0382"/>
    <w:multiLevelType w:val="hybridMultilevel"/>
    <w:tmpl w:val="C78614CE"/>
    <w:lvl w:ilvl="0" w:tplc="0419000F">
      <w:start w:val="1"/>
      <w:numFmt w:val="decimal"/>
      <w:lvlText w:val="%1."/>
      <w:lvlJc w:val="left"/>
      <w:pPr>
        <w:ind w:left="720" w:hanging="360"/>
      </w:pPr>
    </w:lvl>
    <w:lvl w:ilvl="1" w:tplc="A91AEF58">
      <w:numFmt w:val="bullet"/>
      <w:lvlText w:val="-"/>
      <w:lvlJc w:val="left"/>
      <w:pPr>
        <w:ind w:left="1440" w:hanging="360"/>
      </w:pPr>
      <w:rPr>
        <w:rFonts w:ascii="Times New Roman" w:eastAsia="Times New Roman" w:hAnsi="Times New Roman" w:cs="Times New Roman"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0C768B"/>
    <w:multiLevelType w:val="multilevel"/>
    <w:tmpl w:val="EBFE2C6E"/>
    <w:lvl w:ilvl="0">
      <w:start w:val="1"/>
      <w:numFmt w:val="decimal"/>
      <w:lvlText w:val="%1."/>
      <w:lvlJc w:val="left"/>
      <w:pPr>
        <w:ind w:left="1215" w:hanging="1215"/>
      </w:pPr>
      <w:rPr>
        <w:rFonts w:hint="default"/>
      </w:rPr>
    </w:lvl>
    <w:lvl w:ilvl="1">
      <w:start w:val="1"/>
      <w:numFmt w:val="decimal"/>
      <w:lvlText w:val="%1.%2."/>
      <w:lvlJc w:val="left"/>
      <w:pPr>
        <w:ind w:left="1923" w:hanging="1215"/>
      </w:pPr>
      <w:rPr>
        <w:rFonts w:hint="default"/>
      </w:rPr>
    </w:lvl>
    <w:lvl w:ilvl="2">
      <w:start w:val="1"/>
      <w:numFmt w:val="decimal"/>
      <w:lvlText w:val="%1.%2.%3."/>
      <w:lvlJc w:val="left"/>
      <w:pPr>
        <w:ind w:left="2631" w:hanging="1215"/>
      </w:pPr>
      <w:rPr>
        <w:rFonts w:hint="default"/>
      </w:rPr>
    </w:lvl>
    <w:lvl w:ilvl="3">
      <w:start w:val="1"/>
      <w:numFmt w:val="decimal"/>
      <w:lvlText w:val="%1.%2.%3.%4."/>
      <w:lvlJc w:val="left"/>
      <w:pPr>
        <w:ind w:left="3339" w:hanging="1215"/>
      </w:pPr>
      <w:rPr>
        <w:rFonts w:hint="default"/>
      </w:rPr>
    </w:lvl>
    <w:lvl w:ilvl="4">
      <w:start w:val="1"/>
      <w:numFmt w:val="decimal"/>
      <w:lvlText w:val="%1.%2.%3.%4.%5."/>
      <w:lvlJc w:val="left"/>
      <w:pPr>
        <w:ind w:left="4047" w:hanging="1215"/>
      </w:pPr>
      <w:rPr>
        <w:rFonts w:hint="default"/>
      </w:rPr>
    </w:lvl>
    <w:lvl w:ilvl="5">
      <w:start w:val="1"/>
      <w:numFmt w:val="decimal"/>
      <w:lvlText w:val="%1.%2.%3.%4.%5.%6."/>
      <w:lvlJc w:val="left"/>
      <w:pPr>
        <w:ind w:left="4755" w:hanging="121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E1C4455"/>
    <w:multiLevelType w:val="hybridMultilevel"/>
    <w:tmpl w:val="4776F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99474D"/>
    <w:multiLevelType w:val="hybridMultilevel"/>
    <w:tmpl w:val="DBBE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B35F6E"/>
    <w:multiLevelType w:val="hybridMultilevel"/>
    <w:tmpl w:val="69A68EC6"/>
    <w:lvl w:ilvl="0" w:tplc="0F50EB0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0A84D22"/>
    <w:multiLevelType w:val="multilevel"/>
    <w:tmpl w:val="9AE6D43C"/>
    <w:lvl w:ilvl="0">
      <w:start w:val="1"/>
      <w:numFmt w:val="decimal"/>
      <w:lvlText w:val="%1."/>
      <w:lvlJc w:val="left"/>
      <w:pPr>
        <w:ind w:left="450" w:hanging="45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2" w15:restartNumberingAfterBreak="0">
    <w:nsid w:val="6A88348A"/>
    <w:multiLevelType w:val="hybridMultilevel"/>
    <w:tmpl w:val="7A86CB16"/>
    <w:lvl w:ilvl="0" w:tplc="650043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E8F22A4"/>
    <w:multiLevelType w:val="hybridMultilevel"/>
    <w:tmpl w:val="DBBE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F60C21"/>
    <w:multiLevelType w:val="hybridMultilevel"/>
    <w:tmpl w:val="DBBE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753EED"/>
    <w:multiLevelType w:val="multilevel"/>
    <w:tmpl w:val="8BDE6E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B64D1C"/>
    <w:multiLevelType w:val="hybridMultilevel"/>
    <w:tmpl w:val="AF54D1B8"/>
    <w:lvl w:ilvl="0" w:tplc="6C42B52E">
      <w:start w:val="1"/>
      <w:numFmt w:val="decimal"/>
      <w:lvlText w:val="%1."/>
      <w:lvlJc w:val="left"/>
      <w:pPr>
        <w:ind w:left="502"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CAA6ACD"/>
    <w:multiLevelType w:val="hybridMultilevel"/>
    <w:tmpl w:val="69EAA352"/>
    <w:lvl w:ilvl="0" w:tplc="D292E316">
      <w:start w:val="1"/>
      <w:numFmt w:val="decimal"/>
      <w:lvlText w:val="%1."/>
      <w:lvlJc w:val="left"/>
      <w:pPr>
        <w:ind w:left="1113" w:hanging="405"/>
      </w:pPr>
      <w:rPr>
        <w:rFonts w:hint="default"/>
        <w:b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E944D78"/>
    <w:multiLevelType w:val="hybridMultilevel"/>
    <w:tmpl w:val="DBBE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2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1"/>
  </w:num>
  <w:num w:numId="8">
    <w:abstractNumId w:val="15"/>
  </w:num>
  <w:num w:numId="9">
    <w:abstractNumId w:val="13"/>
  </w:num>
  <w:num w:numId="10">
    <w:abstractNumId w:val="8"/>
  </w:num>
  <w:num w:numId="11">
    <w:abstractNumId w:val="24"/>
  </w:num>
  <w:num w:numId="12">
    <w:abstractNumId w:val="23"/>
  </w:num>
  <w:num w:numId="13">
    <w:abstractNumId w:val="7"/>
  </w:num>
  <w:num w:numId="14">
    <w:abstractNumId w:val="16"/>
  </w:num>
  <w:num w:numId="15">
    <w:abstractNumId w:val="9"/>
  </w:num>
  <w:num w:numId="16">
    <w:abstractNumId w:val="21"/>
  </w:num>
  <w:num w:numId="17">
    <w:abstractNumId w:val="25"/>
  </w:num>
  <w:num w:numId="18">
    <w:abstractNumId w:val="17"/>
  </w:num>
  <w:num w:numId="19">
    <w:abstractNumId w:val="22"/>
  </w:num>
  <w:num w:numId="20">
    <w:abstractNumId w:val="6"/>
  </w:num>
  <w:num w:numId="21">
    <w:abstractNumId w:val="12"/>
  </w:num>
  <w:num w:numId="22">
    <w:abstractNumId w:val="2"/>
  </w:num>
  <w:num w:numId="23">
    <w:abstractNumId w:val="3"/>
  </w:num>
  <w:num w:numId="24">
    <w:abstractNumId w:val="4"/>
  </w:num>
  <w:num w:numId="25">
    <w:abstractNumId w:val="1"/>
  </w:num>
  <w:num w:numId="26">
    <w:abstractNumId w:val="26"/>
  </w:num>
  <w:num w:numId="27">
    <w:abstractNumId w:val="10"/>
  </w:num>
  <w:num w:numId="28">
    <w:abstractNumId w:val="2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7B"/>
    <w:rsid w:val="00025E1E"/>
    <w:rsid w:val="00084C39"/>
    <w:rsid w:val="000A71A4"/>
    <w:rsid w:val="000B37A2"/>
    <w:rsid w:val="000B520F"/>
    <w:rsid w:val="000F3B66"/>
    <w:rsid w:val="000F7B15"/>
    <w:rsid w:val="0017204E"/>
    <w:rsid w:val="001762CC"/>
    <w:rsid w:val="001F238B"/>
    <w:rsid w:val="001F3456"/>
    <w:rsid w:val="001F5D81"/>
    <w:rsid w:val="002848F9"/>
    <w:rsid w:val="002B1364"/>
    <w:rsid w:val="002E35D1"/>
    <w:rsid w:val="00320115"/>
    <w:rsid w:val="00334D17"/>
    <w:rsid w:val="0036727C"/>
    <w:rsid w:val="003971E1"/>
    <w:rsid w:val="003D1E42"/>
    <w:rsid w:val="0040653E"/>
    <w:rsid w:val="004325FA"/>
    <w:rsid w:val="00434311"/>
    <w:rsid w:val="00434676"/>
    <w:rsid w:val="00450E15"/>
    <w:rsid w:val="004B0AD9"/>
    <w:rsid w:val="004C247B"/>
    <w:rsid w:val="004C68F0"/>
    <w:rsid w:val="00511EDC"/>
    <w:rsid w:val="00531370"/>
    <w:rsid w:val="0053316E"/>
    <w:rsid w:val="005966E8"/>
    <w:rsid w:val="00634CF2"/>
    <w:rsid w:val="00693A51"/>
    <w:rsid w:val="006B5EFF"/>
    <w:rsid w:val="006B62DB"/>
    <w:rsid w:val="006E6410"/>
    <w:rsid w:val="0070263E"/>
    <w:rsid w:val="007136BE"/>
    <w:rsid w:val="00737EAC"/>
    <w:rsid w:val="007B754D"/>
    <w:rsid w:val="007C5C19"/>
    <w:rsid w:val="007C7A1D"/>
    <w:rsid w:val="007E5A07"/>
    <w:rsid w:val="007E6560"/>
    <w:rsid w:val="008444CE"/>
    <w:rsid w:val="00872495"/>
    <w:rsid w:val="008A3C21"/>
    <w:rsid w:val="008D0F01"/>
    <w:rsid w:val="008F3936"/>
    <w:rsid w:val="008F5D59"/>
    <w:rsid w:val="0093172D"/>
    <w:rsid w:val="00935EE6"/>
    <w:rsid w:val="0095015E"/>
    <w:rsid w:val="00951AC2"/>
    <w:rsid w:val="00955E87"/>
    <w:rsid w:val="0095680B"/>
    <w:rsid w:val="009D0B3E"/>
    <w:rsid w:val="00A00925"/>
    <w:rsid w:val="00A4074A"/>
    <w:rsid w:val="00A7037D"/>
    <w:rsid w:val="00A81AF5"/>
    <w:rsid w:val="00AA3622"/>
    <w:rsid w:val="00B151D7"/>
    <w:rsid w:val="00B24D76"/>
    <w:rsid w:val="00B25C66"/>
    <w:rsid w:val="00B404F3"/>
    <w:rsid w:val="00B4425C"/>
    <w:rsid w:val="00B92941"/>
    <w:rsid w:val="00B977FA"/>
    <w:rsid w:val="00BB00D3"/>
    <w:rsid w:val="00C40F6B"/>
    <w:rsid w:val="00C43923"/>
    <w:rsid w:val="00C61628"/>
    <w:rsid w:val="00C63058"/>
    <w:rsid w:val="00CD3242"/>
    <w:rsid w:val="00CD330C"/>
    <w:rsid w:val="00CE0402"/>
    <w:rsid w:val="00CE5AD3"/>
    <w:rsid w:val="00D046FE"/>
    <w:rsid w:val="00D23C26"/>
    <w:rsid w:val="00D45E84"/>
    <w:rsid w:val="00D472A7"/>
    <w:rsid w:val="00D65D9E"/>
    <w:rsid w:val="00D802A8"/>
    <w:rsid w:val="00D85713"/>
    <w:rsid w:val="00DA3135"/>
    <w:rsid w:val="00DC7FD6"/>
    <w:rsid w:val="00E20F9A"/>
    <w:rsid w:val="00E33B61"/>
    <w:rsid w:val="00E33D85"/>
    <w:rsid w:val="00E379D9"/>
    <w:rsid w:val="00E45D42"/>
    <w:rsid w:val="00E54B5E"/>
    <w:rsid w:val="00EC5C73"/>
    <w:rsid w:val="00ED7E24"/>
    <w:rsid w:val="00EF6BB8"/>
    <w:rsid w:val="00F538DC"/>
    <w:rsid w:val="00F76068"/>
    <w:rsid w:val="00FB54CF"/>
    <w:rsid w:val="00FC09CB"/>
    <w:rsid w:val="00FF50D2"/>
    <w:rsid w:val="00FF72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13D6F-E32B-4817-987F-D23300E1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AF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136BE"/>
    <w:pPr>
      <w:keepNext/>
      <w:keepLines/>
      <w:widowControl/>
      <w:autoSpaceDE/>
      <w:autoSpaceDN/>
      <w:adjustRightInd/>
      <w:spacing w:before="240"/>
      <w:outlineLvl w:val="0"/>
    </w:pPr>
    <w:rPr>
      <w:rFonts w:asciiTheme="majorHAnsi" w:eastAsiaTheme="majorEastAsia" w:hAnsiTheme="majorHAnsi" w:cstheme="majorBidi"/>
      <w:color w:val="2E74B5" w:themeColor="accent1" w:themeShade="BF"/>
      <w:kern w:val="24"/>
      <w:sz w:val="32"/>
      <w:szCs w:val="32"/>
      <w:lang w:eastAsia="uk-UA"/>
    </w:rPr>
  </w:style>
  <w:style w:type="paragraph" w:styleId="2">
    <w:name w:val="heading 2"/>
    <w:basedOn w:val="a"/>
    <w:next w:val="a0"/>
    <w:link w:val="20"/>
    <w:unhideWhenUsed/>
    <w:qFormat/>
    <w:rsid w:val="00434311"/>
    <w:pPr>
      <w:keepNext/>
      <w:widowControl/>
      <w:tabs>
        <w:tab w:val="num" w:pos="1080"/>
      </w:tabs>
      <w:suppressAutoHyphens/>
      <w:autoSpaceDE/>
      <w:autoSpaceDN/>
      <w:adjustRightInd/>
      <w:spacing w:before="240" w:after="120"/>
      <w:ind w:left="1080" w:hanging="360"/>
      <w:outlineLvl w:val="1"/>
    </w:pPr>
    <w:rPr>
      <w:rFonts w:ascii="Arial" w:eastAsia="Microsoft YaHei" w:hAnsi="Arial" w:cs="Mangal"/>
      <w:b/>
      <w:bCs/>
      <w:i/>
      <w:i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D65D9E"/>
    <w:pPr>
      <w:ind w:left="720"/>
      <w:contextualSpacing/>
    </w:pPr>
  </w:style>
  <w:style w:type="paragraph" w:styleId="a0">
    <w:name w:val="Body Text"/>
    <w:basedOn w:val="a"/>
    <w:link w:val="a5"/>
    <w:rsid w:val="00D65D9E"/>
    <w:pPr>
      <w:widowControl/>
      <w:autoSpaceDE/>
      <w:autoSpaceDN/>
      <w:adjustRightInd/>
      <w:jc w:val="both"/>
    </w:pPr>
    <w:rPr>
      <w:sz w:val="28"/>
    </w:rPr>
  </w:style>
  <w:style w:type="character" w:customStyle="1" w:styleId="a5">
    <w:name w:val="Основной текст Знак"/>
    <w:basedOn w:val="a1"/>
    <w:link w:val="a0"/>
    <w:rsid w:val="00D65D9E"/>
    <w:rPr>
      <w:rFonts w:ascii="Times New Roman" w:eastAsia="Times New Roman" w:hAnsi="Times New Roman" w:cs="Times New Roman"/>
      <w:sz w:val="28"/>
      <w:szCs w:val="20"/>
      <w:lang w:eastAsia="ru-RU"/>
    </w:rPr>
  </w:style>
  <w:style w:type="table" w:styleId="a6">
    <w:name w:val="Table Grid"/>
    <w:basedOn w:val="a2"/>
    <w:uiPriority w:val="39"/>
    <w:rsid w:val="00C40F6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F5D59"/>
    <w:rPr>
      <w:rFonts w:ascii="Segoe UI" w:hAnsi="Segoe UI" w:cs="Segoe UI"/>
      <w:sz w:val="18"/>
      <w:szCs w:val="18"/>
    </w:rPr>
  </w:style>
  <w:style w:type="character" w:customStyle="1" w:styleId="a8">
    <w:name w:val="Текст выноски Знак"/>
    <w:basedOn w:val="a1"/>
    <w:link w:val="a7"/>
    <w:uiPriority w:val="99"/>
    <w:semiHidden/>
    <w:rsid w:val="008F5D59"/>
    <w:rPr>
      <w:rFonts w:ascii="Segoe UI" w:eastAsia="Times New Roman" w:hAnsi="Segoe UI" w:cs="Segoe UI"/>
      <w:sz w:val="18"/>
      <w:szCs w:val="18"/>
      <w:lang w:eastAsia="ru-RU"/>
    </w:rPr>
  </w:style>
  <w:style w:type="character" w:customStyle="1" w:styleId="20">
    <w:name w:val="Заголовок 2 Знак"/>
    <w:basedOn w:val="a1"/>
    <w:link w:val="2"/>
    <w:rsid w:val="00434311"/>
    <w:rPr>
      <w:rFonts w:ascii="Arial" w:eastAsia="Microsoft YaHei" w:hAnsi="Arial" w:cs="Mangal"/>
      <w:b/>
      <w:bCs/>
      <w:i/>
      <w:iCs/>
      <w:sz w:val="28"/>
      <w:szCs w:val="28"/>
      <w:lang w:eastAsia="ar-SA"/>
    </w:rPr>
  </w:style>
  <w:style w:type="paragraph" w:styleId="a9">
    <w:name w:val="No Spacing"/>
    <w:link w:val="aa"/>
    <w:uiPriority w:val="1"/>
    <w:qFormat/>
    <w:rsid w:val="00434311"/>
    <w:pPr>
      <w:spacing w:after="0" w:line="240" w:lineRule="auto"/>
    </w:pPr>
    <w:rPr>
      <w:rFonts w:ascii="Calibri" w:eastAsia="Calibri" w:hAnsi="Calibri" w:cs="Times New Roman"/>
      <w:lang w:val="uk-UA"/>
    </w:rPr>
  </w:style>
  <w:style w:type="character" w:customStyle="1" w:styleId="aa">
    <w:name w:val="Без интервала Знак"/>
    <w:basedOn w:val="a1"/>
    <w:link w:val="a9"/>
    <w:uiPriority w:val="1"/>
    <w:rsid w:val="00025E1E"/>
    <w:rPr>
      <w:rFonts w:ascii="Calibri" w:eastAsia="Calibri" w:hAnsi="Calibri" w:cs="Times New Roman"/>
      <w:lang w:val="uk-UA"/>
    </w:rPr>
  </w:style>
  <w:style w:type="character" w:customStyle="1" w:styleId="10">
    <w:name w:val="Заголовок 1 Знак"/>
    <w:basedOn w:val="a1"/>
    <w:link w:val="1"/>
    <w:uiPriority w:val="9"/>
    <w:rsid w:val="007136BE"/>
    <w:rPr>
      <w:rFonts w:asciiTheme="majorHAnsi" w:eastAsiaTheme="majorEastAsia" w:hAnsiTheme="majorHAnsi" w:cstheme="majorBidi"/>
      <w:color w:val="2E74B5" w:themeColor="accent1" w:themeShade="BF"/>
      <w:kern w:val="24"/>
      <w:sz w:val="32"/>
      <w:szCs w:val="32"/>
      <w:lang w:eastAsia="uk-UA"/>
    </w:rPr>
  </w:style>
  <w:style w:type="paragraph" w:styleId="ab">
    <w:name w:val="Title"/>
    <w:aliases w:val="Знак1 Знак Знак,Знак1 Знак,Знак1"/>
    <w:basedOn w:val="a"/>
    <w:link w:val="ac"/>
    <w:qFormat/>
    <w:rsid w:val="007136BE"/>
    <w:pPr>
      <w:widowControl/>
      <w:autoSpaceDE/>
      <w:autoSpaceDN/>
      <w:adjustRightInd/>
      <w:jc w:val="center"/>
    </w:pPr>
    <w:rPr>
      <w:rFonts w:eastAsia="Calibri"/>
      <w:b/>
      <w:bCs/>
      <w:sz w:val="28"/>
      <w:szCs w:val="24"/>
      <w:lang w:val="uk-UA"/>
    </w:rPr>
  </w:style>
  <w:style w:type="character" w:customStyle="1" w:styleId="ac">
    <w:name w:val="Название Знак"/>
    <w:aliases w:val="Знак1 Знак Знак Знак,Знак1 Знак Знак1,Знак1 Знак1"/>
    <w:basedOn w:val="a1"/>
    <w:link w:val="ab"/>
    <w:rsid w:val="007136BE"/>
    <w:rPr>
      <w:rFonts w:ascii="Times New Roman" w:eastAsia="Calibri" w:hAnsi="Times New Roman" w:cs="Times New Roman"/>
      <w:b/>
      <w:bCs/>
      <w:sz w:val="28"/>
      <w:szCs w:val="24"/>
      <w:lang w:val="uk-UA" w:eastAsia="ru-RU"/>
    </w:rPr>
  </w:style>
  <w:style w:type="character" w:styleId="ad">
    <w:name w:val="Strong"/>
    <w:basedOn w:val="a1"/>
    <w:qFormat/>
    <w:rsid w:val="007136BE"/>
    <w:rPr>
      <w:b/>
      <w:bCs/>
    </w:rPr>
  </w:style>
  <w:style w:type="paragraph" w:styleId="HTML">
    <w:name w:val="HTML Preformatted"/>
    <w:basedOn w:val="a"/>
    <w:link w:val="HTML0"/>
    <w:uiPriority w:val="99"/>
    <w:unhideWhenUsed/>
    <w:rsid w:val="00713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5"/>
      <w:szCs w:val="15"/>
      <w:lang w:val="uk-UA" w:eastAsia="uk-UA"/>
    </w:rPr>
  </w:style>
  <w:style w:type="character" w:customStyle="1" w:styleId="HTML0">
    <w:name w:val="Стандартный HTML Знак"/>
    <w:basedOn w:val="a1"/>
    <w:link w:val="HTML"/>
    <w:uiPriority w:val="99"/>
    <w:rsid w:val="007136BE"/>
    <w:rPr>
      <w:rFonts w:ascii="Courier New" w:eastAsia="Times New Roman" w:hAnsi="Courier New" w:cs="Courier New"/>
      <w:color w:val="000000"/>
      <w:sz w:val="15"/>
      <w:szCs w:val="15"/>
      <w:lang w:val="uk-UA" w:eastAsia="uk-UA"/>
    </w:rPr>
  </w:style>
  <w:style w:type="paragraph" w:styleId="ae">
    <w:name w:val="Normal (Web)"/>
    <w:basedOn w:val="a"/>
    <w:uiPriority w:val="99"/>
    <w:unhideWhenUsed/>
    <w:rsid w:val="007136BE"/>
    <w:pPr>
      <w:widowControl/>
      <w:autoSpaceDE/>
      <w:autoSpaceDN/>
      <w:adjustRightInd/>
      <w:spacing w:before="100" w:beforeAutospacing="1" w:after="100" w:afterAutospacing="1"/>
    </w:pPr>
    <w:rPr>
      <w:sz w:val="24"/>
      <w:szCs w:val="24"/>
    </w:rPr>
  </w:style>
  <w:style w:type="paragraph" w:customStyle="1" w:styleId="af">
    <w:name w:val="Знак Знак"/>
    <w:basedOn w:val="a"/>
    <w:rsid w:val="007136BE"/>
    <w:pPr>
      <w:widowControl/>
      <w:autoSpaceDE/>
      <w:autoSpaceDN/>
      <w:adjustRightInd/>
    </w:pPr>
    <w:rPr>
      <w:rFonts w:ascii="Verdana" w:hAnsi="Verdana" w:cs="Verdana"/>
      <w:lang w:val="en-US" w:eastAsia="en-US"/>
    </w:rPr>
  </w:style>
  <w:style w:type="paragraph" w:customStyle="1" w:styleId="11">
    <w:name w:val="Абзац списка1"/>
    <w:basedOn w:val="a"/>
    <w:rsid w:val="007136BE"/>
    <w:pPr>
      <w:widowControl/>
      <w:autoSpaceDE/>
      <w:autoSpaceDN/>
      <w:adjustRightInd/>
      <w:ind w:left="720"/>
      <w:contextualSpacing/>
    </w:pPr>
    <w:rPr>
      <w:rFonts w:eastAsia="Calibri"/>
      <w:sz w:val="28"/>
      <w:szCs w:val="28"/>
      <w:lang w:val="uk-UA" w:eastAsia="uk-UA"/>
    </w:rPr>
  </w:style>
  <w:style w:type="character" w:customStyle="1" w:styleId="apple-style-span">
    <w:name w:val="apple-style-span"/>
    <w:basedOn w:val="a1"/>
    <w:rsid w:val="007136BE"/>
  </w:style>
  <w:style w:type="paragraph" w:styleId="af0">
    <w:name w:val="header"/>
    <w:basedOn w:val="a"/>
    <w:link w:val="af1"/>
    <w:uiPriority w:val="99"/>
    <w:unhideWhenUsed/>
    <w:rsid w:val="007136BE"/>
    <w:pPr>
      <w:widowControl/>
      <w:tabs>
        <w:tab w:val="center" w:pos="4677"/>
        <w:tab w:val="right" w:pos="9355"/>
      </w:tabs>
      <w:autoSpaceDE/>
      <w:autoSpaceDN/>
      <w:adjustRightInd/>
    </w:pPr>
    <w:rPr>
      <w:kern w:val="24"/>
      <w:sz w:val="28"/>
      <w:lang w:eastAsia="uk-UA"/>
    </w:rPr>
  </w:style>
  <w:style w:type="character" w:customStyle="1" w:styleId="af1">
    <w:name w:val="Верхний колонтитул Знак"/>
    <w:basedOn w:val="a1"/>
    <w:link w:val="af0"/>
    <w:uiPriority w:val="99"/>
    <w:rsid w:val="007136BE"/>
    <w:rPr>
      <w:rFonts w:ascii="Times New Roman" w:eastAsia="Times New Roman" w:hAnsi="Times New Roman" w:cs="Times New Roman"/>
      <w:kern w:val="24"/>
      <w:sz w:val="28"/>
      <w:szCs w:val="20"/>
      <w:lang w:eastAsia="uk-UA"/>
    </w:rPr>
  </w:style>
  <w:style w:type="paragraph" w:styleId="af2">
    <w:name w:val="footer"/>
    <w:basedOn w:val="a"/>
    <w:link w:val="af3"/>
    <w:uiPriority w:val="99"/>
    <w:unhideWhenUsed/>
    <w:rsid w:val="007136BE"/>
    <w:pPr>
      <w:widowControl/>
      <w:tabs>
        <w:tab w:val="center" w:pos="4677"/>
        <w:tab w:val="right" w:pos="9355"/>
      </w:tabs>
      <w:autoSpaceDE/>
      <w:autoSpaceDN/>
      <w:adjustRightInd/>
    </w:pPr>
    <w:rPr>
      <w:kern w:val="24"/>
      <w:sz w:val="28"/>
      <w:lang w:eastAsia="uk-UA"/>
    </w:rPr>
  </w:style>
  <w:style w:type="character" w:customStyle="1" w:styleId="af3">
    <w:name w:val="Нижний колонтитул Знак"/>
    <w:basedOn w:val="a1"/>
    <w:link w:val="af2"/>
    <w:uiPriority w:val="99"/>
    <w:rsid w:val="007136BE"/>
    <w:rPr>
      <w:rFonts w:ascii="Times New Roman" w:eastAsia="Times New Roman" w:hAnsi="Times New Roman" w:cs="Times New Roman"/>
      <w:kern w:val="24"/>
      <w:sz w:val="28"/>
      <w:szCs w:val="20"/>
      <w:lang w:eastAsia="uk-UA"/>
    </w:rPr>
  </w:style>
  <w:style w:type="paragraph" w:styleId="af4">
    <w:name w:val="Body Text Indent"/>
    <w:basedOn w:val="a"/>
    <w:link w:val="af5"/>
    <w:rsid w:val="007136BE"/>
    <w:pPr>
      <w:widowControl/>
      <w:suppressAutoHyphens/>
      <w:autoSpaceDE/>
      <w:autoSpaceDN/>
      <w:adjustRightInd/>
      <w:ind w:firstLine="720"/>
      <w:jc w:val="both"/>
    </w:pPr>
    <w:rPr>
      <w:sz w:val="28"/>
      <w:lang w:val="uk-UA" w:eastAsia="ar-SA"/>
    </w:rPr>
  </w:style>
  <w:style w:type="character" w:customStyle="1" w:styleId="af5">
    <w:name w:val="Основной текст с отступом Знак"/>
    <w:basedOn w:val="a1"/>
    <w:link w:val="af4"/>
    <w:rsid w:val="007136BE"/>
    <w:rPr>
      <w:rFonts w:ascii="Times New Roman" w:eastAsia="Times New Roman" w:hAnsi="Times New Roman" w:cs="Times New Roman"/>
      <w:sz w:val="28"/>
      <w:szCs w:val="20"/>
      <w:lang w:val="uk-UA" w:eastAsia="ar-SA"/>
    </w:rPr>
  </w:style>
  <w:style w:type="paragraph" w:customStyle="1" w:styleId="Style6">
    <w:name w:val="Style6"/>
    <w:basedOn w:val="a"/>
    <w:uiPriority w:val="99"/>
    <w:rsid w:val="00AA3622"/>
    <w:pPr>
      <w:spacing w:line="366" w:lineRule="exact"/>
      <w:ind w:firstLine="893"/>
      <w:jc w:val="both"/>
    </w:pPr>
    <w:rPr>
      <w:rFonts w:eastAsiaTheme="minorEastAsia"/>
      <w:sz w:val="24"/>
      <w:szCs w:val="24"/>
      <w:lang w:val="uk-UA" w:eastAsia="uk-UA"/>
    </w:rPr>
  </w:style>
  <w:style w:type="character" w:customStyle="1" w:styleId="FontStyle32">
    <w:name w:val="Font Style32"/>
    <w:basedOn w:val="a1"/>
    <w:uiPriority w:val="99"/>
    <w:rsid w:val="00AA3622"/>
    <w:rPr>
      <w:rFonts w:ascii="Times New Roman" w:hAnsi="Times New Roman" w:cs="Times New Roman" w:hint="default"/>
      <w:color w:val="000000"/>
      <w:sz w:val="26"/>
      <w:szCs w:val="26"/>
    </w:rPr>
  </w:style>
  <w:style w:type="paragraph" w:styleId="21">
    <w:name w:val="Body Text Indent 2"/>
    <w:basedOn w:val="a"/>
    <w:link w:val="22"/>
    <w:uiPriority w:val="99"/>
    <w:semiHidden/>
    <w:unhideWhenUsed/>
    <w:rsid w:val="007E5A07"/>
    <w:pPr>
      <w:spacing w:after="120" w:line="480" w:lineRule="auto"/>
      <w:ind w:left="283"/>
    </w:pPr>
  </w:style>
  <w:style w:type="character" w:customStyle="1" w:styleId="22">
    <w:name w:val="Основной текст с отступом 2 Знак"/>
    <w:basedOn w:val="a1"/>
    <w:link w:val="21"/>
    <w:uiPriority w:val="99"/>
    <w:semiHidden/>
    <w:rsid w:val="007E5A0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hyperlink" Target="https://zakon.rada.gov.ua/laws/show/2297-17" TargetMode="External"/><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hyperlink" Target="https://zakon.rada.gov.ua/laws/show/1306-2001-%D0%BF" TargetMode="Externa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hyperlink" Target="https://zakon.rada.gov.ua/laws/show/254%D0%BA/96-%D0%B2%D1%80" TargetMode="External"/><Relationship Id="rId25"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10.bin"/><Relationship Id="rId20" Type="http://schemas.openxmlformats.org/officeDocument/2006/relationships/hyperlink" Target="https://zakon.rada.gov.ua/laws/show/v0705661-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24" Type="http://schemas.openxmlformats.org/officeDocument/2006/relationships/hyperlink" Target="https://zakon.rada.gov.ua/laws/show/875-12" TargetMode="External"/><Relationship Id="rId5" Type="http://schemas.openxmlformats.org/officeDocument/2006/relationships/webSettings" Target="webSettings.xml"/><Relationship Id="rId15" Type="http://schemas.openxmlformats.org/officeDocument/2006/relationships/oleObject" Target="embeddings/oleObject9.bin"/><Relationship Id="rId23" Type="http://schemas.openxmlformats.org/officeDocument/2006/relationships/hyperlink" Target="https://zakon.rada.gov.ua/laws/show/v0481858-13" TargetMode="External"/><Relationship Id="rId28" Type="http://schemas.openxmlformats.org/officeDocument/2006/relationships/fontTable" Target="fontTable.xml"/><Relationship Id="rId10" Type="http://schemas.openxmlformats.org/officeDocument/2006/relationships/oleObject" Target="embeddings/oleObject4.bin"/><Relationship Id="rId19"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hyperlink" Target="https://zakon.rada.gov.ua/laws/show/v0418858-11" TargetMode="External"/><Relationship Id="rId27"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5325C-B319-473F-8CD6-A9F639AC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21466</Words>
  <Characters>122361</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3</cp:revision>
  <cp:lastPrinted>2021-04-30T06:00:00Z</cp:lastPrinted>
  <dcterms:created xsi:type="dcterms:W3CDTF">2021-06-09T20:53:00Z</dcterms:created>
  <dcterms:modified xsi:type="dcterms:W3CDTF">2021-06-09T20:53:00Z</dcterms:modified>
</cp:coreProperties>
</file>